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D4" w:rsidRDefault="00F22356" w:rsidP="00F22356">
      <w:pPr>
        <w:jc w:val="center"/>
        <w:rPr>
          <w:lang w:val="es-ES"/>
        </w:rPr>
      </w:pPr>
      <w:r>
        <w:rPr>
          <w:lang w:val="es-ES"/>
        </w:rPr>
        <w:t>PROTOCOLO FRENTE AGRESIONES SEXUALES, ABUSOS Y HECHOS DE CONNOTACIÓN SEXUAL</w:t>
      </w:r>
    </w:p>
    <w:p w:rsidR="00F22356" w:rsidRDefault="00F22356">
      <w:pPr>
        <w:rPr>
          <w:lang w:val="es-ES"/>
        </w:rPr>
      </w:pPr>
    </w:p>
    <w:p w:rsidR="00F22356" w:rsidRPr="00650AAF" w:rsidRDefault="00F22356" w:rsidP="00F22356">
      <w:pPr>
        <w:spacing w:line="276" w:lineRule="auto"/>
        <w:jc w:val="both"/>
        <w:rPr>
          <w:rFonts w:cstheme="minorHAnsi"/>
          <w:sz w:val="22"/>
          <w:szCs w:val="22"/>
        </w:rPr>
      </w:pPr>
      <w:r w:rsidRPr="00650AAF">
        <w:rPr>
          <w:rFonts w:cstheme="minorHAnsi"/>
          <w:sz w:val="22"/>
          <w:szCs w:val="22"/>
        </w:rPr>
        <w:t>El Abuso Sexual Infantil ocurre cuando un adulto o alguien mayor que un niño o niña, abusa del poder, relación de apego o autoridad que tiene sobre él o ella y/o se aprovecha de la confianza y respeto para hacerlo participar en actividades sexuales que el niño o niña no comprende y para las cuales es incapaz de dar su consentimiento informado, aun cuando el niño o niña se dé cuenta de la connotación que tiene la actividad.” (</w:t>
      </w:r>
      <w:proofErr w:type="spellStart"/>
      <w:r w:rsidRPr="00650AAF">
        <w:rPr>
          <w:rFonts w:cstheme="minorHAnsi"/>
          <w:sz w:val="22"/>
          <w:szCs w:val="22"/>
        </w:rPr>
        <w:t>Escartín</w:t>
      </w:r>
      <w:proofErr w:type="spellEnd"/>
      <w:r w:rsidRPr="00650AAF">
        <w:rPr>
          <w:rFonts w:cstheme="minorHAnsi"/>
          <w:sz w:val="22"/>
          <w:szCs w:val="22"/>
        </w:rPr>
        <w:t>, M.; “Manual de desarrollo de conductas de autoprotección, Hunters Hill, Australia, 2001).</w:t>
      </w:r>
    </w:p>
    <w:p w:rsidR="00F22356" w:rsidRDefault="00F22356" w:rsidP="00F2235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C744EC" w:rsidRPr="00650AAF" w:rsidRDefault="00C744EC" w:rsidP="00C744EC">
      <w:pPr>
        <w:spacing w:line="276" w:lineRule="auto"/>
        <w:jc w:val="both"/>
        <w:rPr>
          <w:rFonts w:cstheme="minorHAnsi"/>
          <w:sz w:val="22"/>
          <w:szCs w:val="22"/>
        </w:rPr>
      </w:pPr>
      <w:r w:rsidRPr="00650AAF">
        <w:rPr>
          <w:rFonts w:cstheme="minorHAnsi"/>
          <w:sz w:val="22"/>
          <w:szCs w:val="22"/>
        </w:rPr>
        <w:t xml:space="preserve">Es la imposición a un niño, niña y/o adolescente, basada en una relación de poder, de una actividad </w:t>
      </w:r>
      <w:proofErr w:type="spellStart"/>
      <w:r w:rsidRPr="00650AAF">
        <w:rPr>
          <w:rFonts w:cstheme="minorHAnsi"/>
          <w:sz w:val="22"/>
          <w:szCs w:val="22"/>
        </w:rPr>
        <w:t>sexualizada</w:t>
      </w:r>
      <w:proofErr w:type="spellEnd"/>
      <w:r w:rsidRPr="00650AAF">
        <w:rPr>
          <w:rFonts w:cstheme="minorHAnsi"/>
          <w:sz w:val="22"/>
          <w:szCs w:val="22"/>
        </w:rPr>
        <w:t xml:space="preserve"> en que el ofensor </w:t>
      </w:r>
      <w:r>
        <w:rPr>
          <w:rFonts w:cstheme="minorHAnsi"/>
          <w:sz w:val="22"/>
          <w:szCs w:val="22"/>
        </w:rPr>
        <w:t>ob</w:t>
      </w:r>
      <w:r w:rsidRPr="00650AAF">
        <w:rPr>
          <w:rFonts w:cstheme="minorHAnsi"/>
          <w:sz w:val="22"/>
          <w:szCs w:val="22"/>
        </w:rPr>
        <w:t xml:space="preserve">tiene una gratificación. </w:t>
      </w:r>
    </w:p>
    <w:p w:rsidR="00C744EC" w:rsidRPr="00650AAF" w:rsidRDefault="00C744EC" w:rsidP="00C744EC">
      <w:pPr>
        <w:spacing w:line="276" w:lineRule="auto"/>
        <w:ind w:firstLine="708"/>
        <w:jc w:val="both"/>
        <w:rPr>
          <w:rFonts w:cstheme="minorHAnsi"/>
          <w:sz w:val="22"/>
          <w:szCs w:val="22"/>
        </w:rPr>
      </w:pPr>
      <w:r w:rsidRPr="00650AAF">
        <w:rPr>
          <w:rFonts w:cstheme="minorHAnsi"/>
          <w:sz w:val="22"/>
          <w:szCs w:val="22"/>
        </w:rPr>
        <w:t xml:space="preserve">Esta imposición se puede ejercer por medio de la fuerza física, el chantaje, la amenaza, la intimidación, el engaño, la utilización de la confianza o el afecto o cualquiera otra forma de presión. </w:t>
      </w:r>
    </w:p>
    <w:p w:rsidR="00C744EC" w:rsidRPr="00650AAF" w:rsidRDefault="00C744EC" w:rsidP="00C744EC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650AAF">
        <w:rPr>
          <w:rFonts w:cstheme="minorHAnsi"/>
          <w:sz w:val="22"/>
          <w:szCs w:val="22"/>
        </w:rPr>
        <w:t>Involucra cualquier conducta de tipo sexual que se realice con niños(a</w:t>
      </w:r>
      <w:r w:rsidR="00BD41D9">
        <w:rPr>
          <w:rFonts w:cstheme="minorHAnsi"/>
          <w:sz w:val="22"/>
          <w:szCs w:val="22"/>
        </w:rPr>
        <w:t>s</w:t>
      </w:r>
      <w:r w:rsidRPr="00650AAF">
        <w:rPr>
          <w:rFonts w:cstheme="minorHAnsi"/>
          <w:sz w:val="22"/>
          <w:szCs w:val="22"/>
        </w:rPr>
        <w:t>), incluyendo las siguientes situaciones:</w:t>
      </w:r>
    </w:p>
    <w:p w:rsidR="00C744EC" w:rsidRPr="00650AAF" w:rsidRDefault="00C744EC" w:rsidP="00C744EC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</w:p>
    <w:p w:rsidR="00C744EC" w:rsidRPr="00650AAF" w:rsidRDefault="00C744EC" w:rsidP="00C744EC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>Exhibición de sus genitales por parte del abusador al niño(a).</w:t>
      </w:r>
    </w:p>
    <w:p w:rsidR="00C744EC" w:rsidRPr="00650AAF" w:rsidRDefault="00C744EC" w:rsidP="00C744EC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proofErr w:type="spellStart"/>
      <w:r w:rsidRPr="00650AAF">
        <w:rPr>
          <w:rFonts w:asciiTheme="minorHAnsi" w:hAnsiTheme="minorHAnsi" w:cstheme="minorHAnsi"/>
          <w:sz w:val="22"/>
          <w:szCs w:val="22"/>
          <w:lang w:val="es-CL"/>
        </w:rPr>
        <w:t>Tocación</w:t>
      </w:r>
      <w:proofErr w:type="spellEnd"/>
      <w:r w:rsidRPr="00650AAF">
        <w:rPr>
          <w:rFonts w:asciiTheme="minorHAnsi" w:hAnsiTheme="minorHAnsi" w:cstheme="minorHAnsi"/>
          <w:sz w:val="22"/>
          <w:szCs w:val="22"/>
          <w:lang w:val="es-CL"/>
        </w:rPr>
        <w:t xml:space="preserve"> de genitales del niño por parte del abusador.</w:t>
      </w:r>
    </w:p>
    <w:p w:rsidR="00C744EC" w:rsidRPr="00650AAF" w:rsidRDefault="00C744EC" w:rsidP="00C744EC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proofErr w:type="spellStart"/>
      <w:r w:rsidRPr="00650AAF">
        <w:rPr>
          <w:rFonts w:asciiTheme="minorHAnsi" w:hAnsiTheme="minorHAnsi" w:cstheme="minorHAnsi"/>
          <w:sz w:val="22"/>
          <w:szCs w:val="22"/>
          <w:lang w:val="es-CL"/>
        </w:rPr>
        <w:t>Tocación</w:t>
      </w:r>
      <w:proofErr w:type="spellEnd"/>
      <w:r w:rsidRPr="00650AAF">
        <w:rPr>
          <w:rFonts w:asciiTheme="minorHAnsi" w:hAnsiTheme="minorHAnsi" w:cstheme="minorHAnsi"/>
          <w:sz w:val="22"/>
          <w:szCs w:val="22"/>
          <w:lang w:val="es-CL"/>
        </w:rPr>
        <w:t xml:space="preserve"> de otras zonas del cuerpo del niño(a) por parte del abusador.</w:t>
      </w:r>
    </w:p>
    <w:p w:rsidR="00C744EC" w:rsidRPr="00650AAF" w:rsidRDefault="00C744EC" w:rsidP="00C744EC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 xml:space="preserve">Incitación por parte del abusador a la </w:t>
      </w:r>
      <w:proofErr w:type="spellStart"/>
      <w:r>
        <w:rPr>
          <w:rFonts w:asciiTheme="minorHAnsi" w:hAnsiTheme="minorHAnsi" w:cstheme="minorHAnsi"/>
          <w:sz w:val="22"/>
          <w:szCs w:val="22"/>
          <w:lang w:val="es-CL"/>
        </w:rPr>
        <w:t>t</w:t>
      </w:r>
      <w:r w:rsidRPr="00650AAF">
        <w:rPr>
          <w:rFonts w:asciiTheme="minorHAnsi" w:hAnsiTheme="minorHAnsi" w:cstheme="minorHAnsi"/>
          <w:sz w:val="22"/>
          <w:szCs w:val="22"/>
          <w:lang w:val="es-CL"/>
        </w:rPr>
        <w:t>ocación</w:t>
      </w:r>
      <w:proofErr w:type="spellEnd"/>
      <w:r w:rsidRPr="00650AAF">
        <w:rPr>
          <w:rFonts w:asciiTheme="minorHAnsi" w:hAnsiTheme="minorHAnsi" w:cstheme="minorHAnsi"/>
          <w:sz w:val="22"/>
          <w:szCs w:val="22"/>
          <w:lang w:val="es-CL"/>
        </w:rPr>
        <w:t xml:space="preserve"> de sus propios genitales.</w:t>
      </w:r>
    </w:p>
    <w:p w:rsidR="00C744EC" w:rsidRPr="00650AAF" w:rsidRDefault="00C744EC" w:rsidP="00C744EC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 xml:space="preserve">Contacto </w:t>
      </w:r>
      <w:proofErr w:type="spellStart"/>
      <w:r w:rsidRPr="00650AAF">
        <w:rPr>
          <w:rFonts w:asciiTheme="minorHAnsi" w:hAnsiTheme="minorHAnsi" w:cstheme="minorHAnsi"/>
          <w:sz w:val="22"/>
          <w:szCs w:val="22"/>
          <w:lang w:val="es-CL"/>
        </w:rPr>
        <w:t>bucogenital</w:t>
      </w:r>
      <w:proofErr w:type="spellEnd"/>
      <w:r w:rsidRPr="00650AAF">
        <w:rPr>
          <w:rFonts w:asciiTheme="minorHAnsi" w:hAnsiTheme="minorHAnsi" w:cstheme="minorHAnsi"/>
          <w:sz w:val="22"/>
          <w:szCs w:val="22"/>
          <w:lang w:val="es-CL"/>
        </w:rPr>
        <w:t xml:space="preserve"> entre el abusador y el niño (a).</w:t>
      </w:r>
    </w:p>
    <w:p w:rsidR="00C744EC" w:rsidRPr="00650AAF" w:rsidRDefault="00C744EC" w:rsidP="00C744EC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>Penetración vaginal o anal o intento de ella con sus genitales con otras partes del cuerpo o con objetos por parte del abusador.</w:t>
      </w:r>
    </w:p>
    <w:p w:rsidR="00C744EC" w:rsidRPr="00650AAF" w:rsidRDefault="00C744EC" w:rsidP="00C744EC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>Utilización del niño (a) en la elaboración de material pornográfico Ej.: fotos, películas, imágenes en internet.</w:t>
      </w:r>
    </w:p>
    <w:p w:rsidR="00C744EC" w:rsidRPr="00650AAF" w:rsidRDefault="00C744EC" w:rsidP="00C744EC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>Promoción o facilitación de la explotación sexual comercial infantil.</w:t>
      </w:r>
    </w:p>
    <w:p w:rsidR="00C744EC" w:rsidRPr="00650AAF" w:rsidRDefault="00C744EC" w:rsidP="00C744EC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>Obtención de servicios sexuales de parte de un menor de edad a cambio de dinero u otras prestaciones.</w:t>
      </w:r>
    </w:p>
    <w:p w:rsidR="00C744EC" w:rsidRPr="00650AAF" w:rsidRDefault="00C744EC" w:rsidP="00F2235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F22356" w:rsidRPr="00650AAF" w:rsidRDefault="007C0BFC" w:rsidP="00F22356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F22356" w:rsidRPr="00650AAF">
        <w:rPr>
          <w:rFonts w:cstheme="minorHAnsi"/>
          <w:sz w:val="22"/>
          <w:szCs w:val="22"/>
        </w:rPr>
        <w:t>eñala que una agresión sexual en menores es cualquier conducta de tipo sexual que se realice con un niño o niña, menor de edad, esto incluye las siguientes situaciones, que pueden ser desarrolladas en forma conjunta, sólo una o varias. Pueden ser efectuadas en episodio único, en repetidas ocasiones o hasta en forma crónica por muchos años.</w:t>
      </w:r>
    </w:p>
    <w:p w:rsidR="00F22356" w:rsidRPr="000300F0" w:rsidRDefault="00F22356" w:rsidP="000300F0">
      <w:pPr>
        <w:spacing w:after="200" w:line="276" w:lineRule="auto"/>
        <w:contextualSpacing/>
        <w:jc w:val="both"/>
        <w:rPr>
          <w:rFonts w:cstheme="minorHAnsi"/>
          <w:sz w:val="22"/>
          <w:szCs w:val="22"/>
        </w:rPr>
      </w:pPr>
    </w:p>
    <w:p w:rsidR="00F22356" w:rsidRPr="00650AAF" w:rsidRDefault="00F22356" w:rsidP="00F22356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650AAF">
        <w:rPr>
          <w:rFonts w:cstheme="minorHAnsi"/>
          <w:b/>
          <w:sz w:val="22"/>
          <w:szCs w:val="22"/>
        </w:rPr>
        <w:t>Cuando niño (a) relata que es víctima de una situación de abuso, el docente o funcionario del establecimiento debe:</w:t>
      </w:r>
    </w:p>
    <w:p w:rsidR="00F22356" w:rsidRPr="00650AAF" w:rsidRDefault="00F22356" w:rsidP="00F22356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22356" w:rsidRPr="00650AAF" w:rsidRDefault="00F22356" w:rsidP="00F22356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 xml:space="preserve">Dirigirse a la director(a) del establecimiento, para dar conocimiento de la situación. </w:t>
      </w:r>
    </w:p>
    <w:p w:rsidR="00E630CB" w:rsidRDefault="00E630CB" w:rsidP="00E630CB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 xml:space="preserve">La directora dará </w:t>
      </w:r>
      <w:r w:rsidRPr="00650AAF">
        <w:rPr>
          <w:rFonts w:asciiTheme="minorHAnsi" w:hAnsiTheme="minorHAnsi" w:cstheme="minorHAnsi"/>
          <w:sz w:val="22"/>
          <w:szCs w:val="22"/>
          <w:lang w:val="es-CL"/>
        </w:rPr>
        <w:t xml:space="preserve"> conocimiento de la situación a la familia del niño (a) o adolescente afectado</w:t>
      </w:r>
      <w:r w:rsidR="00700A67">
        <w:rPr>
          <w:rFonts w:asciiTheme="minorHAnsi" w:hAnsiTheme="minorHAnsi" w:cstheme="minorHAnsi"/>
          <w:sz w:val="22"/>
          <w:szCs w:val="22"/>
          <w:lang w:val="es-CL"/>
        </w:rPr>
        <w:t xml:space="preserve"> citándolos a entrevista personal en un plazo máximo de 24 horas, 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q</w:t>
      </w:r>
      <w:r w:rsidRPr="00650AAF">
        <w:rPr>
          <w:rFonts w:asciiTheme="minorHAnsi" w:hAnsiTheme="minorHAnsi" w:cstheme="minorHAnsi"/>
          <w:sz w:val="22"/>
          <w:szCs w:val="22"/>
          <w:lang w:val="es-CL"/>
        </w:rPr>
        <w:t>uienes en conjunto con los organismos responsables y establecimiento ayudarán en la investigación de los hechos.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</w:p>
    <w:p w:rsidR="00F22356" w:rsidRPr="00700A67" w:rsidRDefault="00E630CB" w:rsidP="00E630CB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700A67">
        <w:rPr>
          <w:rFonts w:asciiTheme="minorHAnsi" w:hAnsiTheme="minorHAnsi" w:cstheme="minorHAnsi"/>
          <w:sz w:val="22"/>
          <w:szCs w:val="22"/>
        </w:rPr>
        <w:lastRenderedPageBreak/>
        <w:t xml:space="preserve">La directora </w:t>
      </w:r>
      <w:r w:rsidR="00F22356" w:rsidRPr="00700A67">
        <w:rPr>
          <w:rFonts w:asciiTheme="minorHAnsi" w:hAnsiTheme="minorHAnsi" w:cstheme="minorHAnsi"/>
          <w:sz w:val="22"/>
          <w:szCs w:val="22"/>
        </w:rPr>
        <w:t xml:space="preserve"> debe denunciar </w:t>
      </w:r>
      <w:r w:rsidR="00001127" w:rsidRPr="00700A67">
        <w:rPr>
          <w:rFonts w:asciiTheme="minorHAnsi" w:hAnsiTheme="minorHAnsi" w:cstheme="minorHAnsi"/>
          <w:sz w:val="22"/>
          <w:szCs w:val="22"/>
        </w:rPr>
        <w:t xml:space="preserve">dentro de las próximas 24 horas </w:t>
      </w:r>
      <w:r w:rsidR="00F22356" w:rsidRPr="00700A67">
        <w:rPr>
          <w:rFonts w:asciiTheme="minorHAnsi" w:hAnsiTheme="minorHAnsi" w:cstheme="minorHAnsi"/>
          <w:sz w:val="22"/>
          <w:szCs w:val="22"/>
        </w:rPr>
        <w:t xml:space="preserve">el suceso </w:t>
      </w:r>
      <w:r w:rsidRPr="00700A67">
        <w:rPr>
          <w:rFonts w:asciiTheme="minorHAnsi" w:hAnsiTheme="minorHAnsi" w:cstheme="minorHAnsi"/>
          <w:sz w:val="22"/>
          <w:szCs w:val="22"/>
        </w:rPr>
        <w:t>a la Fiscalía.</w:t>
      </w:r>
    </w:p>
    <w:p w:rsidR="00F22356" w:rsidRPr="00F22356" w:rsidRDefault="00F22356" w:rsidP="00F22356">
      <w:pPr>
        <w:pStyle w:val="Prrafodelista"/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700A67" w:rsidRDefault="00700A67" w:rsidP="00F22356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00A67" w:rsidRPr="00700A67" w:rsidRDefault="00700A67" w:rsidP="00F22356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0A67">
        <w:rPr>
          <w:rFonts w:asciiTheme="minorHAnsi" w:hAnsiTheme="minorHAnsi" w:cstheme="minorHAnsi"/>
          <w:b/>
          <w:bCs/>
          <w:sz w:val="22"/>
          <w:szCs w:val="22"/>
        </w:rPr>
        <w:t>Medidas de apoyo</w:t>
      </w:r>
    </w:p>
    <w:p w:rsidR="00F22356" w:rsidRPr="001609AF" w:rsidRDefault="00F22356" w:rsidP="00F22356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609AF">
        <w:rPr>
          <w:rFonts w:asciiTheme="minorHAnsi" w:hAnsiTheme="minorHAnsi" w:cstheme="minorHAnsi"/>
          <w:sz w:val="22"/>
          <w:szCs w:val="22"/>
        </w:rPr>
        <w:t xml:space="preserve">El colegio brindará toda la colaboración a la posible víctima y a su familia, tanto en el apoyo constante hacia </w:t>
      </w:r>
      <w:r w:rsidR="00001127">
        <w:rPr>
          <w:rFonts w:asciiTheme="minorHAnsi" w:hAnsiTheme="minorHAnsi" w:cstheme="minorHAnsi"/>
          <w:sz w:val="22"/>
          <w:szCs w:val="22"/>
        </w:rPr>
        <w:t xml:space="preserve">el/la estudiante </w:t>
      </w:r>
      <w:r w:rsidRPr="001609AF">
        <w:rPr>
          <w:rFonts w:asciiTheme="minorHAnsi" w:hAnsiTheme="minorHAnsi" w:cstheme="minorHAnsi"/>
          <w:sz w:val="22"/>
          <w:szCs w:val="22"/>
        </w:rPr>
        <w:t xml:space="preserve"> desde la dirección, sus profesores/as y la psicóloga del colegio, como en la total colaboración en la investigación y los peritajes que las autoridades o instituciones determinen que se deben realiza</w:t>
      </w:r>
      <w:r w:rsidR="00BD41D9">
        <w:rPr>
          <w:rFonts w:asciiTheme="minorHAnsi" w:hAnsiTheme="minorHAnsi" w:cstheme="minorHAnsi"/>
          <w:sz w:val="22"/>
          <w:szCs w:val="22"/>
        </w:rPr>
        <w:t xml:space="preserve">r. La investigación se realizará de acuerdo a la </w:t>
      </w:r>
      <w:r w:rsidRPr="001609AF">
        <w:rPr>
          <w:rFonts w:asciiTheme="minorHAnsi" w:hAnsiTheme="minorHAnsi" w:cstheme="minorHAnsi"/>
          <w:sz w:val="22"/>
          <w:szCs w:val="22"/>
        </w:rPr>
        <w:t xml:space="preserve"> </w:t>
      </w:r>
      <w:r w:rsidR="00BD41D9">
        <w:rPr>
          <w:rFonts w:asciiTheme="minorHAnsi" w:hAnsiTheme="minorHAnsi" w:cstheme="minorHAnsi"/>
          <w:sz w:val="22"/>
          <w:szCs w:val="22"/>
        </w:rPr>
        <w:t>de acuerdo a los estipulado en ley N</w:t>
      </w:r>
      <w:proofErr w:type="gramStart"/>
      <w:r w:rsidR="00BD41D9">
        <w:rPr>
          <w:rFonts w:asciiTheme="minorHAnsi" w:hAnsiTheme="minorHAnsi" w:cstheme="minorHAnsi"/>
          <w:sz w:val="22"/>
          <w:szCs w:val="22"/>
        </w:rPr>
        <w:t>.º</w:t>
      </w:r>
      <w:proofErr w:type="gramEnd"/>
      <w:r w:rsidR="00BD41D9">
        <w:rPr>
          <w:rFonts w:asciiTheme="minorHAnsi" w:hAnsiTheme="minorHAnsi" w:cstheme="minorHAnsi"/>
          <w:sz w:val="22"/>
          <w:szCs w:val="22"/>
        </w:rPr>
        <w:t xml:space="preserve"> 21.057 que regula entrevistas en video y otras medidas de resguardo a menores de edad víctimas de delitos sexuales. </w:t>
      </w:r>
      <w:r w:rsidRPr="001609AF">
        <w:rPr>
          <w:rFonts w:asciiTheme="minorHAnsi" w:hAnsiTheme="minorHAnsi" w:cstheme="minorHAnsi"/>
          <w:sz w:val="22"/>
          <w:szCs w:val="22"/>
        </w:rPr>
        <w:t>Entendiendo que estas situaciones son muy delicadas, y que la investigación requiere una serie de condiciones para llegar a la certeza de que un acto impropio se ha cometido, el colegio velará en todo momento por la confidencialidad y discreción, y protegerá la integridad de la víctima. Esto, sin embargo, no será impedimento para colaborar en forma transparente y oportuna en las instancias que corresponda.  Ante la razonable certeza de que un acto impropio se ha cometido, el colegio terminará su situación contractual con el/la hechor/a, si éste trabaja</w:t>
      </w:r>
      <w:r w:rsidR="00001127">
        <w:rPr>
          <w:rFonts w:asciiTheme="minorHAnsi" w:hAnsiTheme="minorHAnsi" w:cstheme="minorHAnsi"/>
          <w:sz w:val="22"/>
          <w:szCs w:val="22"/>
        </w:rPr>
        <w:t>ra</w:t>
      </w:r>
      <w:r w:rsidRPr="001609AF">
        <w:rPr>
          <w:rFonts w:asciiTheme="minorHAnsi" w:hAnsiTheme="minorHAnsi" w:cstheme="minorHAnsi"/>
          <w:sz w:val="22"/>
          <w:szCs w:val="22"/>
        </w:rPr>
        <w:t xml:space="preserve"> en el Colegio.</w:t>
      </w:r>
    </w:p>
    <w:p w:rsidR="00700A67" w:rsidRDefault="00700A67" w:rsidP="00F22356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2356" w:rsidRDefault="00F22356" w:rsidP="00F22356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609AF">
        <w:rPr>
          <w:rFonts w:asciiTheme="minorHAnsi" w:hAnsiTheme="minorHAnsi" w:cstheme="minorHAnsi"/>
          <w:sz w:val="22"/>
          <w:szCs w:val="22"/>
        </w:rPr>
        <w:t>Si este acto impropio hubiera sido cometido por una alumno/a o si la denuncia resultara ser falsa, se procederá según la edad del estudiante y lo estipulado en nuestro Proyecto de Plan de Convivencia Escolar. Sin embargo, entendiendo que una conducta de esta naturaleza por parte de una alumno/a implica algún problema emocional o psicológico, el colegio prestará apoyo a la familia y a</w:t>
      </w:r>
      <w:r w:rsidR="00001127">
        <w:rPr>
          <w:rFonts w:asciiTheme="minorHAnsi" w:hAnsiTheme="minorHAnsi" w:cstheme="minorHAnsi"/>
          <w:sz w:val="22"/>
          <w:szCs w:val="22"/>
        </w:rPr>
        <w:t>l</w:t>
      </w:r>
      <w:r w:rsidRPr="001609AF">
        <w:rPr>
          <w:rFonts w:asciiTheme="minorHAnsi" w:hAnsiTheme="minorHAnsi" w:cstheme="minorHAnsi"/>
          <w:sz w:val="22"/>
          <w:szCs w:val="22"/>
        </w:rPr>
        <w:t xml:space="preserve"> alumno/</w:t>
      </w:r>
      <w:proofErr w:type="spellStart"/>
      <w:r w:rsidRPr="001609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609AF">
        <w:rPr>
          <w:rFonts w:asciiTheme="minorHAnsi" w:hAnsiTheme="minorHAnsi" w:cstheme="minorHAnsi"/>
          <w:sz w:val="22"/>
          <w:szCs w:val="22"/>
        </w:rPr>
        <w:t xml:space="preserve"> en la medida de sus posibilidades y lo/a derivará al profesional correspondiente.</w:t>
      </w:r>
    </w:p>
    <w:p w:rsidR="00700A67" w:rsidRDefault="00700A67" w:rsidP="00F22356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00A67" w:rsidRDefault="00700A67" w:rsidP="00F22356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Tanto la identidad de la víctima como del acusado serán debidamente resguardadas, tratándose el caso con la máxima discreción</w:t>
      </w:r>
      <w:r w:rsidR="007F4D8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4D8D" w:rsidRDefault="007F4D8D" w:rsidP="00F22356">
      <w:pPr>
        <w:pStyle w:val="Prrafodelista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 información será conocida sólo por la directora, profesor jefe, comité de convivencia escolar y la familia del estudiante abusado, con quienes se mantendrá contacto personal o telefónico. </w:t>
      </w:r>
    </w:p>
    <w:p w:rsidR="00001127" w:rsidRDefault="00F22356" w:rsidP="00001127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1609AF">
        <w:rPr>
          <w:rFonts w:cstheme="minorHAnsi"/>
          <w:b/>
          <w:sz w:val="22"/>
          <w:szCs w:val="22"/>
        </w:rPr>
        <w:t xml:space="preserve">               </w:t>
      </w:r>
    </w:p>
    <w:p w:rsidR="00001127" w:rsidRPr="00650AAF" w:rsidRDefault="00001127" w:rsidP="00001127">
      <w:pPr>
        <w:spacing w:line="276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Recomendaciones para quien recibe el relato del abuso sexual</w:t>
      </w:r>
    </w:p>
    <w:p w:rsidR="00001127" w:rsidRPr="00650AAF" w:rsidRDefault="00001127" w:rsidP="00001127">
      <w:pPr>
        <w:spacing w:line="276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01127" w:rsidRPr="00650AAF" w:rsidRDefault="00001127" w:rsidP="00001127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Quien reciba el relato d</w:t>
      </w:r>
      <w:r w:rsidRPr="00650AAF">
        <w:rPr>
          <w:rFonts w:asciiTheme="minorHAnsi" w:hAnsiTheme="minorHAnsi" w:cstheme="minorHAnsi"/>
          <w:sz w:val="22"/>
          <w:szCs w:val="22"/>
          <w:lang w:val="es-CL"/>
        </w:rPr>
        <w:t xml:space="preserve">ebe </w:t>
      </w:r>
      <w:r>
        <w:rPr>
          <w:rFonts w:asciiTheme="minorHAnsi" w:hAnsiTheme="minorHAnsi" w:cstheme="minorHAnsi"/>
          <w:sz w:val="22"/>
          <w:szCs w:val="22"/>
          <w:lang w:val="es-CL"/>
        </w:rPr>
        <w:t>mostrar</w:t>
      </w:r>
      <w:r w:rsidRPr="00650AAF">
        <w:rPr>
          <w:rFonts w:asciiTheme="minorHAnsi" w:hAnsiTheme="minorHAnsi" w:cstheme="minorHAnsi"/>
          <w:sz w:val="22"/>
          <w:szCs w:val="22"/>
          <w:lang w:val="es-CL"/>
        </w:rPr>
        <w:t xml:space="preserve"> credibilidad cuando el niño(a) relata que es víctima de una situación de abuso </w:t>
      </w:r>
      <w:r>
        <w:rPr>
          <w:rFonts w:asciiTheme="minorHAnsi" w:hAnsiTheme="minorHAnsi" w:cstheme="minorHAnsi"/>
          <w:sz w:val="22"/>
          <w:szCs w:val="22"/>
          <w:lang w:val="es-CL"/>
        </w:rPr>
        <w:t>sexual.</w:t>
      </w:r>
    </w:p>
    <w:p w:rsidR="00001127" w:rsidRPr="00650AAF" w:rsidRDefault="00001127" w:rsidP="00001127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>Debe acoger y escuchar al niño (a) o adolescente, haciéndole sentir seguro y protegido.</w:t>
      </w:r>
    </w:p>
    <w:p w:rsidR="00001127" w:rsidRPr="00650AAF" w:rsidRDefault="00001127" w:rsidP="00001127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>Se debe resguardar la intimidad e identidad del niño (a) en todo momento, sin exponer su experiencia frente al resto de la comunidad educativa.</w:t>
      </w:r>
    </w:p>
    <w:p w:rsidR="00001127" w:rsidRPr="00650AAF" w:rsidRDefault="00001127" w:rsidP="00001127">
      <w:pPr>
        <w:pStyle w:val="Prrafodelista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650AAF">
        <w:rPr>
          <w:rFonts w:asciiTheme="minorHAnsi" w:hAnsiTheme="minorHAnsi" w:cstheme="minorHAnsi"/>
          <w:sz w:val="22"/>
          <w:szCs w:val="22"/>
          <w:lang w:val="es-CL"/>
        </w:rPr>
        <w:t>Se le debe aclarar al niño (a) que no es culpable o responsable de la situación que lo afecta.</w:t>
      </w:r>
    </w:p>
    <w:p w:rsidR="00F22356" w:rsidRPr="001609AF" w:rsidRDefault="00001127" w:rsidP="00001127">
      <w:pPr>
        <w:pStyle w:val="Prrafodelista"/>
        <w:spacing w:before="240"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-CL"/>
        </w:rPr>
        <w:t>El hecho será denunciado por la directora a los organismos pertinentes.</w:t>
      </w:r>
    </w:p>
    <w:p w:rsidR="00F22356" w:rsidRPr="001609AF" w:rsidRDefault="00F22356" w:rsidP="00F22356">
      <w:pPr>
        <w:spacing w:after="200" w:line="276" w:lineRule="auto"/>
        <w:contextualSpacing/>
        <w:jc w:val="both"/>
        <w:rPr>
          <w:rFonts w:cstheme="minorHAnsi"/>
          <w:sz w:val="22"/>
          <w:szCs w:val="22"/>
          <w:lang w:val="es-ES"/>
        </w:rPr>
      </w:pPr>
    </w:p>
    <w:p w:rsidR="00F22356" w:rsidRPr="00F22356" w:rsidRDefault="00F22356">
      <w:pPr>
        <w:rPr>
          <w:lang w:val="es-ES"/>
        </w:rPr>
      </w:pPr>
    </w:p>
    <w:sectPr w:rsidR="00F22356" w:rsidRPr="00F22356" w:rsidSect="00143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D2E"/>
    <w:multiLevelType w:val="hybridMultilevel"/>
    <w:tmpl w:val="1DF8096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8321B"/>
    <w:multiLevelType w:val="hybridMultilevel"/>
    <w:tmpl w:val="00D66D8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53ACE"/>
    <w:multiLevelType w:val="hybridMultilevel"/>
    <w:tmpl w:val="75E0AFE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F22356"/>
    <w:rsid w:val="00001127"/>
    <w:rsid w:val="000300F0"/>
    <w:rsid w:val="00077AD4"/>
    <w:rsid w:val="00082AA2"/>
    <w:rsid w:val="00143F26"/>
    <w:rsid w:val="002C6586"/>
    <w:rsid w:val="00592F32"/>
    <w:rsid w:val="00700A67"/>
    <w:rsid w:val="007C0BFC"/>
    <w:rsid w:val="007F4D8D"/>
    <w:rsid w:val="00BD41D9"/>
    <w:rsid w:val="00C744EC"/>
    <w:rsid w:val="00C94770"/>
    <w:rsid w:val="00E630CB"/>
    <w:rsid w:val="00F2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356"/>
    <w:pPr>
      <w:ind w:left="708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nsalal01@hotmail.com</cp:lastModifiedBy>
  <cp:revision>4</cp:revision>
  <dcterms:created xsi:type="dcterms:W3CDTF">2022-07-27T12:33:00Z</dcterms:created>
  <dcterms:modified xsi:type="dcterms:W3CDTF">2022-07-27T13:46:00Z</dcterms:modified>
</cp:coreProperties>
</file>