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21368461"/>
        <w:docPartObj>
          <w:docPartGallery w:val="Cover Pages"/>
          <w:docPartUnique/>
        </w:docPartObj>
      </w:sdtPr>
      <w:sdtEndPr>
        <w:rPr>
          <w:rFonts w:ascii="Berlin Sans FB" w:hAnsi="Berlin Sans FB"/>
          <w:sz w:val="72"/>
          <w:szCs w:val="72"/>
        </w:rPr>
      </w:sdtEndPr>
      <w:sdtContent>
        <w:p w14:paraId="752F7CB6" w14:textId="77777777" w:rsidR="0033062B" w:rsidRDefault="008D1FE3" w:rsidP="005A45A7">
          <w:pPr>
            <w:tabs>
              <w:tab w:val="left" w:pos="4678"/>
            </w:tabs>
          </w:pPr>
          <w:r>
            <w:rPr>
              <w:noProof/>
              <w:lang w:val="es-CL" w:eastAsia="es-CL"/>
            </w:rPr>
            <mc:AlternateContent>
              <mc:Choice Requires="wpg">
                <w:drawing>
                  <wp:anchor distT="0" distB="0" distL="114300" distR="114300" simplePos="0" relativeHeight="251665408" behindDoc="0" locked="0" layoutInCell="0" allowOverlap="1" wp14:anchorId="5EE47C3D" wp14:editId="7E7F2AAA">
                    <wp:simplePos x="0" y="0"/>
                    <wp:positionH relativeFrom="page">
                      <wp:posOffset>201930</wp:posOffset>
                    </wp:positionH>
                    <wp:positionV relativeFrom="page">
                      <wp:posOffset>300990</wp:posOffset>
                    </wp:positionV>
                    <wp:extent cx="7345680" cy="11360785"/>
                    <wp:effectExtent l="22860" t="20955" r="22860" b="19685"/>
                    <wp:wrapNone/>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5680" cy="11360785"/>
                              <a:chOff x="316" y="406"/>
                              <a:chExt cx="11608" cy="15028"/>
                            </a:xfrm>
                          </wpg:grpSpPr>
                          <wpg:grpSp>
                            <wpg:cNvPr id="26" name="Group 8"/>
                            <wpg:cNvGrpSpPr>
                              <a:grpSpLocks/>
                            </wpg:cNvGrpSpPr>
                            <wpg:grpSpPr bwMode="auto">
                              <a:xfrm>
                                <a:off x="316" y="406"/>
                                <a:ext cx="11608" cy="15028"/>
                                <a:chOff x="321" y="406"/>
                                <a:chExt cx="11600" cy="15025"/>
                              </a:xfrm>
                            </wpg:grpSpPr>
                            <wps:wsp>
                              <wps:cNvPr id="27" name="Rectangle 9"/>
                              <wps:cNvSpPr>
                                <a:spLocks noChangeArrowheads="1"/>
                              </wps:cNvSpPr>
                              <wps:spPr bwMode="auto">
                                <a:xfrm>
                                  <a:off x="339" y="406"/>
                                  <a:ext cx="11582" cy="150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wps:wsp>
                              <wps:cNvPr id="28" name="Rectangle 10"/>
                              <wps:cNvSpPr>
                                <a:spLocks noChangeArrowheads="1"/>
                              </wps:cNvSpPr>
                              <wps:spPr bwMode="auto">
                                <a:xfrm>
                                  <a:off x="3446" y="406"/>
                                  <a:ext cx="8475" cy="150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sdt>
                                    <w:sdtPr>
                                      <w:rPr>
                                        <w:rFonts w:ascii="Berlin Sans FB" w:hAnsi="Berlin Sans FB"/>
                                        <w:sz w:val="70"/>
                                        <w:szCs w:val="70"/>
                                      </w:rPr>
                                      <w:alias w:val="Título"/>
                                      <w:id w:val="21368498"/>
                                      <w:dataBinding w:prefixMappings="xmlns:ns0='http://schemas.openxmlformats.org/package/2006/metadata/core-properties' xmlns:ns1='http://purl.org/dc/elements/1.1/'" w:xpath="/ns0:coreProperties[1]/ns1:title[1]" w:storeItemID="{6C3C8BC8-F283-45AE-878A-BAB7291924A1}"/>
                                      <w:text/>
                                    </w:sdtPr>
                                    <w:sdtEndPr/>
                                    <w:sdtContent>
                                      <w:p w14:paraId="775AEFB5" w14:textId="77777777" w:rsidR="004D6642" w:rsidRPr="0033062B" w:rsidRDefault="004D6642">
                                        <w:pPr>
                                          <w:pStyle w:val="Sinespaciado"/>
                                          <w:rPr>
                                            <w:color w:val="FFFFFF" w:themeColor="background1"/>
                                            <w:sz w:val="70"/>
                                            <w:szCs w:val="70"/>
                                          </w:rPr>
                                        </w:pPr>
                                        <w:r w:rsidRPr="0033062B">
                                          <w:rPr>
                                            <w:rFonts w:ascii="Berlin Sans FB" w:hAnsi="Berlin Sans FB"/>
                                            <w:sz w:val="70"/>
                                            <w:szCs w:val="70"/>
                                          </w:rPr>
                                          <w:t>Colegio Nuevo Horizonte</w:t>
                                        </w:r>
                                      </w:p>
                                    </w:sdtContent>
                                  </w:sdt>
                                  <w:sdt>
                                    <w:sdtPr>
                                      <w:rPr>
                                        <w:b/>
                                        <w:sz w:val="40"/>
                                        <w:szCs w:val="40"/>
                                      </w:rPr>
                                      <w:alias w:val="Subtítulo"/>
                                      <w:id w:val="21368499"/>
                                      <w:dataBinding w:prefixMappings="xmlns:ns0='http://schemas.openxmlformats.org/package/2006/metadata/core-properties' xmlns:ns1='http://purl.org/dc/elements/1.1/'" w:xpath="/ns0:coreProperties[1]/ns1:subject[1]" w:storeItemID="{6C3C8BC8-F283-45AE-878A-BAB7291924A1}"/>
                                      <w:text/>
                                    </w:sdtPr>
                                    <w:sdtEndPr/>
                                    <w:sdtContent>
                                      <w:p w14:paraId="76AAE2C5" w14:textId="77777777" w:rsidR="004D6642" w:rsidRDefault="004D6642" w:rsidP="0033062B">
                                        <w:pPr>
                                          <w:pStyle w:val="Sinespaciado"/>
                                          <w:jc w:val="center"/>
                                          <w:rPr>
                                            <w:color w:val="FFFFFF" w:themeColor="background1"/>
                                            <w:sz w:val="40"/>
                                            <w:szCs w:val="40"/>
                                          </w:rPr>
                                        </w:pPr>
                                        <w:r w:rsidRPr="0033062B">
                                          <w:rPr>
                                            <w:b/>
                                            <w:sz w:val="40"/>
                                            <w:szCs w:val="40"/>
                                          </w:rPr>
                                          <w:t>PROYECTO EDUCATIVO INSTITUCIONAL</w:t>
                                        </w:r>
                                      </w:p>
                                    </w:sdtContent>
                                  </w:sdt>
                                  <w:p w14:paraId="14CA8EB0" w14:textId="77777777" w:rsidR="004D6642" w:rsidRDefault="004D6642">
                                    <w:pPr>
                                      <w:pStyle w:val="Sinespaciado"/>
                                      <w:rPr>
                                        <w:color w:val="FFFFFF" w:themeColor="background1"/>
                                      </w:rPr>
                                    </w:pPr>
                                    <w:r>
                                      <w:rPr>
                                        <w:color w:val="FFFFFF" w:themeColor="background1"/>
                                      </w:rPr>
                                      <w:t>20</w:t>
                                    </w:r>
                                  </w:p>
                                  <w:p w14:paraId="39D0B7CD" w14:textId="77777777" w:rsidR="004D6642" w:rsidRDefault="004D6642">
                                    <w:pPr>
                                      <w:pStyle w:val="Sinespaciado"/>
                                      <w:rPr>
                                        <w:color w:val="FFFFFF" w:themeColor="background1"/>
                                      </w:rPr>
                                    </w:pPr>
                                  </w:p>
                                  <w:p w14:paraId="1728005A" w14:textId="77777777" w:rsidR="004D6642" w:rsidRDefault="004D6642">
                                    <w:pPr>
                                      <w:pStyle w:val="Sinespaciado"/>
                                      <w:rPr>
                                        <w:color w:val="FFFFFF" w:themeColor="background1"/>
                                      </w:rPr>
                                    </w:pPr>
                                    <w:r>
                                      <w:rPr>
                                        <w:color w:val="FFFFFF" w:themeColor="background1"/>
                                      </w:rPr>
                                      <w:t>2017</w:t>
                                    </w:r>
                                  </w:p>
                                  <w:p w14:paraId="74A23E1B" w14:textId="77777777" w:rsidR="004D6642" w:rsidRDefault="004D6642">
                                    <w:pPr>
                                      <w:pStyle w:val="Sinespaciado"/>
                                      <w:rPr>
                                        <w:color w:val="FFFFFF" w:themeColor="background1"/>
                                      </w:rPr>
                                    </w:pPr>
                                  </w:p>
                                  <w:p w14:paraId="0F35819B" w14:textId="77777777" w:rsidR="004D6642" w:rsidRDefault="004D6642">
                                    <w:pPr>
                                      <w:pStyle w:val="Sinespaciado"/>
                                      <w:rPr>
                                        <w:color w:val="FFFFFF" w:themeColor="background1"/>
                                      </w:rPr>
                                    </w:pPr>
                                  </w:p>
                                  <w:p w14:paraId="12B9CB16" w14:textId="77777777" w:rsidR="004D6642" w:rsidRDefault="004D6642">
                                    <w:pPr>
                                      <w:pStyle w:val="Sinespaciado"/>
                                      <w:rPr>
                                        <w:color w:val="FFFFFF" w:themeColor="background1"/>
                                      </w:rPr>
                                    </w:pPr>
                                  </w:p>
                                  <w:p w14:paraId="7CB0D22C" w14:textId="77777777" w:rsidR="004D6642" w:rsidRDefault="004D6642">
                                    <w:pPr>
                                      <w:pStyle w:val="Sinespaciado"/>
                                      <w:rPr>
                                        <w:color w:val="FFFFFF" w:themeColor="background1"/>
                                      </w:rPr>
                                    </w:pPr>
                                  </w:p>
                                  <w:p w14:paraId="267BD141" w14:textId="77777777" w:rsidR="004D6642" w:rsidRDefault="004D6642">
                                    <w:pPr>
                                      <w:pStyle w:val="Sinespaciado"/>
                                      <w:rPr>
                                        <w:color w:val="FFFFFF" w:themeColor="background1"/>
                                      </w:rPr>
                                    </w:pPr>
                                    <w:r>
                                      <w:rPr>
                                        <w:noProof/>
                                        <w:color w:val="FFFFFF" w:themeColor="background1"/>
                                        <w:lang w:val="es-CL" w:eastAsia="es-CL"/>
                                      </w:rPr>
                                      <w:drawing>
                                        <wp:inline distT="0" distB="0" distL="0" distR="0" wp14:anchorId="661D77C3" wp14:editId="138850E7">
                                          <wp:extent cx="4644390" cy="2576857"/>
                                          <wp:effectExtent l="152400" t="152400" r="156210" b="147320"/>
                                          <wp:docPr id="47" name="Imagen 47" descr="C:\Users\Lenovo\Desktop\BeFunky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BeFunky Coll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4390" cy="2576857"/>
                                                  </a:xfrm>
                                                  <a:prstGeom prst="rect">
                                                    <a:avLst/>
                                                  </a:prstGeom>
                                                  <a:noFill/>
                                                  <a:ln cmpd="tri">
                                                    <a:solidFill>
                                                      <a:schemeClr val="tx2"/>
                                                    </a:solidFill>
                                                  </a:ln>
                                                  <a:effectLst>
                                                    <a:glow rad="127000">
                                                      <a:schemeClr val="accent1">
                                                        <a:lumMod val="75000"/>
                                                      </a:schemeClr>
                                                    </a:glow>
                                                  </a:effectLst>
                                                </pic:spPr>
                                              </pic:pic>
                                            </a:graphicData>
                                          </a:graphic>
                                        </wp:inline>
                                      </w:drawing>
                                    </w:r>
                                  </w:p>
                                  <w:p w14:paraId="77177A69" w14:textId="77777777" w:rsidR="004D6642" w:rsidRDefault="004D6642">
                                    <w:pPr>
                                      <w:pStyle w:val="Sinespaciado"/>
                                      <w:rPr>
                                        <w:color w:val="FFFFFF" w:themeColor="background1"/>
                                      </w:rPr>
                                    </w:pPr>
                                  </w:p>
                                  <w:p w14:paraId="5ABFF924" w14:textId="77777777" w:rsidR="004D6642" w:rsidRDefault="004D6642">
                                    <w:pPr>
                                      <w:pStyle w:val="Sinespaciado"/>
                                      <w:rPr>
                                        <w:color w:val="FFFFFF" w:themeColor="background1"/>
                                      </w:rPr>
                                    </w:pPr>
                                  </w:p>
                                  <w:p w14:paraId="11C5C29B" w14:textId="77777777" w:rsidR="004D6642" w:rsidRDefault="004D6642">
                                    <w:pPr>
                                      <w:pStyle w:val="Sinespaciado"/>
                                      <w:rPr>
                                        <w:color w:val="FFFFFF" w:themeColor="background1"/>
                                      </w:rPr>
                                    </w:pPr>
                                  </w:p>
                                  <w:p w14:paraId="6AC776B1" w14:textId="77777777" w:rsidR="004D6642" w:rsidRDefault="004D6642">
                                    <w:pPr>
                                      <w:pStyle w:val="Sinespaciado"/>
                                      <w:rPr>
                                        <w:color w:val="FFFFFF" w:themeColor="background1"/>
                                      </w:rPr>
                                    </w:pPr>
                                  </w:p>
                                  <w:p w14:paraId="012161F6" w14:textId="77777777" w:rsidR="004D6642" w:rsidRDefault="004D6642">
                                    <w:pPr>
                                      <w:pStyle w:val="Sinespaciado"/>
                                      <w:rPr>
                                        <w:color w:val="FFFFFF" w:themeColor="background1"/>
                                      </w:rPr>
                                    </w:pPr>
                                  </w:p>
                                  <w:p w14:paraId="78B7BF01" w14:textId="77777777" w:rsidR="004D6642" w:rsidRDefault="004D6642" w:rsidP="001A0C01">
                                    <w:pPr>
                                      <w:pStyle w:val="Sinespaciado"/>
                                      <w:jc w:val="center"/>
                                      <w:rPr>
                                        <w:color w:val="FFFFFF" w:themeColor="background1"/>
                                      </w:rPr>
                                    </w:pPr>
                                  </w:p>
                                  <w:p w14:paraId="3C2782C0" w14:textId="62229ADB" w:rsidR="004D6642" w:rsidRPr="001F2BA3" w:rsidRDefault="004D6642" w:rsidP="001F2BA3">
                                    <w:pPr>
                                      <w:jc w:val="center"/>
                                      <w:rPr>
                                        <w:rFonts w:ascii="Berlin Sans FB" w:hAnsi="Berlin Sans FB"/>
                                        <w:sz w:val="130"/>
                                        <w:szCs w:val="130"/>
                                      </w:rPr>
                                    </w:pPr>
                                    <w:r w:rsidRPr="001F2BA3">
                                      <w:rPr>
                                        <w:rFonts w:ascii="Berlin Sans FB" w:hAnsi="Berlin Sans FB"/>
                                        <w:sz w:val="130"/>
                                        <w:szCs w:val="130"/>
                                      </w:rPr>
                                      <w:t>201</w:t>
                                    </w:r>
                                    <w:r>
                                      <w:rPr>
                                        <w:rFonts w:ascii="Berlin Sans FB" w:hAnsi="Berlin Sans FB"/>
                                        <w:sz w:val="130"/>
                                        <w:szCs w:val="130"/>
                                      </w:rPr>
                                      <w:t>9</w:t>
                                    </w:r>
                                    <w:r w:rsidRPr="001F2BA3">
                                      <w:rPr>
                                        <w:rFonts w:ascii="Berlin Sans FB" w:hAnsi="Berlin Sans FB"/>
                                        <w:sz w:val="130"/>
                                        <w:szCs w:val="130"/>
                                      </w:rPr>
                                      <w:t xml:space="preserve"> - 20</w:t>
                                    </w:r>
                                    <w:r>
                                      <w:rPr>
                                        <w:rFonts w:ascii="Berlin Sans FB" w:hAnsi="Berlin Sans FB"/>
                                        <w:sz w:val="130"/>
                                        <w:szCs w:val="130"/>
                                      </w:rPr>
                                      <w:t>22</w:t>
                                    </w:r>
                                  </w:p>
                                </w:txbxContent>
                              </wps:txbx>
                              <wps:bodyPr rot="0" vert="horz" wrap="square" lIns="228600" tIns="1371600" rIns="457200" bIns="45720" anchor="t" anchorCtr="0" upright="1">
                                <a:noAutofit/>
                              </wps:bodyPr>
                            </wps:wsp>
                            <wpg:grpSp>
                              <wpg:cNvPr id="29" name="Group 11"/>
                              <wpg:cNvGrpSpPr>
                                <a:grpSpLocks/>
                              </wpg:cNvGrpSpPr>
                              <wpg:grpSpPr bwMode="auto">
                                <a:xfrm>
                                  <a:off x="321" y="3424"/>
                                  <a:ext cx="3125" cy="6069"/>
                                  <a:chOff x="654" y="3599"/>
                                  <a:chExt cx="2880" cy="5760"/>
                                </a:xfrm>
                              </wpg:grpSpPr>
                              <wps:wsp>
                                <wps:cNvPr id="30" name="Rectangle 12"/>
                                <wps:cNvSpPr>
                                  <a:spLocks noChangeArrowheads="1"/>
                                </wps:cNvSpPr>
                                <wps:spPr bwMode="auto">
                                  <a:xfrm flipH="1">
                                    <a:off x="2094" y="6479"/>
                                    <a:ext cx="1440" cy="1440"/>
                                  </a:xfrm>
                                  <a:prstGeom prst="rect">
                                    <a:avLst/>
                                  </a:prstGeom>
                                  <a:solidFill>
                                    <a:schemeClr val="lt1">
                                      <a:lumMod val="100000"/>
                                      <a:lumOff val="0"/>
                                      <a:alpha val="79999"/>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wps:wsp>
                                <wps:cNvPr id="31" name="Rectangle 13"/>
                                <wps:cNvSpPr>
                                  <a:spLocks noChangeArrowheads="1"/>
                                </wps:cNvSpPr>
                                <wps:spPr bwMode="auto">
                                  <a:xfrm flipH="1">
                                    <a:off x="2094" y="5039"/>
                                    <a:ext cx="1440" cy="1440"/>
                                  </a:xfrm>
                                  <a:prstGeom prst="rect">
                                    <a:avLst/>
                                  </a:prstGeom>
                                  <a:solidFill>
                                    <a:schemeClr val="lt1">
                                      <a:lumMod val="100000"/>
                                      <a:lumOff val="0"/>
                                      <a:alpha val="50195"/>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wps:wsp>
                                <wps:cNvPr id="32" name="Rectangle 14"/>
                                <wps:cNvSpPr>
                                  <a:spLocks noChangeArrowheads="1"/>
                                </wps:cNvSpPr>
                                <wps:spPr bwMode="auto">
                                  <a:xfrm flipH="1">
                                    <a:off x="654" y="5039"/>
                                    <a:ext cx="1440" cy="1440"/>
                                  </a:xfrm>
                                  <a:prstGeom prst="rect">
                                    <a:avLst/>
                                  </a:prstGeom>
                                  <a:solidFill>
                                    <a:schemeClr val="lt1">
                                      <a:lumMod val="100000"/>
                                      <a:lumOff val="0"/>
                                      <a:alpha val="79999"/>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wps:wsp>
                                <wps:cNvPr id="33" name="Rectangle 15"/>
                                <wps:cNvSpPr>
                                  <a:spLocks noChangeArrowheads="1"/>
                                </wps:cNvSpPr>
                                <wps:spPr bwMode="auto">
                                  <a:xfrm flipH="1">
                                    <a:off x="654" y="3599"/>
                                    <a:ext cx="1440" cy="1440"/>
                                  </a:xfrm>
                                  <a:prstGeom prst="rect">
                                    <a:avLst/>
                                  </a:prstGeom>
                                  <a:solidFill>
                                    <a:schemeClr val="lt1">
                                      <a:lumMod val="100000"/>
                                      <a:lumOff val="0"/>
                                      <a:alpha val="50195"/>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wps:wsp>
                                <wps:cNvPr id="34" name="Rectangle 16"/>
                                <wps:cNvSpPr>
                                  <a:spLocks noChangeArrowheads="1"/>
                                </wps:cNvSpPr>
                                <wps:spPr bwMode="auto">
                                  <a:xfrm flipH="1">
                                    <a:off x="654" y="6479"/>
                                    <a:ext cx="1440" cy="1440"/>
                                  </a:xfrm>
                                  <a:prstGeom prst="rect">
                                    <a:avLst/>
                                  </a:prstGeom>
                                  <a:solidFill>
                                    <a:schemeClr val="lt1">
                                      <a:lumMod val="100000"/>
                                      <a:lumOff val="0"/>
                                      <a:alpha val="50195"/>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wps:wsp>
                                <wps:cNvPr id="35" name="Rectangle 17"/>
                                <wps:cNvSpPr>
                                  <a:spLocks noChangeArrowheads="1"/>
                                </wps:cNvSpPr>
                                <wps:spPr bwMode="auto">
                                  <a:xfrm flipH="1">
                                    <a:off x="2094" y="7919"/>
                                    <a:ext cx="1440" cy="1440"/>
                                  </a:xfrm>
                                  <a:prstGeom prst="rect">
                                    <a:avLst/>
                                  </a:prstGeom>
                                  <a:solidFill>
                                    <a:schemeClr val="lt1">
                                      <a:lumMod val="100000"/>
                                      <a:lumOff val="0"/>
                                      <a:alpha val="50195"/>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wpg:grpSp>
                            <wps:wsp>
                              <wps:cNvPr id="36" name="Rectangle 18"/>
                              <wps:cNvSpPr>
                                <a:spLocks noChangeArrowheads="1"/>
                              </wps:cNvSpPr>
                              <wps:spPr bwMode="auto">
                                <a:xfrm flipH="1">
                                  <a:off x="2690" y="406"/>
                                  <a:ext cx="1563" cy="1518"/>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51A4C2" w14:textId="77777777" w:rsidR="004D6642" w:rsidRDefault="00ED2960" w:rsidP="0033062B">
                                    <w:pPr>
                                      <w:pStyle w:val="Sinespaciado"/>
                                      <w:rPr>
                                        <w:color w:val="FFFFFF" w:themeColor="background1"/>
                                      </w:rPr>
                                    </w:pPr>
                                    <w:sdt>
                                      <w:sdtPr>
                                        <w:rPr>
                                          <w:color w:val="FFFFFF" w:themeColor="background1"/>
                                          <w:sz w:val="52"/>
                                          <w:szCs w:val="52"/>
                                        </w:rPr>
                                        <w:alias w:val="Año"/>
                                        <w:id w:val="21368500"/>
                                        <w:dataBinding w:prefixMappings="xmlns:ns0='http://schemas.microsoft.com/office/2006/coverPageProps'" w:xpath="/ns0:CoverPageProperties[1]/ns0:PublishDate[1]" w:storeItemID="{55AF091B-3C7A-41E3-B477-F2FDAA23CFDA}"/>
                                        <w:date w:fullDate="2013-01-01T00:00:00Z">
                                          <w:dateFormat w:val="yyyy"/>
                                          <w:lid w:val="es-ES"/>
                                          <w:storeMappedDataAs w:val="dateTime"/>
                                          <w:calendar w:val="gregorian"/>
                                        </w:date>
                                      </w:sdtPr>
                                      <w:sdtEndPr/>
                                      <w:sdtContent>
                                        <w:r w:rsidR="004D6642">
                                          <w:rPr>
                                            <w:color w:val="FFFFFF" w:themeColor="background1"/>
                                            <w:sz w:val="52"/>
                                            <w:szCs w:val="52"/>
                                          </w:rPr>
                                          <w:t>2013</w:t>
                                        </w:r>
                                      </w:sdtContent>
                                    </w:sdt>
                                  </w:p>
                                  <w:p w14:paraId="3F2A6425" w14:textId="77777777" w:rsidR="004D6642" w:rsidRDefault="004D6642">
                                    <w:pPr>
                                      <w:jc w:val="center"/>
                                      <w:rPr>
                                        <w:color w:val="FFFFFF" w:themeColor="background1"/>
                                        <w:sz w:val="48"/>
                                        <w:szCs w:val="52"/>
                                      </w:rPr>
                                    </w:pPr>
                                  </w:p>
                                </w:txbxContent>
                              </wps:txbx>
                              <wps:bodyPr rot="0" vert="horz" wrap="square" lIns="91440" tIns="45720" rIns="91440" bIns="45720" anchor="b" anchorCtr="0" upright="1">
                                <a:noAutofit/>
                              </wps:bodyPr>
                            </wps:wsp>
                          </wpg:grpSp>
                          <wpg:grpSp>
                            <wpg:cNvPr id="37" name="Group 19"/>
                            <wpg:cNvGrpSpPr>
                              <a:grpSpLocks/>
                            </wpg:cNvGrpSpPr>
                            <wpg:grpSpPr bwMode="auto">
                              <a:xfrm>
                                <a:off x="3446" y="13758"/>
                                <a:ext cx="8169" cy="1382"/>
                                <a:chOff x="3446" y="13758"/>
                                <a:chExt cx="8169" cy="1382"/>
                              </a:xfrm>
                            </wpg:grpSpPr>
                            <wpg:grpSp>
                              <wpg:cNvPr id="38" name="Group 20"/>
                              <wpg:cNvGrpSpPr>
                                <a:grpSpLocks/>
                              </wpg:cNvGrpSpPr>
                              <wpg:grpSpPr bwMode="auto">
                                <a:xfrm flipH="1" flipV="1">
                                  <a:off x="10833" y="14380"/>
                                  <a:ext cx="782" cy="760"/>
                                  <a:chOff x="8754" y="11945"/>
                                  <a:chExt cx="2880" cy="2859"/>
                                </a:xfrm>
                              </wpg:grpSpPr>
                              <wps:wsp>
                                <wps:cNvPr id="39" name="Rectangle 21"/>
                                <wps:cNvSpPr>
                                  <a:spLocks noChangeArrowheads="1"/>
                                </wps:cNvSpPr>
                                <wps:spPr bwMode="auto">
                                  <a:xfrm flipH="1">
                                    <a:off x="10194" y="11945"/>
                                    <a:ext cx="1440" cy="1440"/>
                                  </a:xfrm>
                                  <a:prstGeom prst="rect">
                                    <a:avLst/>
                                  </a:prstGeom>
                                  <a:gradFill rotWithShape="0">
                                    <a:gsLst>
                                      <a:gs pos="0">
                                        <a:schemeClr val="accent4">
                                          <a:lumMod val="60000"/>
                                          <a:lumOff val="40000"/>
                                          <a:alpha val="50000"/>
                                        </a:schemeClr>
                                      </a:gs>
                                      <a:gs pos="50000">
                                        <a:schemeClr val="accent4">
                                          <a:lumMod val="100000"/>
                                          <a:lumOff val="0"/>
                                        </a:schemeClr>
                                      </a:gs>
                                      <a:gs pos="100000">
                                        <a:schemeClr val="accent4">
                                          <a:lumMod val="60000"/>
                                          <a:lumOff val="40000"/>
                                          <a:alpha val="50000"/>
                                        </a:schemeClr>
                                      </a:gs>
                                    </a:gsLst>
                                    <a:lin ang="5400000" scaled="1"/>
                                  </a:gradFill>
                                  <a:ln w="1270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bodyPr rot="0" vert="horz" wrap="square" lIns="91440" tIns="45720" rIns="91440" bIns="45720" anchor="ctr" anchorCtr="0" upright="1">
                                  <a:noAutofit/>
                                </wps:bodyPr>
                              </wps:wsp>
                              <wps:wsp>
                                <wps:cNvPr id="41" name="Rectangle 22"/>
                                <wps:cNvSpPr>
                                  <a:spLocks noChangeArrowheads="1"/>
                                </wps:cNvSpPr>
                                <wps:spPr bwMode="auto">
                                  <a:xfrm flipH="1">
                                    <a:off x="10194" y="13364"/>
                                    <a:ext cx="1440" cy="1440"/>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bodyPr rot="0" vert="horz" wrap="square" lIns="91440" tIns="45720" rIns="91440" bIns="45720" anchor="ctr" anchorCtr="0" upright="1">
                                  <a:noAutofit/>
                                </wps:bodyPr>
                              </wps:wsp>
                              <wps:wsp>
                                <wps:cNvPr id="42" name="Rectangle 23"/>
                                <wps:cNvSpPr>
                                  <a:spLocks noChangeArrowheads="1"/>
                                </wps:cNvSpPr>
                                <wps:spPr bwMode="auto">
                                  <a:xfrm flipH="1">
                                    <a:off x="8754" y="13364"/>
                                    <a:ext cx="1440" cy="1440"/>
                                  </a:xfrm>
                                  <a:prstGeom prst="rect">
                                    <a:avLst/>
                                  </a:prstGeom>
                                  <a:gradFill rotWithShape="0">
                                    <a:gsLst>
                                      <a:gs pos="0">
                                        <a:schemeClr val="accent4">
                                          <a:lumMod val="60000"/>
                                          <a:lumOff val="40000"/>
                                          <a:alpha val="50000"/>
                                        </a:schemeClr>
                                      </a:gs>
                                      <a:gs pos="50000">
                                        <a:schemeClr val="accent4">
                                          <a:lumMod val="100000"/>
                                          <a:lumOff val="0"/>
                                        </a:schemeClr>
                                      </a:gs>
                                      <a:gs pos="100000">
                                        <a:schemeClr val="accent4">
                                          <a:lumMod val="60000"/>
                                          <a:lumOff val="40000"/>
                                          <a:alpha val="50000"/>
                                        </a:schemeClr>
                                      </a:gs>
                                    </a:gsLst>
                                    <a:lin ang="5400000" scaled="1"/>
                                  </a:gradFill>
                                  <a:ln w="1270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bodyPr rot="0" vert="horz" wrap="square" lIns="91440" tIns="45720" rIns="91440" bIns="45720" anchor="ctr" anchorCtr="0" upright="1">
                                  <a:noAutofit/>
                                </wps:bodyPr>
                              </wps:wsp>
                            </wpg:grpSp>
                            <wps:wsp>
                              <wps:cNvPr id="43" name="Rectangle 24"/>
                              <wps:cNvSpPr>
                                <a:spLocks noChangeArrowheads="1"/>
                              </wps:cNvSpPr>
                              <wps:spPr bwMode="auto">
                                <a:xfrm>
                                  <a:off x="3446" y="13758"/>
                                  <a:ext cx="7105" cy="1382"/>
                                </a:xfrm>
                                <a:prstGeom prst="rect">
                                  <a:avLst/>
                                </a:prstGeom>
                                <a:gradFill rotWithShape="0">
                                  <a:gsLst>
                                    <a:gs pos="0">
                                      <a:schemeClr val="accent4">
                                        <a:lumMod val="60000"/>
                                        <a:lumOff val="40000"/>
                                        <a:alpha val="79999"/>
                                      </a:schemeClr>
                                    </a:gs>
                                    <a:gs pos="50000">
                                      <a:schemeClr val="accent4">
                                        <a:lumMod val="100000"/>
                                        <a:lumOff val="0"/>
                                      </a:schemeClr>
                                    </a:gs>
                                    <a:gs pos="100000">
                                      <a:schemeClr val="accent4">
                                        <a:lumMod val="60000"/>
                                        <a:lumOff val="40000"/>
                                        <a:alpha val="79999"/>
                                      </a:schemeClr>
                                    </a:gs>
                                  </a:gsLst>
                                  <a:lin ang="5400000" scaled="1"/>
                                </a:gradFill>
                                <a:ln w="1270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txbx>
                                <w:txbxContent>
                                  <w:p w14:paraId="28F29295" w14:textId="77777777" w:rsidR="004D6642" w:rsidRDefault="004D6642">
                                    <w:pPr>
                                      <w:pStyle w:val="Sinespaciado"/>
                                      <w:jc w:val="right"/>
                                      <w:rPr>
                                        <w:color w:val="FFFFFF" w:themeColor="background1"/>
                                      </w:rPr>
                                    </w:pPr>
                                  </w:p>
                                  <w:p w14:paraId="7CEE38F0" w14:textId="77777777" w:rsidR="004D6642" w:rsidRDefault="004D6642">
                                    <w:pPr>
                                      <w:pStyle w:val="Sinespaciado"/>
                                      <w:jc w:val="right"/>
                                      <w:rPr>
                                        <w:color w:val="FFFFFF" w:themeColor="background1"/>
                                      </w:rPr>
                                    </w:pPr>
                                  </w:p>
                                  <w:p w14:paraId="5A0B5515" w14:textId="77777777" w:rsidR="004D6642" w:rsidRDefault="004D6642">
                                    <w:pPr>
                                      <w:pStyle w:val="Sinespaciado"/>
                                      <w:jc w:val="right"/>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0</wp14:pctHeight>
                    </wp14:sizeRelV>
                  </wp:anchor>
                </w:drawing>
              </mc:Choice>
              <mc:Fallback xmlns:w15="http://schemas.microsoft.com/office/word/2012/wordml">
                <w:pict>
                  <v:group w14:anchorId="5EE47C3D" id="Group 7" o:spid="_x0000_s1026" style="position:absolute;margin-left:15.9pt;margin-top:23.7pt;width:578.4pt;height:894.55pt;z-index:251665408;mso-width-percent:950;mso-position-horizontal-relative:page;mso-position-vertical-relative:page;mso-width-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" o:allowincell="f">
                    <v:group id="Group 8"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9" o:spid="_x0000_s1028"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9T4sUA&#10;AADbAAAADwAAAGRycy9kb3ducmV2LnhtbESPQWvCQBSE7wX/w/KE3urGHGpNXUXE0CIeqq1Cb4/s&#10;M1mTfRuyW03/vVsoeBxm5htmtuhtIy7UeeNYwXiUgCAunDZcKvj6zJ9eQPiArLFxTAp+ycNiPniY&#10;YabdlXd02YdSRAj7DBVUIbSZlL6oyKIfuZY4eifXWQxRdqXUHV4j3DYyTZJnadFwXKiwpVVFRb3/&#10;sQps+X0wZtLn6/Nx6+vibfNRTzdKPQ775SuIQH24h//b71pBOo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1PixQAAANsAAAAPAAAAAAAAAAAAAAAAAJgCAABkcnMv&#10;ZG93bnJldi54bWxQSwUGAAAAAAQABAD1AAAAigMAAAAA&#10;" fillcolor="white [3201]" strokecolor="black [3200]" strokeweight="2.5pt">
                        <v:shadow color="#868686"/>
                      </v:rect>
                      <v:rect id="Rectangle 10"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htk78A&#10;AADbAAAADwAAAGRycy9kb3ducmV2LnhtbERPy4rCMBTdD/gP4QrupqkudKxGkfqguBofH3Btrm2x&#10;uSlN1Pr3ZiG4PJz3fNmZWjyodZVlBcMoBkGcW11xoeB82v7+gXAeWWNtmRS8yMFy0fuZY6Ltkw/0&#10;OPpChBB2CSoovW8SKV1ekkEX2YY4cFfbGvQBtoXULT5DuKnlKI7H0mDFoaHEhtKS8tvxbhS40+bC&#10;58t2nU5eu/3/NM5sWmRKDfrdagbCU+e/4o870wpGYWz4En6A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6G2TvwAAANsAAAAPAAAAAAAAAAAAAAAAAJgCAABkcnMvZG93bnJl&#10;di54bWxQSwUGAAAAAAQABAD1AAAAhAMAAAAA&#10;" fillcolor="white [3201]" strokecolor="black [3200]" strokeweight="2.5pt">
                        <v:shadow color="#868686"/>
                        <v:textbox inset="18pt,108pt,36pt">
                          <w:txbxContent>
                            <w:sdt>
                              <w:sdtPr>
                                <w:rPr>
                                  <w:rFonts w:ascii="Berlin Sans FB" w:hAnsi="Berlin Sans FB"/>
                                  <w:sz w:val="70"/>
                                  <w:szCs w:val="70"/>
                                </w:rPr>
                                <w:alias w:val="Título"/>
                                <w:id w:val="21368498"/>
                                <w:dataBinding w:prefixMappings="xmlns:ns0='http://schemas.openxmlformats.org/package/2006/metadata/core-properties' xmlns:ns1='http://purl.org/dc/elements/1.1/'" w:xpath="/ns0:coreProperties[1]/ns1:title[1]" w:storeItemID="{6C3C8BC8-F283-45AE-878A-BAB7291924A1}"/>
                                <w:text/>
                              </w:sdtPr>
                              <w:sdtContent>
                                <w:p w14:paraId="775AEFB5" w14:textId="77777777" w:rsidR="004D6642" w:rsidRPr="0033062B" w:rsidRDefault="004D6642">
                                  <w:pPr>
                                    <w:pStyle w:val="Sinespaciado"/>
                                    <w:rPr>
                                      <w:color w:val="FFFFFF" w:themeColor="background1"/>
                                      <w:sz w:val="70"/>
                                      <w:szCs w:val="70"/>
                                    </w:rPr>
                                  </w:pPr>
                                  <w:r w:rsidRPr="0033062B">
                                    <w:rPr>
                                      <w:rFonts w:ascii="Berlin Sans FB" w:hAnsi="Berlin Sans FB"/>
                                      <w:sz w:val="70"/>
                                      <w:szCs w:val="70"/>
                                    </w:rPr>
                                    <w:t>Colegio Nuevo Horizonte</w:t>
                                  </w:r>
                                </w:p>
                              </w:sdtContent>
                            </w:sdt>
                            <w:sdt>
                              <w:sdtPr>
                                <w:rPr>
                                  <w:b/>
                                  <w:sz w:val="40"/>
                                  <w:szCs w:val="40"/>
                                </w:rPr>
                                <w:alias w:val="Subtítulo"/>
                                <w:id w:val="21368499"/>
                                <w:dataBinding w:prefixMappings="xmlns:ns0='http://schemas.openxmlformats.org/package/2006/metadata/core-properties' xmlns:ns1='http://purl.org/dc/elements/1.1/'" w:xpath="/ns0:coreProperties[1]/ns1:subject[1]" w:storeItemID="{6C3C8BC8-F283-45AE-878A-BAB7291924A1}"/>
                                <w:text/>
                              </w:sdtPr>
                              <w:sdtContent>
                                <w:p w14:paraId="76AAE2C5" w14:textId="77777777" w:rsidR="004D6642" w:rsidRDefault="004D6642" w:rsidP="0033062B">
                                  <w:pPr>
                                    <w:pStyle w:val="Sinespaciado"/>
                                    <w:jc w:val="center"/>
                                    <w:rPr>
                                      <w:color w:val="FFFFFF" w:themeColor="background1"/>
                                      <w:sz w:val="40"/>
                                      <w:szCs w:val="40"/>
                                    </w:rPr>
                                  </w:pPr>
                                  <w:r w:rsidRPr="0033062B">
                                    <w:rPr>
                                      <w:b/>
                                      <w:sz w:val="40"/>
                                      <w:szCs w:val="40"/>
                                    </w:rPr>
                                    <w:t>PROYECTO EDUCATIVO INSTITUCIONAL</w:t>
                                  </w:r>
                                </w:p>
                              </w:sdtContent>
                            </w:sdt>
                            <w:p w14:paraId="14CA8EB0" w14:textId="77777777" w:rsidR="004D6642" w:rsidRDefault="004D6642">
                              <w:pPr>
                                <w:pStyle w:val="Sinespaciado"/>
                                <w:rPr>
                                  <w:color w:val="FFFFFF" w:themeColor="background1"/>
                                </w:rPr>
                              </w:pPr>
                              <w:r>
                                <w:rPr>
                                  <w:color w:val="FFFFFF" w:themeColor="background1"/>
                                </w:rPr>
                                <w:t>20</w:t>
                              </w:r>
                            </w:p>
                            <w:p w14:paraId="39D0B7CD" w14:textId="77777777" w:rsidR="004D6642" w:rsidRDefault="004D6642">
                              <w:pPr>
                                <w:pStyle w:val="Sinespaciado"/>
                                <w:rPr>
                                  <w:color w:val="FFFFFF" w:themeColor="background1"/>
                                </w:rPr>
                              </w:pPr>
                            </w:p>
                            <w:p w14:paraId="1728005A" w14:textId="77777777" w:rsidR="004D6642" w:rsidRDefault="004D6642">
                              <w:pPr>
                                <w:pStyle w:val="Sinespaciado"/>
                                <w:rPr>
                                  <w:color w:val="FFFFFF" w:themeColor="background1"/>
                                </w:rPr>
                              </w:pPr>
                              <w:r>
                                <w:rPr>
                                  <w:color w:val="FFFFFF" w:themeColor="background1"/>
                                </w:rPr>
                                <w:t>2017</w:t>
                              </w:r>
                            </w:p>
                            <w:p w14:paraId="74A23E1B" w14:textId="77777777" w:rsidR="004D6642" w:rsidRDefault="004D6642">
                              <w:pPr>
                                <w:pStyle w:val="Sinespaciado"/>
                                <w:rPr>
                                  <w:color w:val="FFFFFF" w:themeColor="background1"/>
                                </w:rPr>
                              </w:pPr>
                            </w:p>
                            <w:p w14:paraId="0F35819B" w14:textId="77777777" w:rsidR="004D6642" w:rsidRDefault="004D6642">
                              <w:pPr>
                                <w:pStyle w:val="Sinespaciado"/>
                                <w:rPr>
                                  <w:color w:val="FFFFFF" w:themeColor="background1"/>
                                </w:rPr>
                              </w:pPr>
                            </w:p>
                            <w:p w14:paraId="12B9CB16" w14:textId="77777777" w:rsidR="004D6642" w:rsidRDefault="004D6642">
                              <w:pPr>
                                <w:pStyle w:val="Sinespaciado"/>
                                <w:rPr>
                                  <w:color w:val="FFFFFF" w:themeColor="background1"/>
                                </w:rPr>
                              </w:pPr>
                            </w:p>
                            <w:p w14:paraId="7CB0D22C" w14:textId="77777777" w:rsidR="004D6642" w:rsidRDefault="004D6642">
                              <w:pPr>
                                <w:pStyle w:val="Sinespaciado"/>
                                <w:rPr>
                                  <w:color w:val="FFFFFF" w:themeColor="background1"/>
                                </w:rPr>
                              </w:pPr>
                            </w:p>
                            <w:p w14:paraId="267BD141" w14:textId="77777777" w:rsidR="004D6642" w:rsidRDefault="004D6642">
                              <w:pPr>
                                <w:pStyle w:val="Sinespaciado"/>
                                <w:rPr>
                                  <w:color w:val="FFFFFF" w:themeColor="background1"/>
                                </w:rPr>
                              </w:pPr>
                              <w:r>
                                <w:rPr>
                                  <w:noProof/>
                                  <w:color w:val="FFFFFF" w:themeColor="background1"/>
                                  <w:lang w:val="es-CL" w:eastAsia="es-CL"/>
                                </w:rPr>
                                <w:drawing>
                                  <wp:inline distT="0" distB="0" distL="0" distR="0" wp14:anchorId="661D77C3" wp14:editId="138850E7">
                                    <wp:extent cx="4644390" cy="2576857"/>
                                    <wp:effectExtent l="152400" t="152400" r="156210" b="147320"/>
                                    <wp:docPr id="47" name="Imagen 47" descr="C:\Users\Lenovo\Desktop\BeFunky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BeFunky Coll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4390" cy="2576857"/>
                                            </a:xfrm>
                                            <a:prstGeom prst="rect">
                                              <a:avLst/>
                                            </a:prstGeom>
                                            <a:noFill/>
                                            <a:ln cmpd="tri">
                                              <a:solidFill>
                                                <a:schemeClr val="tx2"/>
                                              </a:solidFill>
                                            </a:ln>
                                            <a:effectLst>
                                              <a:glow rad="127000">
                                                <a:schemeClr val="accent1">
                                                  <a:lumMod val="75000"/>
                                                </a:schemeClr>
                                              </a:glow>
                                            </a:effectLst>
                                          </pic:spPr>
                                        </pic:pic>
                                      </a:graphicData>
                                    </a:graphic>
                                  </wp:inline>
                                </w:drawing>
                              </w:r>
                            </w:p>
                            <w:p w14:paraId="77177A69" w14:textId="77777777" w:rsidR="004D6642" w:rsidRDefault="004D6642">
                              <w:pPr>
                                <w:pStyle w:val="Sinespaciado"/>
                                <w:rPr>
                                  <w:color w:val="FFFFFF" w:themeColor="background1"/>
                                </w:rPr>
                              </w:pPr>
                            </w:p>
                            <w:p w14:paraId="5ABFF924" w14:textId="77777777" w:rsidR="004D6642" w:rsidRDefault="004D6642">
                              <w:pPr>
                                <w:pStyle w:val="Sinespaciado"/>
                                <w:rPr>
                                  <w:color w:val="FFFFFF" w:themeColor="background1"/>
                                </w:rPr>
                              </w:pPr>
                            </w:p>
                            <w:p w14:paraId="11C5C29B" w14:textId="77777777" w:rsidR="004D6642" w:rsidRDefault="004D6642">
                              <w:pPr>
                                <w:pStyle w:val="Sinespaciado"/>
                                <w:rPr>
                                  <w:color w:val="FFFFFF" w:themeColor="background1"/>
                                </w:rPr>
                              </w:pPr>
                            </w:p>
                            <w:p w14:paraId="6AC776B1" w14:textId="77777777" w:rsidR="004D6642" w:rsidRDefault="004D6642">
                              <w:pPr>
                                <w:pStyle w:val="Sinespaciado"/>
                                <w:rPr>
                                  <w:color w:val="FFFFFF" w:themeColor="background1"/>
                                </w:rPr>
                              </w:pPr>
                            </w:p>
                            <w:p w14:paraId="012161F6" w14:textId="77777777" w:rsidR="004D6642" w:rsidRDefault="004D6642">
                              <w:pPr>
                                <w:pStyle w:val="Sinespaciado"/>
                                <w:rPr>
                                  <w:color w:val="FFFFFF" w:themeColor="background1"/>
                                </w:rPr>
                              </w:pPr>
                            </w:p>
                            <w:p w14:paraId="78B7BF01" w14:textId="77777777" w:rsidR="004D6642" w:rsidRDefault="004D6642" w:rsidP="001A0C01">
                              <w:pPr>
                                <w:pStyle w:val="Sinespaciado"/>
                                <w:jc w:val="center"/>
                                <w:rPr>
                                  <w:color w:val="FFFFFF" w:themeColor="background1"/>
                                </w:rPr>
                              </w:pPr>
                            </w:p>
                            <w:p w14:paraId="3C2782C0" w14:textId="62229ADB" w:rsidR="004D6642" w:rsidRPr="001F2BA3" w:rsidRDefault="004D6642" w:rsidP="001F2BA3">
                              <w:pPr>
                                <w:jc w:val="center"/>
                                <w:rPr>
                                  <w:rFonts w:ascii="Berlin Sans FB" w:hAnsi="Berlin Sans FB"/>
                                  <w:sz w:val="130"/>
                                  <w:szCs w:val="130"/>
                                </w:rPr>
                              </w:pPr>
                              <w:r w:rsidRPr="001F2BA3">
                                <w:rPr>
                                  <w:rFonts w:ascii="Berlin Sans FB" w:hAnsi="Berlin Sans FB"/>
                                  <w:sz w:val="130"/>
                                  <w:szCs w:val="130"/>
                                </w:rPr>
                                <w:t>201</w:t>
                              </w:r>
                              <w:r>
                                <w:rPr>
                                  <w:rFonts w:ascii="Berlin Sans FB" w:hAnsi="Berlin Sans FB"/>
                                  <w:sz w:val="130"/>
                                  <w:szCs w:val="130"/>
                                </w:rPr>
                                <w:t>9</w:t>
                              </w:r>
                              <w:r w:rsidRPr="001F2BA3">
                                <w:rPr>
                                  <w:rFonts w:ascii="Berlin Sans FB" w:hAnsi="Berlin Sans FB"/>
                                  <w:sz w:val="130"/>
                                  <w:szCs w:val="130"/>
                                </w:rPr>
                                <w:t xml:space="preserve"> - 20</w:t>
                              </w:r>
                              <w:r>
                                <w:rPr>
                                  <w:rFonts w:ascii="Berlin Sans FB" w:hAnsi="Berlin Sans FB"/>
                                  <w:sz w:val="130"/>
                                  <w:szCs w:val="130"/>
                                </w:rPr>
                                <w:t>22</w:t>
                              </w:r>
                            </w:p>
                          </w:txbxContent>
                        </v:textbox>
                      </v:rect>
                      <v:group id="Group 11"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12"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g9tsEA&#10;AADbAAAADwAAAGRycy9kb3ducmV2LnhtbERPy4rCMBTdD8w/hDvgZtB0FESqUYoyIAiDLwR3l+ba&#10;lDY3pYm2/v1kIbg8nPdi1dtaPKj1pWMFP6MEBHHudMmFgvPpdzgD4QOyxtoxKXiSh9Xy82OBqXYd&#10;H+hxDIWIIexTVGBCaFIpfW7Ioh+5hjhyN9daDBG2hdQtdjHc1nKcJFNpseTYYLChtaG8Ot6tgm5d&#10;/V2o2mebzdVsd+d7tv+eZkoNvvpsDiJQH97il3urFUzi+vg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4PbbBAAAA2wAAAA8AAAAAAAAAAAAAAAAAmAIAAGRycy9kb3du&#10;cmV2LnhtbFBLBQYAAAAABAAEAPUAAACGAwAAAAA=&#10;" fillcolor="white [3201]" strokecolor="black [3200]" strokeweight="2.5pt">
                          <v:fill opacity="52428f"/>
                          <v:shadow color="#868686"/>
                        </v:rect>
                        <v:rect id="Rectangle 13"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M3sIA&#10;AADbAAAADwAAAGRycy9kb3ducmV2LnhtbESPQYvCMBSE7wv+h/AEb2uqsotUo1RB8OSy6sHjo3k2&#10;xealNKmt/94IgsdhZr5hluveVuJOjS8dK5iMExDEudMlFwrOp933HIQPyBorx6TgQR7Wq8HXElPt&#10;Ov6n+zEUIkLYp6jAhFCnUvrckEU/djVx9K6usRiibAqpG+wi3FZymiS/0mLJccFgTVtD+e3YWgU/&#10;f9njYMx13hbb7ESbw77t+otSo2GfLUAE6sMn/G7vtYLZBF5f4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UzewgAAANsAAAAPAAAAAAAAAAAAAAAAAJgCAABkcnMvZG93&#10;bnJldi54bWxQSwUGAAAAAAQABAD1AAAAhwMAAAAA&#10;" fillcolor="white [3201]" strokecolor="black [3200]" strokeweight="2.5pt">
                          <v:fill opacity="32896f"/>
                          <v:shadow color="#868686"/>
                        </v:rect>
                        <v:rect id="Rectangle 14"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WsQA&#10;AADbAAAADwAAAGRycy9kb3ducmV2LnhtbESPQWvCQBSE74L/YXlCL6IbLYikrhIUQSgUqyJ4e2Rf&#10;syHZtyG7mvjv3UKhx2FmvmFWm97W4kGtLx0rmE0TEMS50yUXCi7n/WQJwgdkjbVjUvAkD5v1cLDC&#10;VLuOv+lxCoWIEPYpKjAhNKmUPjdk0U9dQxy9H9daDFG2hdQtdhFuazlPkoW0WHJcMNjQ1lBene5W&#10;Qbetvq5UHbPd7mYOn5d7dhwvMqXeRn32ASJQH/7Df+2DVvA+h98v8Qf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mBlrEAAAA2wAAAA8AAAAAAAAAAAAAAAAAmAIAAGRycy9k&#10;b3ducmV2LnhtbFBLBQYAAAAABAAEAPUAAACJAwAAAAA=&#10;" fillcolor="white [3201]" strokecolor="black [3200]" strokeweight="2.5pt">
                          <v:fill opacity="52428f"/>
                          <v:shadow color="#868686"/>
                        </v:rect>
                        <v:rect id="Rectangle 15"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93MsIA&#10;AADbAAAADwAAAGRycy9kb3ducmV2LnhtbESPQYvCMBSE7wv+h/AEb2uqsotUo1RB8OSy6sHjo3k2&#10;xealNKmt/94IgsdhZr5hluveVuJOjS8dK5iMExDEudMlFwrOp933HIQPyBorx6TgQR7Wq8HXElPt&#10;Ov6n+zEUIkLYp6jAhFCnUvrckEU/djVx9K6usRiibAqpG+wi3FZymiS/0mLJccFgTVtD+e3YWgU/&#10;f9njYMx13hbb7ESbw77t+otSo2GfLUAE6sMn/G7vtYLZDF5f4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3cywgAAANsAAAAPAAAAAAAAAAAAAAAAAJgCAABkcnMvZG93&#10;bnJldi54bWxQSwUGAAAAAAQABAD1AAAAhwMAAAAA&#10;" fillcolor="white [3201]" strokecolor="black [3200]" strokeweight="2.5pt">
                          <v:fill opacity="32896f"/>
                          <v:shadow color="#868686"/>
                        </v:rect>
                        <v:rect id="Rectangle 16"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bvRsIA&#10;AADbAAAADwAAAGRycy9kb3ducmV2LnhtbESPQYvCMBSE7wv+h/CEva2p7q5INUoVBE/KqgePj+bZ&#10;FJuX0qS2/vuNIHgcZuYbZrHqbSXu1PjSsYLxKAFBnDtdcqHgfNp+zUD4gKyxckwKHuRhtRx8LDDV&#10;ruM/uh9DISKEfYoKTAh1KqXPDVn0I1cTR+/qGoshyqaQusEuwm0lJ0kylRZLjgsGa9oYym/H1ir4&#10;PWSPvTHXWVtsshOt97u26y9KfQ77bA4iUB/e4Vd7pxV8/8DzS/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u9GwgAAANsAAAAPAAAAAAAAAAAAAAAAAJgCAABkcnMvZG93&#10;bnJldi54bWxQSwUGAAAAAAQABAD1AAAAhwMAAAAA&#10;" fillcolor="white [3201]" strokecolor="black [3200]" strokeweight="2.5pt">
                          <v:fill opacity="32896f"/>
                          <v:shadow color="#868686"/>
                        </v:rect>
                        <v:rect id="Rectangle 17"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K3cIA&#10;AADbAAAADwAAAGRycy9kb3ducmV2LnhtbESPQYvCMBSE7wv+h/AEb2uq4iLVKFUQPCmrHjw+mmdT&#10;bF5Kk9r6742wsMdhZr5hVpveVuJJjS8dK5iMExDEudMlFwqul/33AoQPyBorx6TgRR4268HXClPt&#10;Ov6l5zkUIkLYp6jAhFCnUvrckEU/djVx9O6usRiibAqpG+wi3FZymiQ/0mLJccFgTTtD+ePcWgXz&#10;U/Y6GnNftMUuu9D2eGi7/qbUaNhnSxCB+vAf/msftILZHD5f4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krdwgAAANsAAAAPAAAAAAAAAAAAAAAAAJgCAABkcnMvZG93&#10;bnJldi54bWxQSwUGAAAAAAQABAD1AAAAhwMAAAAA&#10;" fillcolor="white [3201]" strokecolor="black [3200]" strokeweight="2.5pt">
                          <v:fill opacity="32896f"/>
                          <v:shadow color="#868686"/>
                        </v:rect>
                      </v:group>
                      <v:rect id="Rectangle 18"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BasIA&#10;AADbAAAADwAAAGRycy9kb3ducmV2LnhtbESPQUvDQBSE74L/YXlCb3ZjK0Vit0W0LeZoo56f2WcS&#10;uvs2ZF+T9N+7guBxmJlvmPV28k4N1Mc2sIG7eQaKuAq25drAe7m/fQAVBdmiC0wGLhRhu7m+WmNu&#10;w8hvNBylVgnCMUcDjUiXax2rhjzGeeiIk/cdeo+SZF9r2+OY4N7pRZattMeW00KDHT03VJ2OZ29g&#10;J8XXffHhPoeDFKVzp5fRhtKY2c309AhKaJL/8F/71RpYruD3S/oB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8wFqwgAAANsAAAAPAAAAAAAAAAAAAAAAAJgCAABkcnMvZG93&#10;bnJldi54bWxQSwUGAAAAAAQABAD1AAAAhwMAAAAA&#10;" fillcolor="white [3201]" strokecolor="black [3200]" strokeweight="2.5pt">
                        <v:shadow color="#868686"/>
                        <v:textbox>
                          <w:txbxContent>
                            <w:p w14:paraId="0851A4C2" w14:textId="77777777" w:rsidR="004D6642" w:rsidRDefault="004D6642" w:rsidP="0033062B">
                              <w:pPr>
                                <w:pStyle w:val="Sinespaciado"/>
                                <w:rPr>
                                  <w:color w:val="FFFFFF" w:themeColor="background1"/>
                                </w:rPr>
                              </w:pPr>
                              <w:sdt>
                                <w:sdtPr>
                                  <w:rPr>
                                    <w:color w:val="FFFFFF" w:themeColor="background1"/>
                                    <w:sz w:val="52"/>
                                    <w:szCs w:val="52"/>
                                  </w:rPr>
                                  <w:alias w:val="Año"/>
                                  <w:id w:val="21368500"/>
                                  <w:dataBinding w:prefixMappings="xmlns:ns0='http://schemas.microsoft.com/office/2006/coverPageProps'" w:xpath="/ns0:CoverPageProperties[1]/ns0:PublishDate[1]" w:storeItemID="{55AF091B-3C7A-41E3-B477-F2FDAA23CFDA}"/>
                                  <w:date w:fullDate="2013-01-01T00:00:00Z">
                                    <w:dateFormat w:val="yyyy"/>
                                    <w:lid w:val="es-ES"/>
                                    <w:storeMappedDataAs w:val="dateTime"/>
                                    <w:calendar w:val="gregorian"/>
                                  </w:date>
                                </w:sdtPr>
                                <w:sdtContent>
                                  <w:r>
                                    <w:rPr>
                                      <w:color w:val="FFFFFF" w:themeColor="background1"/>
                                      <w:sz w:val="52"/>
                                      <w:szCs w:val="52"/>
                                    </w:rPr>
                                    <w:t>2013</w:t>
                                  </w:r>
                                </w:sdtContent>
                              </w:sdt>
                            </w:p>
                            <w:p w14:paraId="3F2A6425" w14:textId="77777777" w:rsidR="004D6642" w:rsidRDefault="004D6642">
                              <w:pPr>
                                <w:jc w:val="center"/>
                                <w:rPr>
                                  <w:color w:val="FFFFFF" w:themeColor="background1"/>
                                  <w:sz w:val="48"/>
                                  <w:szCs w:val="52"/>
                                </w:rPr>
                              </w:pPr>
                            </w:p>
                          </w:txbxContent>
                        </v:textbox>
                      </v:rect>
                    </v:group>
                    <v:group id="Group 19"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20"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VwauLCAAAA2wAAAA8A&#10;AAAAAAAAAAAAAAAAqgIAAGRycy9kb3ducmV2LnhtbFBLBQYAAAAABAAEAPoAAACZAwAAAAA=&#10;">
                        <v:rect id="Rectangle 21"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M78MA&#10;AADbAAAADwAAAGRycy9kb3ducmV2LnhtbESPQWvCQBSE70L/w/IK3nRTgyVGVymCUFCQWj14e2Sf&#10;2dDs2zS7jfHfu4LQ4zAz3zCLVW9r0VHrK8cK3sYJCOLC6YpLBcfvzSgD4QOyxtoxKbiRh9XyZbDA&#10;XLsrf1F3CKWIEPY5KjAhNLmUvjBk0Y9dQxy9i2sthijbUuoWrxFuazlJkndpseK4YLChtaHi5/Bn&#10;FXRnwvR3G3aZKU/pdC83NtvXSg1f+485iEB9+A8/259aQTq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RM78MAAADbAAAADwAAAAAAAAAAAAAAAACYAgAAZHJzL2Rv&#10;d25yZXYueG1sUEsFBgAAAAAEAAQA9QAAAIgDAAAAAA==&#10;" fillcolor="#b2a1c7 [1943]" strokecolor="#8064a2 [3207]" strokeweight="1pt">
                          <v:fill opacity=".5" color2="#8064a2 [3207]" focus="50%" type="gradient"/>
                          <v:shadow color="#3f3151 [1607]" offset="1pt"/>
                        </v:rect>
                        <v:rect id="Rectangle 22"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IncUA&#10;AADbAAAADwAAAGRycy9kb3ducmV2LnhtbESPQWvCQBSE74X+h+UJvdVNpGiNrqKCYA8VaxTx9sg+&#10;k9Ds27C71fTfu0Khx2Hmm2Gm88404krO15YVpP0EBHFhdc2lgkO+fn0H4QOyxsYyKfglD/PZ89MU&#10;M21v/EXXfShFLGGfoYIqhDaT0hcVGfR92xJH72KdwRClK6V2eIvlppGDJBlKgzXHhQpbWlVUfO9/&#10;jIK3fHkebY55utv6pfs4jdPV53Ct1EuvW0xABOrCf/iP3ujIpf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widxQAAANsAAAAPAAAAAAAAAAAAAAAAAJgCAABkcnMv&#10;ZG93bnJldi54bWxQSwUGAAAAAAQABAD1AAAAigMAAAAA&#10;" fillcolor="#b2a1c7 [1943]" strokecolor="#8064a2 [3207]" strokeweight="1pt">
                          <v:fill color2="#8064a2 [3207]" focus="50%" type="gradient"/>
                          <v:shadow color="#3f3151 [1607]" offset="1pt"/>
                        </v:rect>
                        <v:rect id="Rectangle 23"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t48MA&#10;AADbAAAADwAAAGRycy9kb3ducmV2LnhtbESPT4vCMBTE74LfITzBm6b+W0o1iiwICwqiu3vw9mje&#10;NmWbl26TrfXbG0HwOMzMb5jVprOVaKnxpWMFk3ECgjh3uuRCwdfnbpSC8AFZY+WYFNzIw2bd760w&#10;0+7KJ2rPoRARwj5DBSaEOpPS54Ys+rGriaP34xqLIcqmkLrBa4TbSk6T5E1aLDkuGKzp3VD+e/63&#10;CtoL4exvHw6pKb5ni6Pc2fRYKTUcdNsliEBdeIWf7Q+tYD6Fx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t48MAAADbAAAADwAAAAAAAAAAAAAAAACYAgAAZHJzL2Rv&#10;d25yZXYueG1sUEsFBgAAAAAEAAQA9QAAAIgDAAAAAA==&#10;" fillcolor="#b2a1c7 [1943]" strokecolor="#8064a2 [3207]" strokeweight="1pt">
                          <v:fill opacity=".5" color2="#8064a2 [3207]" focus="50%" type="gradient"/>
                          <v:shadow color="#3f3151 [1607]" offset="1pt"/>
                        </v:rect>
                      </v:group>
                      <v:rect id="Rectangle 24"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0SsEA&#10;AADbAAAADwAAAGRycy9kb3ducmV2LnhtbESPS2vDMBCE74X8B7GB3Bo5ThqMEyWUlkCPbR73xVo/&#10;iLVyJDVW/30VKPQ4zMw3zHYfTS/u5HxnWcFinoEgrqzuuFFwPh2eCxA+IGvsLZOCH/Kw302etlhq&#10;O/IX3Y+hEQnCvkQFbQhDKaWvWjLo53YgTl5tncGQpGukdjgmuOllnmVrabDjtNDiQG8tVdfjt1Ew&#10;vhS59pQfippdHm91fL98RqVm0/i6AREohv/wX/tDK1gt4fEl/Q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jdErBAAAA2wAAAA8AAAAAAAAAAAAAAAAAmAIAAGRycy9kb3du&#10;cmV2LnhtbFBLBQYAAAAABAAEAPUAAACGAwAAAAA=&#10;" fillcolor="#b2a1c7 [1943]" strokecolor="#8064a2 [3207]" strokeweight="1pt">
                        <v:fill opacity="52428f" color2="#8064a2 [3207]" focus="50%" type="gradient"/>
                        <v:shadow color="#3f3151 [1607]" offset="1pt"/>
                        <v:textbox inset=",0,,0">
                          <w:txbxContent>
                            <w:p w14:paraId="28F29295" w14:textId="77777777" w:rsidR="004D6642" w:rsidRDefault="004D6642">
                              <w:pPr>
                                <w:pStyle w:val="Sinespaciado"/>
                                <w:jc w:val="right"/>
                                <w:rPr>
                                  <w:color w:val="FFFFFF" w:themeColor="background1"/>
                                </w:rPr>
                              </w:pPr>
                            </w:p>
                            <w:p w14:paraId="7CEE38F0" w14:textId="77777777" w:rsidR="004D6642" w:rsidRDefault="004D6642">
                              <w:pPr>
                                <w:pStyle w:val="Sinespaciado"/>
                                <w:jc w:val="right"/>
                                <w:rPr>
                                  <w:color w:val="FFFFFF" w:themeColor="background1"/>
                                </w:rPr>
                              </w:pPr>
                            </w:p>
                            <w:p w14:paraId="5A0B5515" w14:textId="77777777" w:rsidR="004D6642" w:rsidRDefault="004D6642">
                              <w:pPr>
                                <w:pStyle w:val="Sinespaciado"/>
                                <w:jc w:val="right"/>
                                <w:rPr>
                                  <w:color w:val="FFFFFF" w:themeColor="background1"/>
                                </w:rPr>
                              </w:pPr>
                            </w:p>
                          </w:txbxContent>
                        </v:textbox>
                      </v:rect>
                    </v:group>
                    <w10:wrap anchorx="page" anchory="page"/>
                  </v:group>
                </w:pict>
              </mc:Fallback>
            </mc:AlternateContent>
          </w:r>
        </w:p>
        <w:p w14:paraId="39D048E1" w14:textId="77777777" w:rsidR="0033062B" w:rsidRDefault="0033062B"/>
        <w:p w14:paraId="0688B5D6" w14:textId="77777777" w:rsidR="00FB5A64" w:rsidRDefault="0033062B">
          <w:pPr>
            <w:rPr>
              <w:rFonts w:ascii="Berlin Sans FB" w:hAnsi="Berlin Sans FB"/>
              <w:sz w:val="72"/>
              <w:szCs w:val="72"/>
            </w:rPr>
          </w:pPr>
          <w:r>
            <w:rPr>
              <w:rFonts w:ascii="Berlin Sans FB" w:hAnsi="Berlin Sans FB"/>
              <w:sz w:val="72"/>
              <w:szCs w:val="72"/>
            </w:rPr>
            <w:br w:type="page"/>
          </w:r>
        </w:p>
      </w:sdtContent>
    </w:sdt>
    <w:p w14:paraId="45B47AE7" w14:textId="77777777" w:rsidR="00FB5A64" w:rsidRDefault="00FB5A64">
      <w:pPr>
        <w:rPr>
          <w:rFonts w:ascii="Century Gothic" w:hAnsi="Century Gothic" w:cs="Arial"/>
        </w:rPr>
      </w:pPr>
    </w:p>
    <w:p w14:paraId="37DBD78B" w14:textId="77777777" w:rsidR="00FB5A64" w:rsidRDefault="00FB5A64">
      <w:pPr>
        <w:rPr>
          <w:rFonts w:ascii="Century Gothic" w:hAnsi="Century Gothic" w:cs="Arial"/>
        </w:rPr>
      </w:pPr>
    </w:p>
    <w:p w14:paraId="07E8D15B" w14:textId="77777777" w:rsidR="00FB5A64" w:rsidRDefault="00FB5A64">
      <w:pPr>
        <w:rPr>
          <w:rFonts w:ascii="Century Gothic" w:hAnsi="Century Gothic" w:cs="Arial"/>
        </w:rPr>
      </w:pPr>
    </w:p>
    <w:p w14:paraId="09B44C14" w14:textId="77777777" w:rsidR="00FB5A64" w:rsidRDefault="00FB5A64">
      <w:pPr>
        <w:rPr>
          <w:rFonts w:ascii="Century Gothic" w:hAnsi="Century Gothic" w:cs="Arial"/>
        </w:rPr>
      </w:pPr>
    </w:p>
    <w:p w14:paraId="64D761B2" w14:textId="77777777" w:rsidR="00FB5A64" w:rsidRDefault="00FB5A64">
      <w:pPr>
        <w:rPr>
          <w:rFonts w:ascii="Century Gothic" w:hAnsi="Century Gothic" w:cs="Arial"/>
        </w:rPr>
      </w:pPr>
    </w:p>
    <w:p w14:paraId="35CBDFFA" w14:textId="77777777" w:rsidR="00FB5A64" w:rsidRDefault="00FB5A64">
      <w:pPr>
        <w:rPr>
          <w:rFonts w:ascii="Century Gothic" w:hAnsi="Century Gothic" w:cs="Arial"/>
        </w:rPr>
      </w:pPr>
    </w:p>
    <w:p w14:paraId="695C4C64" w14:textId="77777777" w:rsidR="00FB5A64" w:rsidRDefault="00FB5A64">
      <w:pPr>
        <w:rPr>
          <w:rFonts w:ascii="Century Gothic" w:hAnsi="Century Gothic" w:cs="Arial"/>
        </w:rPr>
      </w:pPr>
    </w:p>
    <w:p w14:paraId="14EB789D" w14:textId="77777777" w:rsidR="00FB5A64" w:rsidRDefault="00FB5A64">
      <w:pPr>
        <w:rPr>
          <w:rFonts w:ascii="Century Gothic" w:hAnsi="Century Gothic" w:cs="Arial"/>
        </w:rPr>
      </w:pPr>
    </w:p>
    <w:p w14:paraId="287EE22C" w14:textId="77777777" w:rsidR="00FB5A64" w:rsidRDefault="00FB5A64">
      <w:pPr>
        <w:rPr>
          <w:rFonts w:ascii="Century Gothic" w:hAnsi="Century Gothic" w:cs="Arial"/>
        </w:rPr>
      </w:pPr>
    </w:p>
    <w:p w14:paraId="26B7823C" w14:textId="77777777" w:rsidR="00FB5A64" w:rsidRDefault="00FB5A64">
      <w:pPr>
        <w:rPr>
          <w:rFonts w:ascii="Century Gothic" w:hAnsi="Century Gothic" w:cs="Arial"/>
        </w:rPr>
      </w:pPr>
    </w:p>
    <w:p w14:paraId="690BFFE0" w14:textId="77777777" w:rsidR="00FB5A64" w:rsidRDefault="00FB5A64">
      <w:pPr>
        <w:rPr>
          <w:rFonts w:ascii="Century Gothic" w:hAnsi="Century Gothic" w:cs="Arial"/>
        </w:rPr>
      </w:pPr>
    </w:p>
    <w:p w14:paraId="0C642A8A" w14:textId="77777777" w:rsidR="00FB5A64" w:rsidRDefault="00FB5A64">
      <w:pPr>
        <w:rPr>
          <w:rFonts w:ascii="Century Gothic" w:hAnsi="Century Gothic" w:cs="Arial"/>
        </w:rPr>
      </w:pPr>
    </w:p>
    <w:p w14:paraId="79C0B4C4" w14:textId="77777777" w:rsidR="00FB5A64" w:rsidRDefault="00FB5A64">
      <w:pPr>
        <w:rPr>
          <w:rFonts w:ascii="Century Gothic" w:hAnsi="Century Gothic" w:cs="Arial"/>
        </w:rPr>
      </w:pPr>
    </w:p>
    <w:p w14:paraId="70E3ABBA" w14:textId="77777777" w:rsidR="00FB5A64" w:rsidRDefault="00FB5A64">
      <w:pPr>
        <w:rPr>
          <w:rFonts w:ascii="Century Gothic" w:hAnsi="Century Gothic" w:cs="Arial"/>
        </w:rPr>
      </w:pPr>
    </w:p>
    <w:p w14:paraId="693FE765" w14:textId="77777777" w:rsidR="00FB5A64" w:rsidRDefault="00FB5A64">
      <w:pPr>
        <w:rPr>
          <w:rFonts w:ascii="Century Gothic" w:hAnsi="Century Gothic" w:cs="Arial"/>
        </w:rPr>
      </w:pPr>
    </w:p>
    <w:p w14:paraId="539CEC06" w14:textId="77777777" w:rsidR="00FB5A64" w:rsidRDefault="00FB5A64">
      <w:pPr>
        <w:rPr>
          <w:rFonts w:ascii="Century Gothic" w:hAnsi="Century Gothic" w:cs="Arial"/>
        </w:rPr>
      </w:pPr>
    </w:p>
    <w:p w14:paraId="46179652" w14:textId="77777777" w:rsidR="00FB5A64" w:rsidRDefault="00FB5A64">
      <w:pPr>
        <w:rPr>
          <w:rFonts w:ascii="Century Gothic" w:hAnsi="Century Gothic" w:cs="Arial"/>
        </w:rPr>
      </w:pPr>
    </w:p>
    <w:p w14:paraId="11EE9019" w14:textId="77777777" w:rsidR="00FB5A64" w:rsidRDefault="00FB5A64">
      <w:pPr>
        <w:rPr>
          <w:rFonts w:ascii="Century Gothic" w:hAnsi="Century Gothic" w:cs="Arial"/>
        </w:rPr>
      </w:pPr>
    </w:p>
    <w:p w14:paraId="081ACD6D" w14:textId="77777777" w:rsidR="00FB5A64" w:rsidRDefault="00FB5A64">
      <w:pPr>
        <w:rPr>
          <w:rFonts w:ascii="Century Gothic" w:hAnsi="Century Gothic" w:cs="Arial"/>
        </w:rPr>
      </w:pPr>
    </w:p>
    <w:p w14:paraId="074786DF" w14:textId="77777777" w:rsidR="00FB5A64" w:rsidRDefault="00FB5A64">
      <w:pPr>
        <w:rPr>
          <w:rFonts w:ascii="Century Gothic" w:hAnsi="Century Gothic" w:cs="Arial"/>
        </w:rPr>
      </w:pPr>
    </w:p>
    <w:p w14:paraId="5E0DDC4C" w14:textId="77777777" w:rsidR="00FB5A64" w:rsidRDefault="00FB5A64">
      <w:pPr>
        <w:rPr>
          <w:rFonts w:ascii="Century Gothic" w:hAnsi="Century Gothic" w:cs="Arial"/>
        </w:rPr>
      </w:pPr>
    </w:p>
    <w:p w14:paraId="54C92DCB" w14:textId="77777777" w:rsidR="00FB5A64" w:rsidRDefault="00FB5A64">
      <w:pPr>
        <w:rPr>
          <w:rFonts w:ascii="Century Gothic" w:hAnsi="Century Gothic" w:cs="Arial"/>
        </w:rPr>
      </w:pPr>
    </w:p>
    <w:p w14:paraId="44EEAAF3" w14:textId="77777777" w:rsidR="00FB5A64" w:rsidRDefault="00FB5A64">
      <w:pPr>
        <w:rPr>
          <w:rFonts w:ascii="Century Gothic" w:hAnsi="Century Gothic" w:cs="Arial"/>
        </w:rPr>
      </w:pPr>
    </w:p>
    <w:p w14:paraId="1320FCD4" w14:textId="77777777" w:rsidR="00FB5A64" w:rsidRDefault="00FB5A64">
      <w:pPr>
        <w:rPr>
          <w:rFonts w:ascii="Century Gothic" w:hAnsi="Century Gothic" w:cs="Arial"/>
        </w:rPr>
      </w:pPr>
    </w:p>
    <w:p w14:paraId="73900E9B" w14:textId="77777777" w:rsidR="00FB5A64" w:rsidRDefault="00FB5A64">
      <w:pPr>
        <w:rPr>
          <w:rFonts w:ascii="Century Gothic" w:hAnsi="Century Gothic" w:cs="Arial"/>
        </w:rPr>
      </w:pPr>
    </w:p>
    <w:p w14:paraId="788D35FC" w14:textId="77777777" w:rsidR="00FB5A64" w:rsidRDefault="00FB5A64">
      <w:pPr>
        <w:rPr>
          <w:rFonts w:ascii="Century Gothic" w:hAnsi="Century Gothic" w:cs="Arial"/>
        </w:rPr>
      </w:pPr>
    </w:p>
    <w:p w14:paraId="5C5CF11E" w14:textId="77777777" w:rsidR="00FB5A64" w:rsidRDefault="00FB5A64">
      <w:pPr>
        <w:rPr>
          <w:rFonts w:ascii="Century Gothic" w:hAnsi="Century Gothic" w:cs="Arial"/>
        </w:rPr>
      </w:pPr>
    </w:p>
    <w:p w14:paraId="749AED61" w14:textId="77777777" w:rsidR="00FB5A64" w:rsidRDefault="00FB5A64">
      <w:pPr>
        <w:rPr>
          <w:rFonts w:ascii="Century Gothic" w:hAnsi="Century Gothic" w:cs="Arial"/>
        </w:rPr>
      </w:pPr>
    </w:p>
    <w:p w14:paraId="76918823" w14:textId="77777777" w:rsidR="00FB5A64" w:rsidRDefault="00FB5A64">
      <w:pPr>
        <w:rPr>
          <w:rFonts w:ascii="Century Gothic" w:hAnsi="Century Gothic" w:cs="Arial"/>
        </w:rPr>
      </w:pPr>
    </w:p>
    <w:p w14:paraId="4820A81E" w14:textId="77777777" w:rsidR="00FB5A64" w:rsidRDefault="00FB5A64">
      <w:pPr>
        <w:rPr>
          <w:rFonts w:ascii="Century Gothic" w:hAnsi="Century Gothic" w:cs="Arial"/>
        </w:rPr>
      </w:pPr>
    </w:p>
    <w:p w14:paraId="27DE550D" w14:textId="48938E45" w:rsidR="0002311B" w:rsidRPr="00FB5A64" w:rsidRDefault="00775C67">
      <w:pPr>
        <w:rPr>
          <w:rFonts w:ascii="Berlin Sans FB" w:hAnsi="Berlin Sans FB"/>
          <w:sz w:val="72"/>
          <w:szCs w:val="72"/>
        </w:rPr>
      </w:pPr>
      <w:r w:rsidRPr="008E6FE5">
        <w:rPr>
          <w:rFonts w:ascii="Century Gothic" w:hAnsi="Century Gothic" w:cs="Arial"/>
        </w:rPr>
        <w:t>Elabor</w:t>
      </w:r>
      <w:r>
        <w:rPr>
          <w:rFonts w:ascii="Century Gothic" w:hAnsi="Century Gothic" w:cs="Arial"/>
        </w:rPr>
        <w:t>ación &amp;</w:t>
      </w:r>
      <w:r w:rsidR="00D6426E">
        <w:rPr>
          <w:rFonts w:ascii="Century Gothic" w:hAnsi="Century Gothic" w:cs="Arial"/>
        </w:rPr>
        <w:t xml:space="preserve"> Edición: </w:t>
      </w:r>
      <w:r w:rsidR="00D56178">
        <w:rPr>
          <w:rFonts w:ascii="Century Gothic" w:hAnsi="Century Gothic" w:cs="Arial"/>
        </w:rPr>
        <w:t>Equipo directivo, c</w:t>
      </w:r>
      <w:r w:rsidR="00D6426E">
        <w:rPr>
          <w:rFonts w:ascii="Century Gothic" w:hAnsi="Century Gothic" w:cs="Arial"/>
        </w:rPr>
        <w:t xml:space="preserve">uerpo </w:t>
      </w:r>
      <w:r w:rsidR="00D56178">
        <w:rPr>
          <w:rFonts w:ascii="Century Gothic" w:hAnsi="Century Gothic" w:cs="Arial"/>
        </w:rPr>
        <w:t>d</w:t>
      </w:r>
      <w:r>
        <w:rPr>
          <w:rFonts w:ascii="Century Gothic" w:hAnsi="Century Gothic" w:cs="Arial"/>
        </w:rPr>
        <w:t>ocente</w:t>
      </w:r>
      <w:r w:rsidR="00D56178">
        <w:rPr>
          <w:rFonts w:ascii="Century Gothic" w:hAnsi="Century Gothic" w:cs="Arial"/>
        </w:rPr>
        <w:t>, asistentes de la educación y consejo escolar CNH</w:t>
      </w:r>
      <w:r w:rsidR="0002311B" w:rsidRPr="008E6FE5">
        <w:rPr>
          <w:rFonts w:ascii="Century Gothic" w:hAnsi="Century Gothic" w:cs="Arial"/>
        </w:rPr>
        <w:t>.</w:t>
      </w:r>
    </w:p>
    <w:p w14:paraId="17719882" w14:textId="5FC5CA0D" w:rsidR="0002311B" w:rsidRPr="008E6FE5" w:rsidRDefault="00775C67" w:rsidP="0002311B">
      <w:pPr>
        <w:rPr>
          <w:rFonts w:ascii="Century Gothic" w:hAnsi="Century Gothic" w:cs="Arial"/>
        </w:rPr>
      </w:pPr>
      <w:r w:rsidRPr="008E6FE5">
        <w:rPr>
          <w:rFonts w:ascii="Century Gothic" w:hAnsi="Century Gothic" w:cs="Arial"/>
        </w:rPr>
        <w:t>Última actualización</w:t>
      </w:r>
      <w:r w:rsidR="002D0F70" w:rsidRPr="008E6FE5">
        <w:rPr>
          <w:rFonts w:ascii="Century Gothic" w:hAnsi="Century Gothic" w:cs="Arial"/>
        </w:rPr>
        <w:t xml:space="preserve">: </w:t>
      </w:r>
      <w:r w:rsidR="0098770A">
        <w:rPr>
          <w:rFonts w:ascii="Century Gothic" w:hAnsi="Century Gothic" w:cs="Arial"/>
        </w:rPr>
        <w:t>201</w:t>
      </w:r>
      <w:r>
        <w:rPr>
          <w:rFonts w:ascii="Century Gothic" w:hAnsi="Century Gothic" w:cs="Arial"/>
        </w:rPr>
        <w:t>9</w:t>
      </w:r>
    </w:p>
    <w:p w14:paraId="7BF48352" w14:textId="77777777" w:rsidR="002D0F70" w:rsidRPr="008A7A95" w:rsidRDefault="002D0F70">
      <w:pPr>
        <w:rPr>
          <w:rFonts w:ascii="Century Gothic" w:hAnsi="Century Gothic" w:cs="Arial"/>
          <w:b/>
        </w:rPr>
      </w:pPr>
    </w:p>
    <w:p w14:paraId="6E5EE7A8" w14:textId="77777777" w:rsidR="002D0F70" w:rsidRPr="008A7A95" w:rsidRDefault="00A004BD" w:rsidP="004964C1">
      <w:pPr>
        <w:jc w:val="center"/>
        <w:rPr>
          <w:rFonts w:ascii="Century Gothic" w:hAnsi="Century Gothic" w:cs="Arial"/>
          <w:b/>
        </w:rPr>
      </w:pPr>
      <w:r w:rsidRPr="008A7A95">
        <w:rPr>
          <w:rFonts w:ascii="Century Gothic" w:hAnsi="Century Gothic" w:cs="Arial"/>
          <w:b/>
        </w:rPr>
        <w:t>CONTENIDOS</w:t>
      </w:r>
    </w:p>
    <w:p w14:paraId="490FEED5" w14:textId="77777777" w:rsidR="009F7F9C" w:rsidRPr="008A7A95" w:rsidRDefault="009F7F9C" w:rsidP="004964C1">
      <w:pPr>
        <w:jc w:val="center"/>
        <w:rPr>
          <w:rFonts w:ascii="Century Gothic" w:hAnsi="Century Gothic" w:cs="Arial"/>
          <w:b/>
        </w:rPr>
      </w:pPr>
    </w:p>
    <w:p w14:paraId="5FDE04AC" w14:textId="41606773" w:rsidR="00831FC3" w:rsidRPr="008A7A95" w:rsidRDefault="00E474C7" w:rsidP="002D0F70">
      <w:pPr>
        <w:rPr>
          <w:rFonts w:ascii="Century Gothic" w:hAnsi="Century Gothic" w:cs="Arial"/>
          <w:b/>
        </w:rPr>
      </w:pPr>
      <w:r w:rsidRPr="008A7A95">
        <w:rPr>
          <w:rFonts w:ascii="Century Gothic" w:hAnsi="Century Gothic" w:cs="Arial"/>
          <w:b/>
        </w:rPr>
        <w:tab/>
      </w:r>
    </w:p>
    <w:p w14:paraId="57A01D29" w14:textId="475DED55" w:rsidR="003A11F5" w:rsidRPr="008A7A95" w:rsidRDefault="00FC6013" w:rsidP="003A11F5">
      <w:pPr>
        <w:rPr>
          <w:rFonts w:ascii="Century Gothic" w:hAnsi="Century Gothic" w:cs="Arial"/>
        </w:rPr>
      </w:pPr>
      <w:r w:rsidRPr="008A7A95">
        <w:rPr>
          <w:rFonts w:ascii="Century Gothic" w:hAnsi="Century Gothic" w:cs="Arial"/>
          <w:b/>
        </w:rPr>
        <w:t xml:space="preserve">I. </w:t>
      </w:r>
      <w:r w:rsidR="003A11F5" w:rsidRPr="008A7A95">
        <w:rPr>
          <w:rFonts w:ascii="Century Gothic" w:hAnsi="Century Gothic" w:cs="Arial"/>
          <w:b/>
        </w:rPr>
        <w:t>CONTEXTO</w:t>
      </w:r>
      <w:r w:rsidR="00E474C7" w:rsidRPr="008A7A95">
        <w:rPr>
          <w:rFonts w:ascii="Century Gothic" w:hAnsi="Century Gothic" w:cs="Arial"/>
          <w:b/>
        </w:rPr>
        <w:tab/>
      </w:r>
      <w:r w:rsidR="00E474C7" w:rsidRPr="008A7A95">
        <w:rPr>
          <w:rFonts w:ascii="Century Gothic" w:hAnsi="Century Gothic" w:cs="Arial"/>
        </w:rPr>
        <w:tab/>
      </w:r>
    </w:p>
    <w:p w14:paraId="5FF36342" w14:textId="6271B0EE" w:rsidR="003A11F5" w:rsidRPr="008A7A95" w:rsidRDefault="00FC6013" w:rsidP="00FC6013">
      <w:pPr>
        <w:pStyle w:val="Prrafodelista"/>
        <w:spacing w:after="0"/>
        <w:rPr>
          <w:rFonts w:ascii="Century Gothic" w:hAnsi="Century Gothic" w:cs="Arial"/>
        </w:rPr>
      </w:pPr>
      <w:r w:rsidRPr="008A7A95">
        <w:rPr>
          <w:rFonts w:ascii="Century Gothic" w:hAnsi="Century Gothic" w:cs="Arial"/>
          <w:b/>
        </w:rPr>
        <w:t>1.1</w:t>
      </w:r>
      <w:r w:rsidR="00C2053E" w:rsidRPr="008A7A95">
        <w:rPr>
          <w:rFonts w:ascii="Century Gothic" w:hAnsi="Century Gothic" w:cs="Arial"/>
          <w:b/>
        </w:rPr>
        <w:t xml:space="preserve">  </w:t>
      </w:r>
      <w:r w:rsidRPr="008A7A95">
        <w:rPr>
          <w:rFonts w:ascii="Century Gothic" w:hAnsi="Century Gothic" w:cs="Arial"/>
        </w:rPr>
        <w:t xml:space="preserve"> </w:t>
      </w:r>
      <w:r w:rsidR="003A11F5" w:rsidRPr="008A7A95">
        <w:rPr>
          <w:rFonts w:ascii="Century Gothic" w:hAnsi="Century Gothic" w:cs="Arial"/>
        </w:rPr>
        <w:t>Introducción</w:t>
      </w:r>
    </w:p>
    <w:p w14:paraId="527247AA" w14:textId="3E9D8981" w:rsidR="003A11F5" w:rsidRPr="008A7A95" w:rsidRDefault="00FC6013" w:rsidP="00FC6013">
      <w:pPr>
        <w:pStyle w:val="Prrafodelista"/>
        <w:spacing w:after="0"/>
        <w:rPr>
          <w:rFonts w:ascii="Century Gothic" w:hAnsi="Century Gothic" w:cs="Arial"/>
        </w:rPr>
      </w:pPr>
      <w:r w:rsidRPr="008A7A95">
        <w:rPr>
          <w:rFonts w:ascii="Century Gothic" w:hAnsi="Century Gothic" w:cs="Arial"/>
          <w:b/>
        </w:rPr>
        <w:t>1.2</w:t>
      </w:r>
      <w:r w:rsidRPr="008A7A95">
        <w:rPr>
          <w:rFonts w:ascii="Century Gothic" w:hAnsi="Century Gothic" w:cs="Arial"/>
        </w:rPr>
        <w:t xml:space="preserve"> </w:t>
      </w:r>
      <w:r w:rsidR="00C2053E" w:rsidRPr="008A7A95">
        <w:rPr>
          <w:rFonts w:ascii="Century Gothic" w:hAnsi="Century Gothic" w:cs="Arial"/>
        </w:rPr>
        <w:t xml:space="preserve">  </w:t>
      </w:r>
      <w:r w:rsidR="003A11F5" w:rsidRPr="008A7A95">
        <w:rPr>
          <w:rFonts w:ascii="Century Gothic" w:hAnsi="Century Gothic" w:cs="Arial"/>
        </w:rPr>
        <w:t>Información institucional</w:t>
      </w:r>
    </w:p>
    <w:p w14:paraId="77C6B65A" w14:textId="3CB0FB0C" w:rsidR="00831FC3" w:rsidRPr="008A7A95" w:rsidRDefault="00FC6013" w:rsidP="00FC6013">
      <w:pPr>
        <w:pStyle w:val="Prrafodelista"/>
        <w:spacing w:after="0"/>
        <w:rPr>
          <w:rFonts w:ascii="Century Gothic" w:hAnsi="Century Gothic" w:cs="Arial"/>
        </w:rPr>
      </w:pPr>
      <w:r w:rsidRPr="008A7A95">
        <w:rPr>
          <w:rFonts w:ascii="Century Gothic" w:hAnsi="Century Gothic" w:cs="Arial"/>
          <w:b/>
        </w:rPr>
        <w:t>1.3</w:t>
      </w:r>
      <w:r w:rsidRPr="008A7A95">
        <w:rPr>
          <w:rFonts w:ascii="Century Gothic" w:hAnsi="Century Gothic" w:cs="Arial"/>
        </w:rPr>
        <w:t xml:space="preserve"> </w:t>
      </w:r>
      <w:r w:rsidR="00C2053E" w:rsidRPr="008A7A95">
        <w:rPr>
          <w:rFonts w:ascii="Century Gothic" w:hAnsi="Century Gothic" w:cs="Arial"/>
        </w:rPr>
        <w:t xml:space="preserve">  </w:t>
      </w:r>
      <w:r w:rsidR="00831FC3" w:rsidRPr="008A7A95">
        <w:rPr>
          <w:rFonts w:ascii="Century Gothic" w:hAnsi="Century Gothic" w:cs="Arial"/>
        </w:rPr>
        <w:t>Reseña histórica</w:t>
      </w:r>
    </w:p>
    <w:p w14:paraId="6BFDD6D9" w14:textId="39A0A1F3" w:rsidR="00831FC3" w:rsidRPr="008A7A95" w:rsidRDefault="00FC6013" w:rsidP="00FC6013">
      <w:pPr>
        <w:pStyle w:val="Prrafodelista"/>
        <w:spacing w:after="0"/>
        <w:rPr>
          <w:rFonts w:ascii="Century Gothic" w:hAnsi="Century Gothic" w:cs="Arial"/>
        </w:rPr>
      </w:pPr>
      <w:r w:rsidRPr="008A7A95">
        <w:rPr>
          <w:rFonts w:ascii="Century Gothic" w:hAnsi="Century Gothic" w:cs="Arial"/>
          <w:b/>
        </w:rPr>
        <w:t>1.4</w:t>
      </w:r>
      <w:r w:rsidRPr="008A7A95">
        <w:rPr>
          <w:rFonts w:ascii="Century Gothic" w:hAnsi="Century Gothic" w:cs="Arial"/>
        </w:rPr>
        <w:t xml:space="preserve"> </w:t>
      </w:r>
      <w:r w:rsidR="00C2053E" w:rsidRPr="008A7A95">
        <w:rPr>
          <w:rFonts w:ascii="Century Gothic" w:hAnsi="Century Gothic" w:cs="Arial"/>
        </w:rPr>
        <w:t xml:space="preserve">  </w:t>
      </w:r>
      <w:r w:rsidR="00831FC3" w:rsidRPr="008A7A95">
        <w:rPr>
          <w:rFonts w:ascii="Century Gothic" w:hAnsi="Century Gothic" w:cs="Arial"/>
        </w:rPr>
        <w:t xml:space="preserve">Entorno </w:t>
      </w:r>
    </w:p>
    <w:p w14:paraId="3A057696" w14:textId="77777777" w:rsidR="003A11F5" w:rsidRPr="008A7A95" w:rsidRDefault="003A11F5" w:rsidP="00AE6723">
      <w:pPr>
        <w:spacing w:after="0"/>
        <w:rPr>
          <w:rFonts w:ascii="Century Gothic" w:hAnsi="Century Gothic" w:cs="Arial"/>
        </w:rPr>
      </w:pPr>
    </w:p>
    <w:p w14:paraId="7EA31AA6" w14:textId="153760F0" w:rsidR="003A11F5" w:rsidRPr="008A7A95" w:rsidRDefault="00FC6013" w:rsidP="00AE6723">
      <w:pPr>
        <w:spacing w:after="0"/>
        <w:rPr>
          <w:rFonts w:ascii="Century Gothic" w:hAnsi="Century Gothic" w:cs="Arial"/>
          <w:b/>
        </w:rPr>
      </w:pPr>
      <w:r w:rsidRPr="008A7A95">
        <w:rPr>
          <w:rFonts w:ascii="Century Gothic" w:hAnsi="Century Gothic" w:cs="Arial"/>
          <w:b/>
        </w:rPr>
        <w:t xml:space="preserve">II. </w:t>
      </w:r>
      <w:r w:rsidR="003A11F5" w:rsidRPr="008A7A95">
        <w:rPr>
          <w:rFonts w:ascii="Century Gothic" w:hAnsi="Century Gothic" w:cs="Arial"/>
          <w:b/>
        </w:rPr>
        <w:t>IDEARIO</w:t>
      </w:r>
    </w:p>
    <w:p w14:paraId="5555D38E" w14:textId="77777777" w:rsidR="009F7F9C" w:rsidRPr="008A7A95" w:rsidRDefault="009F7F9C" w:rsidP="00AE6723">
      <w:pPr>
        <w:spacing w:after="0"/>
        <w:rPr>
          <w:rFonts w:ascii="Century Gothic" w:hAnsi="Century Gothic" w:cs="Arial"/>
          <w:b/>
        </w:rPr>
      </w:pPr>
    </w:p>
    <w:p w14:paraId="3A0215AE" w14:textId="761909FA" w:rsidR="003A11F5" w:rsidRPr="008A7A95" w:rsidRDefault="00FC6013" w:rsidP="00FC6013">
      <w:pPr>
        <w:pStyle w:val="Prrafodelista"/>
        <w:spacing w:after="0"/>
        <w:rPr>
          <w:rFonts w:ascii="Century Gothic" w:hAnsi="Century Gothic" w:cs="Arial"/>
        </w:rPr>
      </w:pPr>
      <w:r w:rsidRPr="008A7A95">
        <w:rPr>
          <w:rFonts w:ascii="Century Gothic" w:hAnsi="Century Gothic" w:cs="Arial"/>
          <w:b/>
        </w:rPr>
        <w:t>2.1</w:t>
      </w:r>
      <w:r w:rsidRPr="008A7A95">
        <w:rPr>
          <w:rFonts w:ascii="Century Gothic" w:hAnsi="Century Gothic" w:cs="Arial"/>
        </w:rPr>
        <w:t xml:space="preserve"> </w:t>
      </w:r>
      <w:r w:rsidR="00C2053E" w:rsidRPr="008A7A95">
        <w:rPr>
          <w:rFonts w:ascii="Century Gothic" w:hAnsi="Century Gothic" w:cs="Arial"/>
        </w:rPr>
        <w:t xml:space="preserve">  </w:t>
      </w:r>
      <w:r w:rsidR="00831FC3" w:rsidRPr="008A7A95">
        <w:rPr>
          <w:rFonts w:ascii="Century Gothic" w:hAnsi="Century Gothic" w:cs="Arial"/>
        </w:rPr>
        <w:t>Sellos educativos</w:t>
      </w:r>
    </w:p>
    <w:p w14:paraId="43435F07" w14:textId="4FB53758" w:rsidR="003A11F5" w:rsidRPr="008A7A95" w:rsidRDefault="0041372E" w:rsidP="0041372E">
      <w:pPr>
        <w:spacing w:after="0"/>
        <w:rPr>
          <w:rFonts w:ascii="Century Gothic" w:hAnsi="Century Gothic" w:cs="Arial"/>
        </w:rPr>
      </w:pPr>
      <w:r w:rsidRPr="008A7A95">
        <w:rPr>
          <w:rFonts w:ascii="Century Gothic" w:hAnsi="Century Gothic" w:cs="Arial"/>
        </w:rPr>
        <w:t xml:space="preserve">            </w:t>
      </w:r>
      <w:r w:rsidRPr="008A7A95">
        <w:rPr>
          <w:rFonts w:ascii="Century Gothic" w:hAnsi="Century Gothic" w:cs="Arial"/>
          <w:b/>
        </w:rPr>
        <w:t>2.2</w:t>
      </w:r>
      <w:r w:rsidRPr="008A7A95">
        <w:rPr>
          <w:rFonts w:ascii="Century Gothic" w:hAnsi="Century Gothic" w:cs="Arial"/>
        </w:rPr>
        <w:t xml:space="preserve"> </w:t>
      </w:r>
      <w:r w:rsidR="00C2053E" w:rsidRPr="008A7A95">
        <w:rPr>
          <w:rFonts w:ascii="Century Gothic" w:hAnsi="Century Gothic" w:cs="Arial"/>
        </w:rPr>
        <w:t xml:space="preserve">  </w:t>
      </w:r>
      <w:r w:rsidR="003A11F5" w:rsidRPr="008A7A95">
        <w:rPr>
          <w:rFonts w:ascii="Century Gothic" w:hAnsi="Century Gothic" w:cs="Arial"/>
        </w:rPr>
        <w:t>Visión</w:t>
      </w:r>
    </w:p>
    <w:p w14:paraId="7BEB4159" w14:textId="32645F9F" w:rsidR="003A11F5" w:rsidRPr="008A7A95" w:rsidRDefault="00FC6013" w:rsidP="00FC6013">
      <w:pPr>
        <w:pStyle w:val="Prrafodelista"/>
        <w:spacing w:after="0"/>
        <w:ind w:left="737"/>
        <w:rPr>
          <w:rFonts w:ascii="Century Gothic" w:hAnsi="Century Gothic" w:cs="Arial"/>
        </w:rPr>
      </w:pPr>
      <w:r w:rsidRPr="008A7A95">
        <w:rPr>
          <w:rFonts w:ascii="Century Gothic" w:hAnsi="Century Gothic" w:cs="Arial"/>
          <w:b/>
        </w:rPr>
        <w:t>2.3</w:t>
      </w:r>
      <w:r w:rsidRPr="008A7A95">
        <w:rPr>
          <w:rFonts w:ascii="Century Gothic" w:hAnsi="Century Gothic" w:cs="Arial"/>
        </w:rPr>
        <w:t xml:space="preserve"> </w:t>
      </w:r>
      <w:r w:rsidR="00C2053E" w:rsidRPr="008A7A95">
        <w:rPr>
          <w:rFonts w:ascii="Century Gothic" w:hAnsi="Century Gothic" w:cs="Arial"/>
        </w:rPr>
        <w:t xml:space="preserve">  </w:t>
      </w:r>
      <w:r w:rsidR="003A11F5" w:rsidRPr="008A7A95">
        <w:rPr>
          <w:rFonts w:ascii="Century Gothic" w:hAnsi="Century Gothic" w:cs="Arial"/>
        </w:rPr>
        <w:t>Misión</w:t>
      </w:r>
    </w:p>
    <w:p w14:paraId="40CF688E" w14:textId="27A2FA2D" w:rsidR="00AE6723" w:rsidRPr="008A7A95" w:rsidRDefault="00FC6013" w:rsidP="00FC6013">
      <w:pPr>
        <w:pStyle w:val="Prrafodelista"/>
        <w:spacing w:after="0"/>
        <w:ind w:left="680"/>
        <w:rPr>
          <w:rFonts w:ascii="Century Gothic" w:hAnsi="Century Gothic" w:cs="Arial"/>
        </w:rPr>
      </w:pPr>
      <w:r w:rsidRPr="008A7A95">
        <w:rPr>
          <w:rFonts w:ascii="Century Gothic" w:hAnsi="Century Gothic" w:cs="Arial"/>
          <w:b/>
        </w:rPr>
        <w:t xml:space="preserve"> 2.4</w:t>
      </w:r>
      <w:r w:rsidRPr="008A7A95">
        <w:rPr>
          <w:rFonts w:ascii="Century Gothic" w:hAnsi="Century Gothic" w:cs="Arial"/>
        </w:rPr>
        <w:t xml:space="preserve"> </w:t>
      </w:r>
      <w:r w:rsidR="00C2053E" w:rsidRPr="008A7A95">
        <w:rPr>
          <w:rFonts w:ascii="Century Gothic" w:hAnsi="Century Gothic" w:cs="Arial"/>
        </w:rPr>
        <w:t xml:space="preserve">  </w:t>
      </w:r>
      <w:r w:rsidR="003A11F5" w:rsidRPr="008A7A95">
        <w:rPr>
          <w:rFonts w:ascii="Century Gothic" w:hAnsi="Century Gothic" w:cs="Arial"/>
        </w:rPr>
        <w:t>Definiciones y sentidos institucionales</w:t>
      </w:r>
      <w:r w:rsidR="00E474C7" w:rsidRPr="008A7A95">
        <w:rPr>
          <w:rFonts w:ascii="Century Gothic" w:hAnsi="Century Gothic" w:cs="Arial"/>
        </w:rPr>
        <w:tab/>
      </w:r>
    </w:p>
    <w:p w14:paraId="6264DD6D" w14:textId="3149BD72" w:rsidR="003A11F5" w:rsidRPr="008A7A95" w:rsidRDefault="003A11F5" w:rsidP="00F807F8">
      <w:pPr>
        <w:pStyle w:val="Prrafodelista"/>
        <w:numPr>
          <w:ilvl w:val="2"/>
          <w:numId w:val="13"/>
        </w:numPr>
        <w:spacing w:after="0"/>
        <w:rPr>
          <w:rFonts w:ascii="Century Gothic" w:hAnsi="Century Gothic" w:cs="Arial"/>
        </w:rPr>
      </w:pPr>
      <w:r w:rsidRPr="008A7A95">
        <w:rPr>
          <w:rFonts w:ascii="Century Gothic" w:hAnsi="Century Gothic" w:cs="Arial"/>
        </w:rPr>
        <w:t>Principios y enfoques educativos</w:t>
      </w:r>
    </w:p>
    <w:p w14:paraId="57B738ED" w14:textId="458B2CB6" w:rsidR="003A11F5" w:rsidRPr="008A7A95" w:rsidRDefault="009F7F9C" w:rsidP="00F807F8">
      <w:pPr>
        <w:pStyle w:val="Prrafodelista"/>
        <w:numPr>
          <w:ilvl w:val="2"/>
          <w:numId w:val="13"/>
        </w:numPr>
        <w:spacing w:after="0"/>
        <w:rPr>
          <w:rFonts w:ascii="Century Gothic" w:hAnsi="Century Gothic" w:cs="Arial"/>
        </w:rPr>
      </w:pPr>
      <w:r w:rsidRPr="008A7A95">
        <w:rPr>
          <w:rFonts w:ascii="Century Gothic" w:hAnsi="Century Gothic" w:cs="Arial"/>
        </w:rPr>
        <w:t>Propuesta de valores</w:t>
      </w:r>
    </w:p>
    <w:p w14:paraId="5A5E042E" w14:textId="348CD38E" w:rsidR="008410B0" w:rsidRPr="008A7A95" w:rsidRDefault="00C2053E" w:rsidP="00C2053E">
      <w:pPr>
        <w:spacing w:after="0"/>
        <w:rPr>
          <w:rFonts w:ascii="Century Gothic" w:hAnsi="Century Gothic" w:cs="Arial"/>
        </w:rPr>
      </w:pPr>
      <w:r w:rsidRPr="008A7A95">
        <w:rPr>
          <w:rFonts w:ascii="Century Gothic" w:hAnsi="Century Gothic" w:cs="Arial"/>
          <w:b/>
        </w:rPr>
        <w:t xml:space="preserve">            2.5</w:t>
      </w:r>
      <w:r w:rsidRPr="008A7A95">
        <w:rPr>
          <w:rFonts w:ascii="Century Gothic" w:hAnsi="Century Gothic" w:cs="Arial"/>
        </w:rPr>
        <w:t xml:space="preserve">  </w:t>
      </w:r>
      <w:r w:rsidR="008A7A95">
        <w:rPr>
          <w:rFonts w:ascii="Century Gothic" w:hAnsi="Century Gothic" w:cs="Arial"/>
        </w:rPr>
        <w:t xml:space="preserve"> </w:t>
      </w:r>
      <w:r w:rsidRPr="008A7A95">
        <w:rPr>
          <w:rFonts w:ascii="Century Gothic" w:hAnsi="Century Gothic" w:cs="Arial"/>
        </w:rPr>
        <w:t>Perfiles</w:t>
      </w:r>
    </w:p>
    <w:p w14:paraId="1B7503FB" w14:textId="3C888BE1" w:rsidR="009F7F9C" w:rsidRPr="008A7A95" w:rsidRDefault="009F7F9C" w:rsidP="006D7EC8">
      <w:pPr>
        <w:pStyle w:val="Prrafodelista"/>
        <w:numPr>
          <w:ilvl w:val="2"/>
          <w:numId w:val="13"/>
        </w:numPr>
        <w:spacing w:after="0"/>
        <w:rPr>
          <w:rFonts w:ascii="Century Gothic" w:hAnsi="Century Gothic" w:cs="Arial"/>
        </w:rPr>
      </w:pPr>
      <w:r w:rsidRPr="008A7A95">
        <w:rPr>
          <w:rFonts w:ascii="Century Gothic" w:hAnsi="Century Gothic" w:cs="Arial"/>
        </w:rPr>
        <w:t>Equipo directivo</w:t>
      </w:r>
    </w:p>
    <w:p w14:paraId="2FED21E0" w14:textId="486C2E7A" w:rsidR="009F7F9C" w:rsidRPr="008A7A95" w:rsidRDefault="009F7F9C" w:rsidP="006D7EC8">
      <w:pPr>
        <w:pStyle w:val="Prrafodelista"/>
        <w:numPr>
          <w:ilvl w:val="2"/>
          <w:numId w:val="13"/>
        </w:numPr>
        <w:spacing w:after="0"/>
        <w:rPr>
          <w:rFonts w:ascii="Century Gothic" w:hAnsi="Century Gothic" w:cs="Arial"/>
        </w:rPr>
      </w:pPr>
      <w:r w:rsidRPr="008A7A95">
        <w:rPr>
          <w:rFonts w:ascii="Century Gothic" w:hAnsi="Century Gothic" w:cs="Arial"/>
        </w:rPr>
        <w:t>Docentes y asistentes de la educación</w:t>
      </w:r>
    </w:p>
    <w:p w14:paraId="2C7A6488" w14:textId="793FC86C" w:rsidR="009F7F9C" w:rsidRPr="008A7A95" w:rsidRDefault="006D7EC8" w:rsidP="006D7EC8">
      <w:pPr>
        <w:spacing w:after="0"/>
        <w:ind w:left="1680"/>
        <w:rPr>
          <w:rFonts w:ascii="Century Gothic" w:hAnsi="Century Gothic" w:cs="Arial"/>
        </w:rPr>
      </w:pPr>
      <w:r w:rsidRPr="008A7A95">
        <w:rPr>
          <w:rFonts w:ascii="Century Gothic" w:hAnsi="Century Gothic" w:cs="Arial"/>
          <w:b/>
        </w:rPr>
        <w:t xml:space="preserve">2.5.3 </w:t>
      </w:r>
      <w:r w:rsidRPr="008A7A95">
        <w:rPr>
          <w:rFonts w:ascii="Century Gothic" w:hAnsi="Century Gothic" w:cs="Arial"/>
        </w:rPr>
        <w:t xml:space="preserve">   </w:t>
      </w:r>
      <w:r w:rsidR="009F7F9C" w:rsidRPr="008A7A95">
        <w:rPr>
          <w:rFonts w:ascii="Century Gothic" w:hAnsi="Century Gothic" w:cs="Arial"/>
        </w:rPr>
        <w:t>Estudiantes y apoderados</w:t>
      </w:r>
    </w:p>
    <w:p w14:paraId="2A6D8BC8" w14:textId="3D9FDC83" w:rsidR="009F7F9C" w:rsidRPr="008A7A95" w:rsidRDefault="0041372E" w:rsidP="0041372E">
      <w:pPr>
        <w:pStyle w:val="Prrafodelista"/>
        <w:spacing w:after="0"/>
        <w:ind w:left="1664"/>
        <w:rPr>
          <w:rFonts w:ascii="Century Gothic" w:hAnsi="Century Gothic" w:cs="Arial"/>
        </w:rPr>
      </w:pPr>
      <w:r w:rsidRPr="008A7A95">
        <w:rPr>
          <w:rFonts w:ascii="Century Gothic" w:hAnsi="Century Gothic" w:cs="Arial"/>
          <w:b/>
        </w:rPr>
        <w:t>2.5.4</w:t>
      </w:r>
      <w:r w:rsidRPr="008A7A95">
        <w:rPr>
          <w:rFonts w:ascii="Century Gothic" w:hAnsi="Century Gothic" w:cs="Arial"/>
        </w:rPr>
        <w:t xml:space="preserve">    </w:t>
      </w:r>
      <w:r w:rsidR="009F7F9C" w:rsidRPr="008A7A95">
        <w:rPr>
          <w:rFonts w:ascii="Century Gothic" w:hAnsi="Century Gothic" w:cs="Arial"/>
        </w:rPr>
        <w:t xml:space="preserve">Profesionales de apoyo </w:t>
      </w:r>
    </w:p>
    <w:p w14:paraId="742BF4A8" w14:textId="77777777" w:rsidR="009F7F9C" w:rsidRPr="008A7A95" w:rsidRDefault="009F7F9C" w:rsidP="009F7F9C">
      <w:pPr>
        <w:spacing w:after="0"/>
        <w:rPr>
          <w:rFonts w:ascii="Century Gothic" w:hAnsi="Century Gothic" w:cs="Arial"/>
          <w:b/>
        </w:rPr>
      </w:pPr>
    </w:p>
    <w:p w14:paraId="6011BF72" w14:textId="198DB0F3" w:rsidR="00AE6723" w:rsidRPr="008A7A95" w:rsidRDefault="004F17F2" w:rsidP="009F7F9C">
      <w:pPr>
        <w:spacing w:after="0"/>
        <w:rPr>
          <w:rFonts w:ascii="Century Gothic" w:hAnsi="Century Gothic" w:cs="Arial"/>
          <w:b/>
        </w:rPr>
      </w:pPr>
      <w:r w:rsidRPr="008A7A95">
        <w:rPr>
          <w:rFonts w:ascii="Century Gothic" w:hAnsi="Century Gothic" w:cs="Arial"/>
          <w:b/>
        </w:rPr>
        <w:t xml:space="preserve">III. </w:t>
      </w:r>
      <w:r w:rsidR="009F7F9C" w:rsidRPr="008A7A95">
        <w:rPr>
          <w:rFonts w:ascii="Century Gothic" w:hAnsi="Century Gothic" w:cs="Arial"/>
          <w:b/>
        </w:rPr>
        <w:t xml:space="preserve">EVALUACIÓN </w:t>
      </w:r>
    </w:p>
    <w:p w14:paraId="5C7A600A" w14:textId="77777777" w:rsidR="009F7F9C" w:rsidRPr="008A7A95" w:rsidRDefault="009F7F9C" w:rsidP="009F7F9C">
      <w:pPr>
        <w:spacing w:after="0"/>
        <w:rPr>
          <w:rFonts w:ascii="Century Gothic" w:hAnsi="Century Gothic" w:cs="Arial"/>
          <w:b/>
        </w:rPr>
      </w:pPr>
    </w:p>
    <w:p w14:paraId="489936C3" w14:textId="2EF0527D" w:rsidR="009F7F9C" w:rsidRPr="008A7A95" w:rsidRDefault="00C2053E" w:rsidP="004F17F2">
      <w:pPr>
        <w:pStyle w:val="Prrafodelista"/>
        <w:spacing w:after="0"/>
        <w:rPr>
          <w:rFonts w:ascii="Century Gothic" w:hAnsi="Century Gothic" w:cs="Arial"/>
        </w:rPr>
      </w:pPr>
      <w:r w:rsidRPr="008A7A95">
        <w:rPr>
          <w:rFonts w:ascii="Century Gothic" w:hAnsi="Century Gothic" w:cs="Arial"/>
          <w:b/>
        </w:rPr>
        <w:t xml:space="preserve"> </w:t>
      </w:r>
      <w:r w:rsidR="004F17F2" w:rsidRPr="008A7A95">
        <w:rPr>
          <w:rFonts w:ascii="Century Gothic" w:hAnsi="Century Gothic" w:cs="Arial"/>
          <w:b/>
        </w:rPr>
        <w:t>3.1</w:t>
      </w:r>
      <w:r w:rsidR="004F17F2" w:rsidRPr="008A7A95">
        <w:rPr>
          <w:rFonts w:ascii="Century Gothic" w:hAnsi="Century Gothic" w:cs="Arial"/>
        </w:rPr>
        <w:t xml:space="preserve"> </w:t>
      </w:r>
      <w:r w:rsidRPr="008A7A95">
        <w:rPr>
          <w:rFonts w:ascii="Century Gothic" w:hAnsi="Century Gothic" w:cs="Arial"/>
        </w:rPr>
        <w:t xml:space="preserve"> </w:t>
      </w:r>
      <w:r w:rsidR="009F7F9C" w:rsidRPr="008A7A95">
        <w:rPr>
          <w:rFonts w:ascii="Century Gothic" w:hAnsi="Century Gothic" w:cs="Arial"/>
        </w:rPr>
        <w:t>Seguimiento y proyecciones</w:t>
      </w:r>
    </w:p>
    <w:p w14:paraId="44938FB8" w14:textId="77777777" w:rsidR="009F7F9C" w:rsidRPr="008A7A95" w:rsidRDefault="009F7F9C" w:rsidP="009F7F9C">
      <w:pPr>
        <w:pStyle w:val="Prrafodelista"/>
        <w:spacing w:after="0"/>
        <w:rPr>
          <w:rFonts w:ascii="Century Gothic" w:hAnsi="Century Gothic" w:cs="Arial"/>
          <w:b/>
        </w:rPr>
      </w:pPr>
    </w:p>
    <w:p w14:paraId="03E20AE5" w14:textId="77777777" w:rsidR="00807D19" w:rsidRPr="008A7A95" w:rsidRDefault="00807D19" w:rsidP="00AE6723">
      <w:pPr>
        <w:spacing w:after="0"/>
        <w:rPr>
          <w:rFonts w:ascii="Century Gothic" w:hAnsi="Century Gothic" w:cs="Arial"/>
        </w:rPr>
      </w:pPr>
    </w:p>
    <w:p w14:paraId="4A0593B2" w14:textId="77777777" w:rsidR="009503B3" w:rsidRPr="008A7A95" w:rsidRDefault="009503B3" w:rsidP="002D0F70">
      <w:pPr>
        <w:rPr>
          <w:rFonts w:ascii="Century Gothic" w:hAnsi="Century Gothic" w:cs="Arial"/>
          <w:b/>
        </w:rPr>
      </w:pPr>
    </w:p>
    <w:p w14:paraId="1C93FE8D" w14:textId="77777777" w:rsidR="009F7F9C" w:rsidRPr="008A7A95" w:rsidRDefault="009F7F9C" w:rsidP="002D0F70">
      <w:pPr>
        <w:rPr>
          <w:rFonts w:ascii="Century Gothic" w:hAnsi="Century Gothic" w:cs="Arial"/>
        </w:rPr>
      </w:pPr>
    </w:p>
    <w:p w14:paraId="52FFE0D7" w14:textId="77777777" w:rsidR="009503B3" w:rsidRPr="008A7A95" w:rsidRDefault="009503B3" w:rsidP="002D0F70">
      <w:pPr>
        <w:rPr>
          <w:rFonts w:ascii="Century Gothic" w:hAnsi="Century Gothic" w:cs="Arial"/>
        </w:rPr>
      </w:pPr>
    </w:p>
    <w:p w14:paraId="3D617564" w14:textId="77777777" w:rsidR="009503B3" w:rsidRPr="008A7A95" w:rsidRDefault="009503B3" w:rsidP="002D0F70">
      <w:pPr>
        <w:rPr>
          <w:rFonts w:ascii="Century Gothic" w:hAnsi="Century Gothic" w:cs="Arial"/>
        </w:rPr>
      </w:pPr>
    </w:p>
    <w:p w14:paraId="5EE15CA3" w14:textId="77777777" w:rsidR="009503B3" w:rsidRPr="008A7A95" w:rsidRDefault="009503B3" w:rsidP="002D0F70">
      <w:pPr>
        <w:rPr>
          <w:rFonts w:ascii="Century Gothic" w:hAnsi="Century Gothic" w:cs="Arial"/>
        </w:rPr>
      </w:pPr>
    </w:p>
    <w:p w14:paraId="06ABB4DB" w14:textId="77777777" w:rsidR="0063283F" w:rsidRPr="008A7A95" w:rsidRDefault="0063283F" w:rsidP="002B5808">
      <w:pPr>
        <w:rPr>
          <w:rFonts w:ascii="Century Gothic" w:hAnsi="Century Gothic" w:cs="Arial"/>
          <w:b/>
        </w:rPr>
      </w:pPr>
    </w:p>
    <w:p w14:paraId="0445EEA8" w14:textId="77777777" w:rsidR="002B5808" w:rsidRPr="008A7A95" w:rsidRDefault="002B5808" w:rsidP="002B5808">
      <w:pPr>
        <w:rPr>
          <w:rFonts w:ascii="Century Gothic" w:hAnsi="Century Gothic" w:cs="Arial"/>
          <w:b/>
        </w:rPr>
      </w:pPr>
    </w:p>
    <w:p w14:paraId="09E1663F" w14:textId="77777777" w:rsidR="004964C1" w:rsidRPr="008A7A95" w:rsidRDefault="004964C1" w:rsidP="002B5808">
      <w:pPr>
        <w:rPr>
          <w:rFonts w:ascii="Century Gothic" w:hAnsi="Century Gothic" w:cs="Arial"/>
          <w:b/>
        </w:rPr>
      </w:pPr>
    </w:p>
    <w:p w14:paraId="271C2FBE" w14:textId="77777777" w:rsidR="004964C1" w:rsidRPr="008A7A95" w:rsidRDefault="004964C1" w:rsidP="002B5808">
      <w:pPr>
        <w:rPr>
          <w:rFonts w:ascii="Century Gothic" w:hAnsi="Century Gothic" w:cs="Arial"/>
          <w:b/>
        </w:rPr>
      </w:pPr>
    </w:p>
    <w:p w14:paraId="7F604FFB" w14:textId="77777777" w:rsidR="004964C1" w:rsidRPr="008A7A95" w:rsidRDefault="004964C1" w:rsidP="002B5808">
      <w:pPr>
        <w:rPr>
          <w:rFonts w:ascii="Century Gothic" w:hAnsi="Century Gothic" w:cs="Arial"/>
          <w:b/>
        </w:rPr>
      </w:pPr>
    </w:p>
    <w:p w14:paraId="3202D69E" w14:textId="77777777" w:rsidR="009F7F9C" w:rsidRPr="008A7A95" w:rsidRDefault="009F7F9C" w:rsidP="002B5808">
      <w:pPr>
        <w:rPr>
          <w:rFonts w:ascii="Century Gothic" w:hAnsi="Century Gothic" w:cs="Arial"/>
          <w:b/>
        </w:rPr>
      </w:pPr>
    </w:p>
    <w:p w14:paraId="31F04756" w14:textId="77777777" w:rsidR="009F7F9C" w:rsidRPr="008A7A95" w:rsidRDefault="009F7F9C" w:rsidP="002B5808">
      <w:pPr>
        <w:rPr>
          <w:rFonts w:ascii="Century Gothic" w:hAnsi="Century Gothic" w:cs="Arial"/>
          <w:b/>
        </w:rPr>
      </w:pPr>
    </w:p>
    <w:p w14:paraId="69ED8335" w14:textId="77777777" w:rsidR="009F7F9C" w:rsidRPr="008A7A95" w:rsidRDefault="009F7F9C" w:rsidP="002B5808">
      <w:pPr>
        <w:rPr>
          <w:rFonts w:ascii="Century Gothic" w:hAnsi="Century Gothic" w:cs="Arial"/>
          <w:b/>
        </w:rPr>
      </w:pPr>
    </w:p>
    <w:p w14:paraId="57CF87B5" w14:textId="77777777" w:rsidR="009F7F9C" w:rsidRPr="008A7A95" w:rsidRDefault="009F7F9C" w:rsidP="002B5808">
      <w:pPr>
        <w:rPr>
          <w:rFonts w:ascii="Century Gothic" w:hAnsi="Century Gothic" w:cs="Arial"/>
          <w:b/>
        </w:rPr>
      </w:pPr>
    </w:p>
    <w:p w14:paraId="1CB6A9CF" w14:textId="07009A3F" w:rsidR="00270327" w:rsidRPr="008A7A95" w:rsidRDefault="004A4411" w:rsidP="00F807F8">
      <w:pPr>
        <w:pStyle w:val="Prrafodelista"/>
        <w:numPr>
          <w:ilvl w:val="0"/>
          <w:numId w:val="12"/>
        </w:numPr>
        <w:rPr>
          <w:rFonts w:ascii="Century Gothic" w:hAnsi="Century Gothic" w:cs="Arial"/>
          <w:b/>
        </w:rPr>
      </w:pPr>
      <w:r w:rsidRPr="008A7A95">
        <w:rPr>
          <w:rFonts w:ascii="Century Gothic" w:hAnsi="Century Gothic" w:cs="Arial"/>
          <w:b/>
        </w:rPr>
        <w:t>CONTEXTO</w:t>
      </w:r>
    </w:p>
    <w:p w14:paraId="4F960378" w14:textId="77777777" w:rsidR="009F7F9C" w:rsidRPr="008A7A95" w:rsidRDefault="009F7F9C" w:rsidP="00270327">
      <w:pPr>
        <w:jc w:val="center"/>
        <w:rPr>
          <w:rFonts w:ascii="Century Gothic" w:hAnsi="Century Gothic" w:cs="Arial"/>
          <w:b/>
        </w:rPr>
      </w:pPr>
    </w:p>
    <w:p w14:paraId="2CE946B9" w14:textId="74C2E5A7" w:rsidR="00A004BD" w:rsidRPr="008A7A95" w:rsidRDefault="00FC6013" w:rsidP="00FC6013">
      <w:pPr>
        <w:rPr>
          <w:rFonts w:ascii="Century Gothic" w:hAnsi="Century Gothic" w:cs="Arial"/>
          <w:b/>
        </w:rPr>
      </w:pPr>
      <w:r w:rsidRPr="008A7A95">
        <w:rPr>
          <w:rFonts w:ascii="Century Gothic" w:hAnsi="Century Gothic" w:cs="Arial"/>
          <w:b/>
        </w:rPr>
        <w:t xml:space="preserve">1.1 </w:t>
      </w:r>
      <w:r w:rsidR="00C62C40" w:rsidRPr="008A7A95">
        <w:rPr>
          <w:rFonts w:ascii="Century Gothic" w:hAnsi="Century Gothic" w:cs="Arial"/>
          <w:b/>
        </w:rPr>
        <w:t>INTRODUCCIÓ</w:t>
      </w:r>
      <w:r w:rsidR="00D77E54" w:rsidRPr="008A7A95">
        <w:rPr>
          <w:rFonts w:ascii="Century Gothic" w:hAnsi="Century Gothic" w:cs="Arial"/>
          <w:b/>
        </w:rPr>
        <w:t>N</w:t>
      </w:r>
    </w:p>
    <w:p w14:paraId="5F92DE53" w14:textId="2A95F61C" w:rsidR="00293F24" w:rsidRPr="008A7A95" w:rsidRDefault="00293F24" w:rsidP="007071E8">
      <w:pPr>
        <w:spacing w:line="360" w:lineRule="auto"/>
        <w:jc w:val="both"/>
        <w:rPr>
          <w:rFonts w:ascii="Century Gothic" w:hAnsi="Century Gothic" w:cs="Arial"/>
        </w:rPr>
      </w:pPr>
    </w:p>
    <w:p w14:paraId="1CFBA0E6" w14:textId="2593DF48" w:rsidR="00F612EA" w:rsidRPr="008A7A95" w:rsidRDefault="003471E1" w:rsidP="007071E8">
      <w:pPr>
        <w:spacing w:after="0" w:line="360" w:lineRule="auto"/>
        <w:ind w:firstLine="708"/>
        <w:jc w:val="both"/>
        <w:rPr>
          <w:rFonts w:ascii="Century Gothic" w:hAnsi="Century Gothic"/>
        </w:rPr>
      </w:pPr>
      <w:r w:rsidRPr="008A7A95">
        <w:rPr>
          <w:rFonts w:ascii="Century Gothic" w:hAnsi="Century Gothic"/>
        </w:rPr>
        <w:t xml:space="preserve">El Proyecto Educativo Institucional (PEI) del colegio Nuevo Horizonte es el instrumento orientador de nuestra gestión institucional que contiene, los principios y objetivos </w:t>
      </w:r>
      <w:r w:rsidR="00F612EA" w:rsidRPr="008A7A95">
        <w:rPr>
          <w:rFonts w:ascii="Century Gothic" w:hAnsi="Century Gothic"/>
        </w:rPr>
        <w:t>que nos ayudan a programar la</w:t>
      </w:r>
      <w:r w:rsidRPr="008A7A95">
        <w:rPr>
          <w:rFonts w:ascii="Century Gothic" w:hAnsi="Century Gothic"/>
        </w:rPr>
        <w:t xml:space="preserve"> acción educativa</w:t>
      </w:r>
      <w:r w:rsidR="00F612EA" w:rsidRPr="008A7A95">
        <w:rPr>
          <w:rFonts w:ascii="Century Gothic" w:hAnsi="Century Gothic"/>
        </w:rPr>
        <w:t>, por lo tanto</w:t>
      </w:r>
      <w:r w:rsidRPr="008A7A95">
        <w:rPr>
          <w:rFonts w:ascii="Century Gothic" w:hAnsi="Century Gothic"/>
        </w:rPr>
        <w:t xml:space="preserve">, </w:t>
      </w:r>
      <w:r w:rsidR="00F612EA" w:rsidRPr="008A7A95">
        <w:rPr>
          <w:rFonts w:ascii="Century Gothic" w:hAnsi="Century Gothic"/>
        </w:rPr>
        <w:t xml:space="preserve">se </w:t>
      </w:r>
      <w:r w:rsidRPr="008A7A95">
        <w:rPr>
          <w:rFonts w:ascii="Century Gothic" w:hAnsi="Century Gothic"/>
        </w:rPr>
        <w:t xml:space="preserve">constituye en el referente que nos permite proyectar y programar las acciones que aseguren una educación de calidad. </w:t>
      </w:r>
    </w:p>
    <w:p w14:paraId="0E92E4C9" w14:textId="57D4D0B7" w:rsidR="003471E1" w:rsidRPr="008A7A95" w:rsidRDefault="00F612EA" w:rsidP="007071E8">
      <w:pPr>
        <w:spacing w:line="360" w:lineRule="auto"/>
        <w:ind w:firstLine="708"/>
        <w:jc w:val="both"/>
        <w:rPr>
          <w:rFonts w:ascii="Century Gothic" w:hAnsi="Century Gothic"/>
        </w:rPr>
      </w:pPr>
      <w:r w:rsidRPr="008A7A95">
        <w:rPr>
          <w:rFonts w:ascii="Century Gothic" w:hAnsi="Century Gothic"/>
        </w:rPr>
        <w:t>Este</w:t>
      </w:r>
      <w:r w:rsidR="003471E1" w:rsidRPr="008A7A95">
        <w:rPr>
          <w:rFonts w:ascii="Century Gothic" w:hAnsi="Century Gothic"/>
        </w:rPr>
        <w:t xml:space="preserve"> documento </w:t>
      </w:r>
      <w:r w:rsidRPr="008A7A95">
        <w:rPr>
          <w:rFonts w:ascii="Century Gothic" w:hAnsi="Century Gothic"/>
        </w:rPr>
        <w:t xml:space="preserve">fue </w:t>
      </w:r>
      <w:r w:rsidRPr="008A7A95">
        <w:rPr>
          <w:rFonts w:ascii="Century Gothic" w:hAnsi="Century Gothic" w:cs="Arial"/>
        </w:rPr>
        <w:t>elaborado en conjunto por los distintos estamentos de la comunidad educativa Nuevo Horizonte, directivos, docentes, asistentes de la educación, profesionales de apoyo,  padres, apoderados y alumnos</w:t>
      </w:r>
      <w:r w:rsidR="00181AF6" w:rsidRPr="008A7A95">
        <w:rPr>
          <w:rFonts w:ascii="Century Gothic" w:hAnsi="Century Gothic" w:cs="Arial"/>
        </w:rPr>
        <w:t xml:space="preserve"> y e</w:t>
      </w:r>
      <w:r w:rsidRPr="008A7A95">
        <w:rPr>
          <w:rFonts w:ascii="Century Gothic" w:hAnsi="Century Gothic" w:cs="Arial"/>
        </w:rPr>
        <w:t xml:space="preserve">s </w:t>
      </w:r>
      <w:r w:rsidR="003471E1" w:rsidRPr="008A7A95">
        <w:rPr>
          <w:rFonts w:ascii="Century Gothic" w:hAnsi="Century Gothic"/>
        </w:rPr>
        <w:t xml:space="preserve"> revisado </w:t>
      </w:r>
      <w:r w:rsidR="00181AF6" w:rsidRPr="008A7A95">
        <w:rPr>
          <w:rFonts w:ascii="Century Gothic" w:hAnsi="Century Gothic"/>
        </w:rPr>
        <w:t>anualmente en varias instancias de reflexión para lograr la actualización y los cambios pertinentes que se requieren para</w:t>
      </w:r>
      <w:r w:rsidR="003471E1" w:rsidRPr="008A7A95">
        <w:rPr>
          <w:rFonts w:ascii="Century Gothic" w:hAnsi="Century Gothic"/>
        </w:rPr>
        <w:t xml:space="preserve"> obtener un documento que repre</w:t>
      </w:r>
      <w:r w:rsidR="00181AF6" w:rsidRPr="008A7A95">
        <w:rPr>
          <w:rFonts w:ascii="Century Gothic" w:hAnsi="Century Gothic"/>
        </w:rPr>
        <w:t>sente nuestro quehacer institucional.</w:t>
      </w:r>
    </w:p>
    <w:p w14:paraId="79D14B10" w14:textId="491B83EE" w:rsidR="00F612EA" w:rsidRPr="008A7A95" w:rsidRDefault="00F612EA" w:rsidP="007071E8">
      <w:pPr>
        <w:spacing w:after="0" w:line="360" w:lineRule="auto"/>
        <w:ind w:firstLine="708"/>
        <w:jc w:val="both"/>
        <w:rPr>
          <w:rFonts w:ascii="Century Gothic" w:hAnsi="Century Gothic" w:cs="Arial"/>
        </w:rPr>
      </w:pPr>
      <w:r w:rsidRPr="008A7A95">
        <w:rPr>
          <w:rFonts w:ascii="Century Gothic" w:hAnsi="Century Gothic" w:cs="Arial"/>
        </w:rPr>
        <w:t xml:space="preserve">Una vez </w:t>
      </w:r>
      <w:r w:rsidR="00181AF6" w:rsidRPr="008A7A95">
        <w:rPr>
          <w:rFonts w:ascii="Century Gothic" w:hAnsi="Century Gothic" w:cs="Arial"/>
        </w:rPr>
        <w:t xml:space="preserve"> terminado el ajuste de</w:t>
      </w:r>
      <w:r w:rsidRPr="008A7A95">
        <w:rPr>
          <w:rFonts w:ascii="Century Gothic" w:hAnsi="Century Gothic" w:cs="Arial"/>
        </w:rPr>
        <w:t xml:space="preserve"> este documento, será sociabilizado y evaluado al término de cada año.</w:t>
      </w:r>
    </w:p>
    <w:p w14:paraId="09FE3F5B" w14:textId="77777777" w:rsidR="00F612EA" w:rsidRPr="008A7A95" w:rsidRDefault="00F612EA" w:rsidP="00F612EA">
      <w:pPr>
        <w:spacing w:line="360" w:lineRule="auto"/>
        <w:ind w:firstLine="708"/>
        <w:rPr>
          <w:rFonts w:ascii="Century Gothic" w:hAnsi="Century Gothic" w:cs="Arial"/>
        </w:rPr>
      </w:pPr>
    </w:p>
    <w:p w14:paraId="58FB6BE8" w14:textId="77777777" w:rsidR="009F1BD1" w:rsidRPr="008A7A95" w:rsidRDefault="009F1BD1" w:rsidP="00AE6723">
      <w:pPr>
        <w:spacing w:after="0" w:line="360" w:lineRule="auto"/>
        <w:ind w:firstLine="708"/>
        <w:rPr>
          <w:rFonts w:ascii="Century Gothic" w:hAnsi="Century Gothic"/>
          <w:b/>
        </w:rPr>
      </w:pPr>
    </w:p>
    <w:p w14:paraId="50D237B6" w14:textId="77777777" w:rsidR="00270327" w:rsidRPr="008A7A95" w:rsidRDefault="00270327" w:rsidP="00AE6723">
      <w:pPr>
        <w:spacing w:after="0" w:line="360" w:lineRule="auto"/>
        <w:ind w:firstLine="708"/>
        <w:rPr>
          <w:rFonts w:ascii="Century Gothic" w:hAnsi="Century Gothic"/>
          <w:b/>
        </w:rPr>
      </w:pPr>
    </w:p>
    <w:p w14:paraId="269D3308" w14:textId="77777777" w:rsidR="00270327" w:rsidRPr="008A7A95" w:rsidRDefault="00270327" w:rsidP="00AE6723">
      <w:pPr>
        <w:spacing w:after="0" w:line="360" w:lineRule="auto"/>
        <w:ind w:firstLine="708"/>
        <w:rPr>
          <w:rFonts w:ascii="Century Gothic" w:hAnsi="Century Gothic"/>
          <w:b/>
        </w:rPr>
      </w:pPr>
    </w:p>
    <w:p w14:paraId="77BB82A9" w14:textId="77777777" w:rsidR="00270327" w:rsidRPr="008A7A95" w:rsidRDefault="00270327" w:rsidP="00AE6723">
      <w:pPr>
        <w:spacing w:after="0" w:line="360" w:lineRule="auto"/>
        <w:ind w:firstLine="708"/>
        <w:rPr>
          <w:rFonts w:ascii="Century Gothic" w:hAnsi="Century Gothic"/>
          <w:b/>
        </w:rPr>
      </w:pPr>
    </w:p>
    <w:p w14:paraId="6F90758B" w14:textId="77777777" w:rsidR="00270327" w:rsidRPr="008A7A95" w:rsidRDefault="00270327" w:rsidP="00AE6723">
      <w:pPr>
        <w:spacing w:after="0" w:line="360" w:lineRule="auto"/>
        <w:ind w:firstLine="708"/>
        <w:rPr>
          <w:rFonts w:ascii="Century Gothic" w:hAnsi="Century Gothic"/>
          <w:b/>
        </w:rPr>
      </w:pPr>
    </w:p>
    <w:p w14:paraId="13FA41C5" w14:textId="77777777" w:rsidR="00270327" w:rsidRPr="008A7A95" w:rsidRDefault="00270327" w:rsidP="00AE6723">
      <w:pPr>
        <w:spacing w:after="0" w:line="360" w:lineRule="auto"/>
        <w:ind w:firstLine="708"/>
        <w:rPr>
          <w:rFonts w:ascii="Century Gothic" w:hAnsi="Century Gothic"/>
          <w:b/>
        </w:rPr>
      </w:pPr>
    </w:p>
    <w:p w14:paraId="02B9E82E" w14:textId="77777777" w:rsidR="00270327" w:rsidRPr="008A7A95" w:rsidRDefault="00270327" w:rsidP="00AE6723">
      <w:pPr>
        <w:spacing w:after="0" w:line="360" w:lineRule="auto"/>
        <w:ind w:firstLine="708"/>
        <w:rPr>
          <w:rFonts w:ascii="Century Gothic" w:hAnsi="Century Gothic"/>
          <w:b/>
        </w:rPr>
      </w:pPr>
    </w:p>
    <w:p w14:paraId="310CD65F" w14:textId="77777777" w:rsidR="00270327" w:rsidRPr="008A7A95" w:rsidRDefault="00270327" w:rsidP="00AE6723">
      <w:pPr>
        <w:spacing w:after="0" w:line="360" w:lineRule="auto"/>
        <w:ind w:firstLine="708"/>
        <w:rPr>
          <w:rFonts w:ascii="Century Gothic" w:hAnsi="Century Gothic"/>
          <w:b/>
        </w:rPr>
      </w:pPr>
    </w:p>
    <w:p w14:paraId="5488D40D" w14:textId="77777777" w:rsidR="00270327" w:rsidRPr="008A7A95" w:rsidRDefault="00270327" w:rsidP="00AE6723">
      <w:pPr>
        <w:spacing w:after="0" w:line="360" w:lineRule="auto"/>
        <w:ind w:firstLine="708"/>
        <w:rPr>
          <w:rFonts w:ascii="Century Gothic" w:hAnsi="Century Gothic"/>
          <w:b/>
        </w:rPr>
      </w:pPr>
    </w:p>
    <w:p w14:paraId="203BE9E4" w14:textId="77777777" w:rsidR="00270327" w:rsidRPr="008A7A95" w:rsidRDefault="00270327" w:rsidP="00AE6723">
      <w:pPr>
        <w:spacing w:after="0" w:line="360" w:lineRule="auto"/>
        <w:ind w:firstLine="708"/>
        <w:rPr>
          <w:rFonts w:ascii="Century Gothic" w:hAnsi="Century Gothic"/>
          <w:b/>
        </w:rPr>
      </w:pPr>
    </w:p>
    <w:p w14:paraId="35888A46" w14:textId="77777777" w:rsidR="00270327" w:rsidRPr="008A7A95" w:rsidRDefault="00270327" w:rsidP="00AE6723">
      <w:pPr>
        <w:spacing w:after="0" w:line="360" w:lineRule="auto"/>
        <w:ind w:firstLine="708"/>
        <w:rPr>
          <w:rFonts w:ascii="Century Gothic" w:hAnsi="Century Gothic"/>
          <w:b/>
        </w:rPr>
      </w:pPr>
    </w:p>
    <w:p w14:paraId="522D6CFB" w14:textId="77777777" w:rsidR="00270327" w:rsidRPr="008A7A95" w:rsidRDefault="00270327" w:rsidP="00AE6723">
      <w:pPr>
        <w:spacing w:after="0" w:line="360" w:lineRule="auto"/>
        <w:ind w:firstLine="708"/>
        <w:rPr>
          <w:rFonts w:ascii="Century Gothic" w:hAnsi="Century Gothic"/>
          <w:b/>
        </w:rPr>
      </w:pPr>
    </w:p>
    <w:p w14:paraId="33BAB2F3" w14:textId="77777777" w:rsidR="00270327" w:rsidRPr="008A7A95" w:rsidRDefault="00270327" w:rsidP="00AE6723">
      <w:pPr>
        <w:spacing w:after="0" w:line="360" w:lineRule="auto"/>
        <w:ind w:firstLine="708"/>
        <w:rPr>
          <w:rFonts w:ascii="Century Gothic" w:hAnsi="Century Gothic"/>
          <w:b/>
        </w:rPr>
      </w:pPr>
    </w:p>
    <w:p w14:paraId="1C6FDEFC" w14:textId="77777777" w:rsidR="00270327" w:rsidRPr="008A7A95" w:rsidRDefault="00270327" w:rsidP="00AE6723">
      <w:pPr>
        <w:spacing w:after="0" w:line="360" w:lineRule="auto"/>
        <w:ind w:firstLine="708"/>
        <w:rPr>
          <w:rFonts w:ascii="Century Gothic" w:hAnsi="Century Gothic"/>
          <w:b/>
        </w:rPr>
      </w:pPr>
    </w:p>
    <w:p w14:paraId="0ACA20B3" w14:textId="77777777" w:rsidR="00270327" w:rsidRPr="008A7A95" w:rsidRDefault="00270327" w:rsidP="00AE6723">
      <w:pPr>
        <w:spacing w:after="0" w:line="360" w:lineRule="auto"/>
        <w:ind w:firstLine="708"/>
        <w:rPr>
          <w:rFonts w:ascii="Century Gothic" w:hAnsi="Century Gothic"/>
          <w:b/>
        </w:rPr>
      </w:pPr>
    </w:p>
    <w:p w14:paraId="07551A85" w14:textId="77777777" w:rsidR="00270327" w:rsidRPr="008A7A95" w:rsidRDefault="00270327" w:rsidP="00AE6723">
      <w:pPr>
        <w:spacing w:after="0" w:line="360" w:lineRule="auto"/>
        <w:ind w:firstLine="708"/>
        <w:rPr>
          <w:rFonts w:ascii="Century Gothic" w:hAnsi="Century Gothic"/>
          <w:b/>
        </w:rPr>
      </w:pPr>
    </w:p>
    <w:p w14:paraId="66E7093A" w14:textId="77777777" w:rsidR="00270327" w:rsidRPr="008A7A95" w:rsidRDefault="00270327" w:rsidP="00AE6723">
      <w:pPr>
        <w:spacing w:after="0" w:line="360" w:lineRule="auto"/>
        <w:ind w:firstLine="708"/>
        <w:rPr>
          <w:rFonts w:ascii="Century Gothic" w:hAnsi="Century Gothic"/>
          <w:b/>
        </w:rPr>
      </w:pPr>
    </w:p>
    <w:p w14:paraId="4859D6A7" w14:textId="77777777" w:rsidR="00270327" w:rsidRPr="008A7A95" w:rsidRDefault="00270327" w:rsidP="00AE6723">
      <w:pPr>
        <w:spacing w:after="0" w:line="360" w:lineRule="auto"/>
        <w:ind w:firstLine="708"/>
        <w:rPr>
          <w:rFonts w:ascii="Century Gothic" w:hAnsi="Century Gothic"/>
          <w:b/>
        </w:rPr>
      </w:pPr>
    </w:p>
    <w:p w14:paraId="2979ED9A" w14:textId="77777777" w:rsidR="00270327" w:rsidRPr="008A7A95" w:rsidRDefault="00270327" w:rsidP="004A4411">
      <w:pPr>
        <w:spacing w:after="0" w:line="360" w:lineRule="auto"/>
        <w:rPr>
          <w:rFonts w:ascii="Century Gothic" w:hAnsi="Century Gothic"/>
          <w:b/>
        </w:rPr>
      </w:pPr>
    </w:p>
    <w:p w14:paraId="0B6B8BFD" w14:textId="718DB7DA" w:rsidR="00270327" w:rsidRPr="008A7A95" w:rsidRDefault="00FC6013" w:rsidP="00FC6013">
      <w:pPr>
        <w:spacing w:line="360" w:lineRule="auto"/>
        <w:rPr>
          <w:rFonts w:ascii="Century Gothic" w:hAnsi="Century Gothic" w:cs="Arial"/>
          <w:b/>
        </w:rPr>
      </w:pPr>
      <w:r w:rsidRPr="008A7A95">
        <w:rPr>
          <w:rFonts w:ascii="Century Gothic" w:hAnsi="Century Gothic" w:cs="Arial"/>
          <w:b/>
        </w:rPr>
        <w:lastRenderedPageBreak/>
        <w:t xml:space="preserve">1.2 </w:t>
      </w:r>
      <w:r w:rsidR="00270327" w:rsidRPr="008A7A95">
        <w:rPr>
          <w:rFonts w:ascii="Century Gothic" w:hAnsi="Century Gothic" w:cs="Arial"/>
          <w:b/>
        </w:rPr>
        <w:t>INFORMACIÓN INSTITUCIONAL</w:t>
      </w:r>
    </w:p>
    <w:p w14:paraId="3E46567C" w14:textId="77777777" w:rsidR="004A4411" w:rsidRPr="008A7A95" w:rsidRDefault="004A4411" w:rsidP="007071E8">
      <w:pPr>
        <w:spacing w:after="0" w:line="360" w:lineRule="auto"/>
        <w:jc w:val="both"/>
        <w:rPr>
          <w:rFonts w:ascii="Century Gothic" w:hAnsi="Century Gothic" w:cs="Arial"/>
          <w:b/>
        </w:rPr>
      </w:pPr>
    </w:p>
    <w:p w14:paraId="10C7E00E" w14:textId="6CBCF700" w:rsidR="00270327" w:rsidRPr="008A7A95" w:rsidRDefault="00270327" w:rsidP="007071E8">
      <w:pPr>
        <w:spacing w:after="0" w:line="360" w:lineRule="auto"/>
        <w:jc w:val="both"/>
        <w:rPr>
          <w:rFonts w:ascii="Century Gothic" w:hAnsi="Century Gothic"/>
        </w:rPr>
      </w:pPr>
      <w:r w:rsidRPr="008A7A95">
        <w:rPr>
          <w:rFonts w:ascii="Century Gothic" w:hAnsi="Century Gothic" w:cs="Arial"/>
        </w:rPr>
        <w:t xml:space="preserve">El colegio Nuevo Horizonte, es un establecimiento educacional de tipo laico, mixto y de carácter subvencionado-gratuito según la nueva Ley de Inclusión a contar del año 2016, que imparte educación desde los niveles NT1 hasta octavo año básico, teniendo en la actualidad una matrícula aproximada de 230 estudiantes. El colegio se encuentra ubicado en </w:t>
      </w:r>
      <w:r w:rsidR="003D5FF2" w:rsidRPr="00A87CBC">
        <w:rPr>
          <w:rFonts w:ascii="Century Gothic" w:hAnsi="Century Gothic" w:cs="Arial"/>
        </w:rPr>
        <w:t xml:space="preserve">Av. </w:t>
      </w:r>
      <w:proofErr w:type="spellStart"/>
      <w:r w:rsidR="003D5FF2" w:rsidRPr="00A87CBC">
        <w:rPr>
          <w:rFonts w:ascii="Century Gothic" w:hAnsi="Century Gothic" w:cs="Arial"/>
        </w:rPr>
        <w:t>Kulhman</w:t>
      </w:r>
      <w:proofErr w:type="spellEnd"/>
      <w:r w:rsidR="003D5FF2" w:rsidRPr="00A87CBC">
        <w:rPr>
          <w:rFonts w:ascii="Century Gothic" w:hAnsi="Century Gothic" w:cs="Arial"/>
        </w:rPr>
        <w:t xml:space="preserve"> 2584, población El </w:t>
      </w:r>
      <w:proofErr w:type="spellStart"/>
      <w:r w:rsidR="003D5FF2" w:rsidRPr="00A87CBC">
        <w:rPr>
          <w:rFonts w:ascii="Century Gothic" w:hAnsi="Century Gothic" w:cs="Arial"/>
        </w:rPr>
        <w:t>Tebal</w:t>
      </w:r>
      <w:proofErr w:type="spellEnd"/>
      <w:r w:rsidR="003D5FF2" w:rsidRPr="00A87CBC">
        <w:rPr>
          <w:rFonts w:ascii="Century Gothic" w:hAnsi="Century Gothic" w:cs="Arial"/>
        </w:rPr>
        <w:t>, Quilpué</w:t>
      </w:r>
      <w:r w:rsidR="003D5FF2">
        <w:rPr>
          <w:rFonts w:ascii="Century Gothic" w:hAnsi="Century Gothic" w:cs="Arial"/>
        </w:rPr>
        <w:t xml:space="preserve"> y</w:t>
      </w:r>
      <w:r w:rsidRPr="008A7A95">
        <w:rPr>
          <w:rFonts w:ascii="Century Gothic" w:hAnsi="Century Gothic" w:cs="Arial"/>
        </w:rPr>
        <w:t xml:space="preserve"> atiende a niños y niñas del sector de Belloto Centro, Sur y sus alrededores.  </w:t>
      </w:r>
      <w:r w:rsidRPr="008A7A95">
        <w:rPr>
          <w:rFonts w:ascii="Century Gothic" w:hAnsi="Century Gothic"/>
        </w:rPr>
        <w:t xml:space="preserve">El Colegio cuenta con una sala de pre-básica con capacidad para atender a 30 párvulos y con 8 salas para básica con capacidad de 36 alumnos cada una. </w:t>
      </w:r>
    </w:p>
    <w:p w14:paraId="5EEB3819" w14:textId="77777777" w:rsidR="00270327" w:rsidRPr="008A7A95" w:rsidRDefault="00270327" w:rsidP="004A4411">
      <w:pPr>
        <w:spacing w:after="0" w:line="360" w:lineRule="auto"/>
        <w:ind w:firstLine="708"/>
        <w:rPr>
          <w:rFonts w:ascii="Century Gothic" w:hAnsi="Century Gothic" w:cs="Arial"/>
        </w:rPr>
      </w:pPr>
    </w:p>
    <w:p w14:paraId="00D40E13" w14:textId="77777777" w:rsidR="00270327" w:rsidRPr="008A7A95" w:rsidRDefault="00270327" w:rsidP="004A4411">
      <w:pPr>
        <w:spacing w:after="0" w:line="360" w:lineRule="auto"/>
        <w:ind w:firstLine="708"/>
        <w:rPr>
          <w:rFonts w:ascii="Century Gothic" w:hAnsi="Century Gothic" w:cs="Arial"/>
          <w:b/>
        </w:rPr>
      </w:pPr>
    </w:p>
    <w:p w14:paraId="622C8D19" w14:textId="64D30A73" w:rsidR="00270327" w:rsidRPr="008A7A95" w:rsidRDefault="00FC6013" w:rsidP="00FC6013">
      <w:pPr>
        <w:spacing w:after="0" w:line="360" w:lineRule="auto"/>
        <w:ind w:left="-737" w:firstLine="708"/>
        <w:rPr>
          <w:rFonts w:ascii="Century Gothic" w:hAnsi="Century Gothic" w:cs="Arial"/>
        </w:rPr>
      </w:pPr>
      <w:r w:rsidRPr="008A7A95">
        <w:rPr>
          <w:rFonts w:ascii="Century Gothic" w:hAnsi="Century Gothic" w:cs="Arial"/>
          <w:b/>
        </w:rPr>
        <w:t xml:space="preserve">1.3 </w:t>
      </w:r>
      <w:r w:rsidR="00270327" w:rsidRPr="008A7A95">
        <w:rPr>
          <w:rFonts w:ascii="Century Gothic" w:hAnsi="Century Gothic" w:cs="Arial"/>
          <w:b/>
        </w:rPr>
        <w:t>RESEÑA HISTÓRICA</w:t>
      </w:r>
    </w:p>
    <w:p w14:paraId="622DD9A3" w14:textId="77777777" w:rsidR="00270327" w:rsidRPr="008A7A95" w:rsidRDefault="00270327" w:rsidP="004A4411">
      <w:pPr>
        <w:spacing w:after="0" w:line="360" w:lineRule="auto"/>
        <w:ind w:firstLine="708"/>
        <w:rPr>
          <w:rFonts w:ascii="Century Gothic" w:hAnsi="Century Gothic" w:cs="Arial"/>
        </w:rPr>
      </w:pPr>
    </w:p>
    <w:p w14:paraId="14033A8D" w14:textId="19B3F979" w:rsidR="00270327" w:rsidRPr="008A7A95" w:rsidRDefault="00270327" w:rsidP="007071E8">
      <w:pPr>
        <w:spacing w:after="0" w:line="360" w:lineRule="auto"/>
        <w:jc w:val="both"/>
        <w:rPr>
          <w:rFonts w:ascii="Century Gothic" w:hAnsi="Century Gothic" w:cs="Arial"/>
        </w:rPr>
      </w:pPr>
      <w:r w:rsidRPr="008A7A95">
        <w:rPr>
          <w:rFonts w:ascii="Century Gothic" w:hAnsi="Century Gothic" w:cs="Arial"/>
        </w:rPr>
        <w:t>Nuestro establecimiento desde su conformación en el año 1999, se ha ocupado de atender las diferencias individuales de los estudiantes, tratando siempre de incentivarlos a revertir su situación socio-cultural por medio de su autoconocimiento y desarrollo personal, para lograr mejorar a futuro su calidad de vida.</w:t>
      </w:r>
    </w:p>
    <w:p w14:paraId="5AEA021F" w14:textId="77777777" w:rsidR="00270327" w:rsidRPr="008A7A95" w:rsidRDefault="00270327" w:rsidP="007071E8">
      <w:pPr>
        <w:spacing w:after="0" w:line="360" w:lineRule="auto"/>
        <w:jc w:val="both"/>
        <w:rPr>
          <w:rFonts w:ascii="Century Gothic" w:hAnsi="Century Gothic" w:cs="Arial"/>
        </w:rPr>
      </w:pPr>
    </w:p>
    <w:p w14:paraId="5E60435D" w14:textId="5620CBA4" w:rsidR="00270327" w:rsidRPr="008A7A95" w:rsidRDefault="00A87CBC" w:rsidP="007071E8">
      <w:pPr>
        <w:spacing w:after="0" w:line="360" w:lineRule="auto"/>
        <w:ind w:firstLine="709"/>
        <w:jc w:val="both"/>
        <w:rPr>
          <w:rFonts w:ascii="Century Gothic" w:hAnsi="Century Gothic" w:cs="Arial"/>
        </w:rPr>
      </w:pPr>
      <w:r>
        <w:rPr>
          <w:rFonts w:ascii="Century Gothic" w:hAnsi="Century Gothic" w:cs="Arial"/>
        </w:rPr>
        <w:t>El colegio está a cargo de la P</w:t>
      </w:r>
      <w:r w:rsidR="00270327" w:rsidRPr="008A7A95">
        <w:rPr>
          <w:rFonts w:ascii="Century Gothic" w:hAnsi="Century Gothic" w:cs="Arial"/>
        </w:rPr>
        <w:t>rofesora y Directora, Olga Paulina Tapia Ávalos, quien desempeña sus funciones, teniendo presente las necesidades de cada uno de los estamentos del establecimiento.</w:t>
      </w:r>
    </w:p>
    <w:p w14:paraId="2E053A67" w14:textId="5D8830B1" w:rsidR="00270327" w:rsidRPr="008A7A95" w:rsidRDefault="00270327" w:rsidP="007071E8">
      <w:pPr>
        <w:spacing w:after="0" w:line="360" w:lineRule="auto"/>
        <w:ind w:firstLine="708"/>
        <w:jc w:val="both"/>
        <w:rPr>
          <w:rFonts w:ascii="Century Gothic" w:hAnsi="Century Gothic" w:cs="Arial"/>
        </w:rPr>
      </w:pPr>
      <w:r w:rsidRPr="008A7A95">
        <w:rPr>
          <w:rFonts w:ascii="Century Gothic" w:hAnsi="Century Gothic" w:cs="Arial"/>
        </w:rPr>
        <w:t xml:space="preserve">Para cumplir con la visión del establecimiento, éste consta de 19 docentes, y 8 asistentes de la educación. La inspectoría del establecimiento está a cargo de la Sra. </w:t>
      </w:r>
      <w:proofErr w:type="spellStart"/>
      <w:r w:rsidRPr="008A7A95">
        <w:rPr>
          <w:rFonts w:ascii="Century Gothic" w:hAnsi="Century Gothic" w:cs="Arial"/>
        </w:rPr>
        <w:t>Rossina</w:t>
      </w:r>
      <w:proofErr w:type="spellEnd"/>
      <w:r w:rsidRPr="008A7A95">
        <w:rPr>
          <w:rFonts w:ascii="Century Gothic" w:hAnsi="Century Gothic" w:cs="Arial"/>
        </w:rPr>
        <w:t xml:space="preserve"> Oliva Castro.</w:t>
      </w:r>
    </w:p>
    <w:p w14:paraId="199E3F50" w14:textId="77777777" w:rsidR="00270327" w:rsidRPr="008A7A95" w:rsidRDefault="00270327" w:rsidP="007071E8">
      <w:pPr>
        <w:spacing w:after="0" w:line="360" w:lineRule="auto"/>
        <w:ind w:firstLine="708"/>
        <w:jc w:val="both"/>
        <w:rPr>
          <w:rFonts w:ascii="Century Gothic" w:hAnsi="Century Gothic" w:cs="Arial"/>
        </w:rPr>
      </w:pPr>
    </w:p>
    <w:p w14:paraId="66EF94E3" w14:textId="481F88AF" w:rsidR="00270327" w:rsidRPr="008A7A95" w:rsidRDefault="00270327" w:rsidP="007071E8">
      <w:pPr>
        <w:autoSpaceDE w:val="0"/>
        <w:autoSpaceDN w:val="0"/>
        <w:adjustRightInd w:val="0"/>
        <w:spacing w:after="0" w:line="360" w:lineRule="auto"/>
        <w:jc w:val="both"/>
        <w:rPr>
          <w:rFonts w:ascii="Century Gothic" w:hAnsi="Century Gothic" w:cs="Arial"/>
        </w:rPr>
      </w:pPr>
      <w:r w:rsidRPr="008A7A95">
        <w:rPr>
          <w:rFonts w:ascii="Century Gothic" w:hAnsi="Century Gothic" w:cs="Arial"/>
        </w:rPr>
        <w:t xml:space="preserve">Nuestra comunidad educativa procura generar un ambiente ameno y grato para nuestros estudiantes, tratando siempre de otorgarles espacios para que participen, se sientan escuchados, rompiendo sus esquemas mentales y lograr así sus aprendizajes. Esta tarea no ha sido fácil en los últimos años, ya que los índices de vulnerabilidad han aumentado en nuestros niños y familias, alcanzando </w:t>
      </w:r>
      <w:r w:rsidR="00806E3A" w:rsidRPr="00A87CBC">
        <w:rPr>
          <w:rFonts w:ascii="Century Gothic" w:hAnsi="Century Gothic" w:cs="Arial"/>
        </w:rPr>
        <w:t>a</w:t>
      </w:r>
      <w:r w:rsidR="00806E3A">
        <w:rPr>
          <w:rFonts w:ascii="Century Gothic" w:hAnsi="Century Gothic" w:cs="Arial"/>
        </w:rPr>
        <w:t xml:space="preserve"> </w:t>
      </w:r>
      <w:r w:rsidRPr="008A7A95">
        <w:rPr>
          <w:rFonts w:ascii="Century Gothic" w:hAnsi="Century Gothic" w:cs="Arial"/>
        </w:rPr>
        <w:t xml:space="preserve">un 78,4%. Desde el año 2008, </w:t>
      </w:r>
      <w:r w:rsidRPr="008A7A95">
        <w:rPr>
          <w:rFonts w:ascii="Century Gothic" w:eastAsiaTheme="minorHAnsi" w:hAnsi="Century Gothic" w:cs="Verdana"/>
          <w:lang w:val="es-CL"/>
        </w:rPr>
        <w:t xml:space="preserve">el colegio se adhiere a la Ley 19.532 de 1996, que crea régimen de jornada escolar completa diurna (JECD) y dicta normas para su aplicación. Además, </w:t>
      </w:r>
      <w:r w:rsidRPr="008A7A95">
        <w:rPr>
          <w:rFonts w:ascii="Century Gothic" w:hAnsi="Century Gothic" w:cs="Arial"/>
        </w:rPr>
        <w:t>la JUNAEB (Junta Nacional de Auxilio Escolar y Becas) ha beneficiado desde esa fecha, a un promedio de 170 de nuestros niños con almuerzos, desde Pre kínder a Octavo básico.</w:t>
      </w:r>
    </w:p>
    <w:p w14:paraId="102FA47B" w14:textId="77777777" w:rsidR="00270327" w:rsidRPr="008A7A95" w:rsidRDefault="00270327" w:rsidP="004A4411">
      <w:pPr>
        <w:autoSpaceDE w:val="0"/>
        <w:autoSpaceDN w:val="0"/>
        <w:adjustRightInd w:val="0"/>
        <w:spacing w:after="0" w:line="360" w:lineRule="auto"/>
        <w:rPr>
          <w:rFonts w:ascii="Century Gothic" w:hAnsi="Century Gothic" w:cs="Arial"/>
        </w:rPr>
      </w:pPr>
    </w:p>
    <w:p w14:paraId="0EC5B843" w14:textId="77777777" w:rsidR="00270327" w:rsidRPr="008A7A95" w:rsidRDefault="00270327" w:rsidP="004A4411">
      <w:pPr>
        <w:autoSpaceDE w:val="0"/>
        <w:autoSpaceDN w:val="0"/>
        <w:adjustRightInd w:val="0"/>
        <w:spacing w:after="0" w:line="360" w:lineRule="auto"/>
        <w:rPr>
          <w:rFonts w:ascii="Verdana" w:eastAsiaTheme="minorHAnsi" w:hAnsi="Verdana" w:cs="Verdana"/>
          <w:lang w:val="es-CL"/>
        </w:rPr>
      </w:pPr>
    </w:p>
    <w:p w14:paraId="2B70B820" w14:textId="77777777" w:rsidR="004A4411" w:rsidRPr="008A7A95" w:rsidRDefault="004A4411" w:rsidP="007071E8">
      <w:pPr>
        <w:spacing w:after="0" w:line="360" w:lineRule="auto"/>
        <w:ind w:firstLine="708"/>
        <w:jc w:val="both"/>
        <w:rPr>
          <w:rFonts w:ascii="Century Gothic" w:hAnsi="Century Gothic" w:cs="Arial"/>
        </w:rPr>
      </w:pPr>
    </w:p>
    <w:p w14:paraId="523A90F2" w14:textId="77777777" w:rsidR="00270327" w:rsidRPr="008A7A95" w:rsidRDefault="00270327" w:rsidP="007071E8">
      <w:pPr>
        <w:spacing w:after="0" w:line="360" w:lineRule="auto"/>
        <w:ind w:firstLine="708"/>
        <w:jc w:val="both"/>
        <w:rPr>
          <w:rFonts w:ascii="Century Gothic" w:hAnsi="Century Gothic" w:cs="Arial"/>
        </w:rPr>
      </w:pPr>
      <w:r w:rsidRPr="008A7A95">
        <w:rPr>
          <w:rFonts w:ascii="Century Gothic" w:hAnsi="Century Gothic" w:cs="Arial"/>
        </w:rPr>
        <w:t xml:space="preserve">En el mismo año el Colegio Nuevo Horizonte firma el convenio de Igualdad de Oportunidades, lo que se traduce en la entrega de recursos adicionales por parte del Estado en una Subvención Especial Preferencial (SEP). Esto ha permitido que todos los estudiantes cuenten con recursos para: </w:t>
      </w:r>
    </w:p>
    <w:p w14:paraId="2BD76D01" w14:textId="77777777" w:rsidR="00270327" w:rsidRPr="008A7A95" w:rsidRDefault="00270327" w:rsidP="00F807F8">
      <w:pPr>
        <w:pStyle w:val="Prrafodelista"/>
        <w:numPr>
          <w:ilvl w:val="0"/>
          <w:numId w:val="9"/>
        </w:numPr>
        <w:spacing w:after="0" w:line="360" w:lineRule="auto"/>
        <w:jc w:val="both"/>
        <w:rPr>
          <w:rFonts w:ascii="Century Gothic" w:hAnsi="Century Gothic" w:cs="Arial"/>
        </w:rPr>
      </w:pPr>
      <w:r w:rsidRPr="008A7A95">
        <w:rPr>
          <w:rFonts w:ascii="Century Gothic" w:hAnsi="Century Gothic" w:cs="Arial"/>
        </w:rPr>
        <w:t>compra de implementos y materiales educativos y tecnológicos</w:t>
      </w:r>
    </w:p>
    <w:p w14:paraId="027D9815" w14:textId="77777777" w:rsidR="00270327" w:rsidRPr="008A7A95" w:rsidRDefault="00270327" w:rsidP="00F807F8">
      <w:pPr>
        <w:pStyle w:val="Prrafodelista"/>
        <w:numPr>
          <w:ilvl w:val="0"/>
          <w:numId w:val="9"/>
        </w:numPr>
        <w:spacing w:after="0" w:line="360" w:lineRule="auto"/>
        <w:jc w:val="both"/>
        <w:rPr>
          <w:rFonts w:ascii="Century Gothic" w:hAnsi="Century Gothic" w:cs="Arial"/>
        </w:rPr>
      </w:pPr>
      <w:r w:rsidRPr="008A7A95">
        <w:rPr>
          <w:rFonts w:ascii="Century Gothic" w:hAnsi="Century Gothic" w:cs="Arial"/>
        </w:rPr>
        <w:t>contratar especialistas (Psicóloga y Fonoaudióloga) que atiendan dificultades transitorias del aprendizaje</w:t>
      </w:r>
    </w:p>
    <w:p w14:paraId="27401381" w14:textId="77777777" w:rsidR="00270327" w:rsidRPr="008A7A95" w:rsidRDefault="00270327" w:rsidP="00F807F8">
      <w:pPr>
        <w:pStyle w:val="Prrafodelista"/>
        <w:numPr>
          <w:ilvl w:val="0"/>
          <w:numId w:val="9"/>
        </w:numPr>
        <w:spacing w:after="0" w:line="360" w:lineRule="auto"/>
        <w:jc w:val="both"/>
        <w:rPr>
          <w:rFonts w:ascii="Century Gothic" w:hAnsi="Century Gothic" w:cs="Arial"/>
        </w:rPr>
      </w:pPr>
      <w:r w:rsidRPr="008A7A95">
        <w:rPr>
          <w:rFonts w:ascii="Century Gothic" w:hAnsi="Century Gothic" w:cs="Arial"/>
        </w:rPr>
        <w:t>profesionales para talleres extra programáticos y de reforzamiento</w:t>
      </w:r>
    </w:p>
    <w:p w14:paraId="60390658" w14:textId="77777777" w:rsidR="00270327" w:rsidRPr="008A7A95" w:rsidRDefault="00270327" w:rsidP="00F807F8">
      <w:pPr>
        <w:pStyle w:val="Prrafodelista"/>
        <w:numPr>
          <w:ilvl w:val="0"/>
          <w:numId w:val="9"/>
        </w:numPr>
        <w:spacing w:after="0" w:line="360" w:lineRule="auto"/>
        <w:jc w:val="both"/>
        <w:rPr>
          <w:rFonts w:ascii="Century Gothic" w:hAnsi="Century Gothic" w:cs="Arial"/>
        </w:rPr>
      </w:pPr>
      <w:r w:rsidRPr="008A7A95">
        <w:rPr>
          <w:rFonts w:ascii="Century Gothic" w:hAnsi="Century Gothic" w:cs="Arial"/>
        </w:rPr>
        <w:t>adquisición de plataformas educativas</w:t>
      </w:r>
    </w:p>
    <w:p w14:paraId="06B53D95" w14:textId="77777777" w:rsidR="00270327" w:rsidRPr="008A7A95" w:rsidRDefault="00270327" w:rsidP="00F807F8">
      <w:pPr>
        <w:pStyle w:val="Prrafodelista"/>
        <w:numPr>
          <w:ilvl w:val="0"/>
          <w:numId w:val="9"/>
        </w:numPr>
        <w:spacing w:after="0" w:line="360" w:lineRule="auto"/>
        <w:jc w:val="both"/>
        <w:rPr>
          <w:rFonts w:ascii="Century Gothic" w:hAnsi="Century Gothic" w:cs="Arial"/>
        </w:rPr>
      </w:pPr>
      <w:r w:rsidRPr="008A7A95">
        <w:rPr>
          <w:rFonts w:ascii="Century Gothic" w:hAnsi="Century Gothic" w:cs="Arial"/>
        </w:rPr>
        <w:t>salidas pedagógicas</w:t>
      </w:r>
    </w:p>
    <w:p w14:paraId="720827E9" w14:textId="77777777" w:rsidR="00270327" w:rsidRPr="008A7A95" w:rsidRDefault="00270327" w:rsidP="00F807F8">
      <w:pPr>
        <w:pStyle w:val="Prrafodelista"/>
        <w:numPr>
          <w:ilvl w:val="0"/>
          <w:numId w:val="9"/>
        </w:numPr>
        <w:spacing w:after="0" w:line="360" w:lineRule="auto"/>
        <w:jc w:val="both"/>
        <w:rPr>
          <w:rFonts w:ascii="Century Gothic" w:hAnsi="Century Gothic" w:cs="Arial"/>
        </w:rPr>
      </w:pPr>
      <w:r w:rsidRPr="008A7A95">
        <w:rPr>
          <w:rFonts w:ascii="Century Gothic" w:hAnsi="Century Gothic" w:cs="Arial"/>
        </w:rPr>
        <w:t>capacitaciones docentes</w:t>
      </w:r>
    </w:p>
    <w:p w14:paraId="3DF00AFC" w14:textId="77777777" w:rsidR="00270327" w:rsidRPr="008A7A95" w:rsidRDefault="00270327" w:rsidP="007071E8">
      <w:pPr>
        <w:spacing w:after="0" w:line="360" w:lineRule="auto"/>
        <w:ind w:left="1068"/>
        <w:jc w:val="both"/>
        <w:rPr>
          <w:rFonts w:ascii="Century Gothic" w:hAnsi="Century Gothic" w:cs="Arial"/>
        </w:rPr>
      </w:pPr>
    </w:p>
    <w:p w14:paraId="3CE22A42" w14:textId="77777777" w:rsidR="00270327" w:rsidRPr="008A7A95" w:rsidRDefault="00270327" w:rsidP="007071E8">
      <w:pPr>
        <w:spacing w:after="0" w:line="360" w:lineRule="auto"/>
        <w:ind w:firstLine="708"/>
        <w:jc w:val="both"/>
        <w:rPr>
          <w:rFonts w:ascii="Century Gothic" w:hAnsi="Century Gothic" w:cs="Arial"/>
        </w:rPr>
      </w:pPr>
      <w:r w:rsidRPr="008A7A95">
        <w:rPr>
          <w:rFonts w:ascii="Century Gothic" w:hAnsi="Century Gothic" w:cs="Arial"/>
        </w:rPr>
        <w:t xml:space="preserve">El colegio posee una sala de Enlaces con 19 computadores y una biblioteca CRA (Centro de Recursos de Aprendizaje), herramientas fundamentales </w:t>
      </w:r>
    </w:p>
    <w:p w14:paraId="4B7BEF1B" w14:textId="77777777" w:rsidR="00270327" w:rsidRPr="008A7A95" w:rsidRDefault="00270327" w:rsidP="007071E8">
      <w:pPr>
        <w:spacing w:after="0" w:line="360" w:lineRule="auto"/>
        <w:jc w:val="both"/>
        <w:rPr>
          <w:rFonts w:ascii="Century Gothic" w:hAnsi="Century Gothic" w:cs="Arial"/>
        </w:rPr>
      </w:pPr>
      <w:proofErr w:type="gramStart"/>
      <w:r w:rsidRPr="008A7A95">
        <w:rPr>
          <w:rFonts w:ascii="Century Gothic" w:hAnsi="Century Gothic" w:cs="Arial"/>
        </w:rPr>
        <w:t>para</w:t>
      </w:r>
      <w:proofErr w:type="gramEnd"/>
      <w:r w:rsidRPr="008A7A95">
        <w:rPr>
          <w:rFonts w:ascii="Century Gothic" w:hAnsi="Century Gothic" w:cs="Arial"/>
        </w:rPr>
        <w:t xml:space="preserve"> el mejoramiento de las prácticas pedagógicas y de la calidad educativa impartida.</w:t>
      </w:r>
    </w:p>
    <w:p w14:paraId="6C90C36F" w14:textId="77777777" w:rsidR="00270327" w:rsidRPr="008A7A95" w:rsidRDefault="00270327" w:rsidP="007071E8">
      <w:pPr>
        <w:spacing w:after="0" w:line="360" w:lineRule="auto"/>
        <w:ind w:firstLine="708"/>
        <w:jc w:val="both"/>
        <w:rPr>
          <w:rFonts w:ascii="Century Gothic" w:hAnsi="Century Gothic" w:cs="Arial"/>
        </w:rPr>
      </w:pPr>
      <w:r w:rsidRPr="008A7A95">
        <w:rPr>
          <w:rFonts w:ascii="Century Gothic" w:hAnsi="Century Gothic" w:cs="Arial"/>
        </w:rPr>
        <w:t>Nuestra entidad cuenta con docentes especialistas en el área de lenguaje, matemática, ciencias, historia, inglés, educación física, religión y música.  Junto con esto, desde el año 2018 contamos con un equipo multidisciplinario perteneciente al Programa de Integración Escolar (PIE), conformado por tres educadoras diferenciales, una Fonoaudióloga y una psicóloga, quienes atienden a estudiantes con necesidades educativas transitorias y permanentes.</w:t>
      </w:r>
      <w:r w:rsidRPr="008A7A95">
        <w:rPr>
          <w:rFonts w:ascii="Century Gothic" w:hAnsi="Century Gothic" w:cs="Arial"/>
        </w:rPr>
        <w:tab/>
      </w:r>
    </w:p>
    <w:p w14:paraId="08A6775B" w14:textId="77777777" w:rsidR="00270327" w:rsidRPr="008A7A95" w:rsidRDefault="00270327" w:rsidP="007071E8">
      <w:pPr>
        <w:spacing w:after="0" w:line="360" w:lineRule="auto"/>
        <w:ind w:firstLine="708"/>
        <w:jc w:val="both"/>
        <w:rPr>
          <w:rFonts w:ascii="Century Gothic" w:hAnsi="Century Gothic" w:cs="Arial"/>
        </w:rPr>
      </w:pPr>
      <w:r w:rsidRPr="008A7A95">
        <w:rPr>
          <w:rFonts w:ascii="Century Gothic" w:hAnsi="Century Gothic" w:cs="Arial"/>
        </w:rPr>
        <w:t>Como parte del rol activo del proceso de formación, los profesionales imparten múltiples talleres extra programáticos para estudiantes, con la finalidad de conocer y desarrollar habilidades que fomenten la autovaloración y el autoconocimiento de sus innumerables potencialidades. Además, con estas actividades, nos aseguramos de que los estudiantes continúen en un ambiente tranquilo y sin mayores riesgos fuera del horario lectivo.</w:t>
      </w:r>
    </w:p>
    <w:p w14:paraId="753DA576" w14:textId="77777777" w:rsidR="00270327" w:rsidRPr="008A7A95" w:rsidRDefault="00270327" w:rsidP="007071E8">
      <w:pPr>
        <w:spacing w:after="0" w:line="360" w:lineRule="auto"/>
        <w:jc w:val="both"/>
        <w:rPr>
          <w:rFonts w:ascii="Century Gothic" w:hAnsi="Century Gothic" w:cs="Arial"/>
        </w:rPr>
      </w:pPr>
    </w:p>
    <w:p w14:paraId="1E547EBD" w14:textId="77777777" w:rsidR="004A4411" w:rsidRPr="008A7A95" w:rsidRDefault="004A4411" w:rsidP="004A4411">
      <w:pPr>
        <w:spacing w:after="0" w:line="360" w:lineRule="auto"/>
        <w:ind w:firstLine="708"/>
        <w:jc w:val="center"/>
        <w:rPr>
          <w:rFonts w:ascii="Century Gothic" w:hAnsi="Century Gothic" w:cs="Arial"/>
          <w:b/>
        </w:rPr>
      </w:pPr>
    </w:p>
    <w:p w14:paraId="5901A40A" w14:textId="0F44B8F8" w:rsidR="00270327" w:rsidRPr="008A7A95" w:rsidRDefault="00FC6013" w:rsidP="00FC6013">
      <w:pPr>
        <w:spacing w:after="0" w:line="360" w:lineRule="auto"/>
        <w:ind w:left="-737" w:firstLine="708"/>
        <w:rPr>
          <w:rFonts w:ascii="Century Gothic" w:hAnsi="Century Gothic" w:cs="Arial"/>
        </w:rPr>
      </w:pPr>
      <w:r w:rsidRPr="008A7A95">
        <w:rPr>
          <w:rFonts w:ascii="Century Gothic" w:hAnsi="Century Gothic" w:cs="Arial"/>
          <w:b/>
        </w:rPr>
        <w:t xml:space="preserve">1.4 </w:t>
      </w:r>
      <w:r w:rsidR="00270327" w:rsidRPr="008A7A95">
        <w:rPr>
          <w:rFonts w:ascii="Century Gothic" w:hAnsi="Century Gothic" w:cs="Arial"/>
          <w:b/>
        </w:rPr>
        <w:t>ENTORNO</w:t>
      </w:r>
    </w:p>
    <w:p w14:paraId="2EFEFD5C" w14:textId="77777777" w:rsidR="00270327" w:rsidRPr="008A7A95" w:rsidRDefault="00270327" w:rsidP="004A4411">
      <w:pPr>
        <w:spacing w:after="0" w:line="360" w:lineRule="auto"/>
        <w:ind w:firstLine="708"/>
        <w:rPr>
          <w:rFonts w:ascii="Century Gothic" w:hAnsi="Century Gothic" w:cs="Arial"/>
        </w:rPr>
      </w:pPr>
    </w:p>
    <w:p w14:paraId="074A7137" w14:textId="017AAB05" w:rsidR="00270327" w:rsidRPr="00A87CBC" w:rsidRDefault="00270327" w:rsidP="004A4411">
      <w:pPr>
        <w:spacing w:after="0" w:line="360" w:lineRule="auto"/>
        <w:ind w:firstLine="708"/>
        <w:rPr>
          <w:rFonts w:ascii="Century Gothic" w:hAnsi="Century Gothic" w:cs="Arial"/>
        </w:rPr>
      </w:pPr>
      <w:r w:rsidRPr="00A87CBC">
        <w:rPr>
          <w:rFonts w:ascii="Century Gothic" w:hAnsi="Century Gothic" w:cs="Arial"/>
        </w:rPr>
        <w:t xml:space="preserve">Nuestro establecimiento </w:t>
      </w:r>
      <w:r w:rsidR="003840D8">
        <w:rPr>
          <w:rFonts w:ascii="Century Gothic" w:hAnsi="Century Gothic" w:cs="Arial"/>
        </w:rPr>
        <w:t>c</w:t>
      </w:r>
      <w:r w:rsidRPr="00A87CBC">
        <w:rPr>
          <w:rFonts w:ascii="Century Gothic" w:hAnsi="Century Gothic" w:cs="Arial"/>
        </w:rPr>
        <w:t xml:space="preserve">uenta hoy con una matrícula aproximada de 230 alumnos; el nivel socioeconómico de nuestras familias es medio-bajo y </w:t>
      </w:r>
      <w:r w:rsidR="00A87CBC">
        <w:rPr>
          <w:rFonts w:ascii="Century Gothic" w:hAnsi="Century Gothic" w:cs="Arial"/>
        </w:rPr>
        <w:t xml:space="preserve">como se mencionó anteriormente, </w:t>
      </w:r>
      <w:r w:rsidRPr="00A87CBC">
        <w:rPr>
          <w:rFonts w:ascii="Century Gothic" w:hAnsi="Century Gothic" w:cs="Arial"/>
        </w:rPr>
        <w:t>los índ</w:t>
      </w:r>
      <w:r w:rsidR="00A87CBC">
        <w:rPr>
          <w:rFonts w:ascii="Century Gothic" w:hAnsi="Century Gothic" w:cs="Arial"/>
        </w:rPr>
        <w:t>ices de vulnerabilidad alcanzan</w:t>
      </w:r>
      <w:r w:rsidRPr="00A87CBC">
        <w:rPr>
          <w:rFonts w:ascii="Century Gothic" w:hAnsi="Century Gothic" w:cs="Arial"/>
        </w:rPr>
        <w:t xml:space="preserve"> en un 78.4%. </w:t>
      </w:r>
    </w:p>
    <w:p w14:paraId="4DE606B3" w14:textId="77777777" w:rsidR="00270327" w:rsidRDefault="00270327" w:rsidP="004A4411">
      <w:pPr>
        <w:spacing w:line="360" w:lineRule="auto"/>
        <w:ind w:firstLine="708"/>
        <w:rPr>
          <w:rFonts w:ascii="Century Gothic" w:hAnsi="Century Gothic" w:cs="Arial"/>
        </w:rPr>
      </w:pPr>
      <w:r w:rsidRPr="008A7A95">
        <w:rPr>
          <w:rFonts w:ascii="Century Gothic" w:hAnsi="Century Gothic" w:cs="Arial"/>
        </w:rPr>
        <w:t>El colegio Nuevo Horizonte forma parte de una serie de entidades del entorno cercano como por ejemplo: bomberos, supermercados, centro comercial, consultorio, junta de vecinos, otros establecimientos educacionales cercanos, jardines infantiles, almacenes y feria.</w:t>
      </w:r>
    </w:p>
    <w:p w14:paraId="1D11D333" w14:textId="77777777" w:rsidR="00E40B3C" w:rsidRPr="008A7A95" w:rsidRDefault="00E40B3C" w:rsidP="004A4411">
      <w:pPr>
        <w:spacing w:line="360" w:lineRule="auto"/>
        <w:ind w:firstLine="708"/>
        <w:rPr>
          <w:rFonts w:ascii="Century Gothic" w:hAnsi="Century Gothic" w:cs="Arial"/>
        </w:rPr>
      </w:pPr>
    </w:p>
    <w:p w14:paraId="0C9BD1F4" w14:textId="06B0575F" w:rsidR="00270327" w:rsidRPr="008A7A95" w:rsidRDefault="007071E8" w:rsidP="00F807F8">
      <w:pPr>
        <w:pStyle w:val="Prrafodelista"/>
        <w:numPr>
          <w:ilvl w:val="0"/>
          <w:numId w:val="12"/>
        </w:numPr>
        <w:spacing w:after="0" w:line="360" w:lineRule="auto"/>
        <w:rPr>
          <w:rFonts w:ascii="Century Gothic" w:hAnsi="Century Gothic" w:cs="Arial"/>
          <w:b/>
        </w:rPr>
      </w:pPr>
      <w:r w:rsidRPr="008A7A95">
        <w:rPr>
          <w:rFonts w:ascii="Century Gothic" w:hAnsi="Century Gothic" w:cs="Arial"/>
          <w:b/>
        </w:rPr>
        <w:t>IDEARIO</w:t>
      </w:r>
    </w:p>
    <w:p w14:paraId="3EF963A0" w14:textId="77777777" w:rsidR="007071E8" w:rsidRPr="008A7A95" w:rsidRDefault="007071E8" w:rsidP="007071E8">
      <w:pPr>
        <w:spacing w:after="0" w:line="360" w:lineRule="auto"/>
        <w:rPr>
          <w:rFonts w:ascii="Century Gothic" w:hAnsi="Century Gothic" w:cs="Arial"/>
          <w:b/>
        </w:rPr>
      </w:pPr>
    </w:p>
    <w:p w14:paraId="5F14FDC3" w14:textId="054CF8FE" w:rsidR="007071E8" w:rsidRPr="008A7A95" w:rsidRDefault="007071E8" w:rsidP="007071E8">
      <w:pPr>
        <w:spacing w:after="0" w:line="360" w:lineRule="auto"/>
        <w:rPr>
          <w:rFonts w:ascii="Century Gothic" w:hAnsi="Century Gothic" w:cs="Arial"/>
          <w:b/>
        </w:rPr>
      </w:pPr>
      <w:r w:rsidRPr="008A7A95">
        <w:rPr>
          <w:rFonts w:ascii="Century Gothic" w:hAnsi="Century Gothic" w:cs="Arial"/>
          <w:b/>
        </w:rPr>
        <w:t xml:space="preserve"> 2.1  SELLOS EDUCATIVOS</w:t>
      </w:r>
    </w:p>
    <w:p w14:paraId="763B16E8" w14:textId="77777777" w:rsidR="00AA0700" w:rsidRPr="008A7A95" w:rsidRDefault="00AA0700" w:rsidP="007071E8">
      <w:pPr>
        <w:spacing w:after="0" w:line="360" w:lineRule="auto"/>
        <w:rPr>
          <w:rFonts w:ascii="Century Gothic" w:hAnsi="Century Gothic" w:cs="Arial"/>
          <w:b/>
        </w:rPr>
      </w:pPr>
    </w:p>
    <w:p w14:paraId="31F1F87E" w14:textId="244D6E90" w:rsidR="00A45B80" w:rsidRPr="008A7A95" w:rsidRDefault="00806E3A" w:rsidP="007071E8">
      <w:pPr>
        <w:spacing w:after="0" w:line="360" w:lineRule="auto"/>
        <w:rPr>
          <w:rFonts w:ascii="Century Gothic" w:hAnsi="Century Gothic" w:cs="Arial"/>
        </w:rPr>
      </w:pPr>
      <w:r>
        <w:rPr>
          <w:rFonts w:ascii="Century Gothic" w:hAnsi="Century Gothic" w:cs="Arial"/>
          <w:shd w:val="clear" w:color="auto" w:fill="FFFFFF"/>
        </w:rPr>
        <w:t>S</w:t>
      </w:r>
      <w:r w:rsidR="00553E65" w:rsidRPr="008A7A95">
        <w:rPr>
          <w:rFonts w:ascii="Century Gothic" w:hAnsi="Century Gothic" w:cs="Arial"/>
          <w:shd w:val="clear" w:color="auto" w:fill="FFFFFF"/>
        </w:rPr>
        <w:t>on los objetivos de aprendizaje y formación</w:t>
      </w:r>
      <w:r w:rsidR="00A45B80" w:rsidRPr="008A7A95">
        <w:rPr>
          <w:rFonts w:ascii="Century Gothic" w:hAnsi="Century Gothic" w:cs="Arial"/>
          <w:shd w:val="clear" w:color="auto" w:fill="FFFFFF"/>
        </w:rPr>
        <w:t xml:space="preserve"> que como institución nos proponemos para el proceso </w:t>
      </w:r>
      <w:r w:rsidR="00A45B80" w:rsidRPr="008A7A95">
        <w:rPr>
          <w:rFonts w:ascii="Century Gothic" w:hAnsi="Century Gothic" w:cs="Arial"/>
          <w:bCs/>
          <w:shd w:val="clear" w:color="auto" w:fill="FFFFFF"/>
        </w:rPr>
        <w:t>educativo</w:t>
      </w:r>
      <w:r w:rsidR="00A45B80" w:rsidRPr="008A7A95">
        <w:rPr>
          <w:rFonts w:ascii="Century Gothic" w:hAnsi="Century Gothic" w:cs="Arial"/>
          <w:shd w:val="clear" w:color="auto" w:fill="FFFFFF"/>
        </w:rPr>
        <w:t> de nuestros estudiantes</w:t>
      </w:r>
      <w:r w:rsidR="00AA0700" w:rsidRPr="008A7A95">
        <w:rPr>
          <w:rFonts w:ascii="Century Gothic" w:hAnsi="Century Gothic" w:cs="Arial"/>
          <w:shd w:val="clear" w:color="auto" w:fill="FFFFFF"/>
        </w:rPr>
        <w:t>,</w:t>
      </w:r>
      <w:r w:rsidR="00A45B80" w:rsidRPr="008A7A95">
        <w:rPr>
          <w:rFonts w:ascii="Century Gothic" w:hAnsi="Century Gothic" w:cs="Arial"/>
          <w:shd w:val="clear" w:color="auto" w:fill="FFFFFF"/>
        </w:rPr>
        <w:t xml:space="preserve"> </w:t>
      </w:r>
      <w:r w:rsidR="00AA0700" w:rsidRPr="008A7A95">
        <w:rPr>
          <w:rFonts w:ascii="Century Gothic" w:hAnsi="Century Gothic" w:cs="Arial"/>
        </w:rPr>
        <w:t>que involucran a toda nuestra comunidad</w:t>
      </w:r>
      <w:r w:rsidR="00AA0700" w:rsidRPr="008A7A95">
        <w:rPr>
          <w:rFonts w:ascii="Century Gothic" w:hAnsi="Century Gothic" w:cs="Arial"/>
          <w:b/>
        </w:rPr>
        <w:t xml:space="preserve"> </w:t>
      </w:r>
      <w:r w:rsidR="00AA0700" w:rsidRPr="008A7A95">
        <w:rPr>
          <w:rFonts w:ascii="Century Gothic" w:hAnsi="Century Gothic" w:cs="Arial"/>
        </w:rPr>
        <w:t>educativa</w:t>
      </w:r>
      <w:r w:rsidR="00AA0700" w:rsidRPr="008A7A95">
        <w:rPr>
          <w:rFonts w:ascii="Century Gothic" w:hAnsi="Century Gothic" w:cs="Arial"/>
          <w:b/>
        </w:rPr>
        <w:t xml:space="preserve"> </w:t>
      </w:r>
      <w:r w:rsidR="00A45B80" w:rsidRPr="008A7A95">
        <w:rPr>
          <w:rFonts w:ascii="Century Gothic" w:hAnsi="Century Gothic" w:cs="Arial"/>
          <w:shd w:val="clear" w:color="auto" w:fill="FFFFFF"/>
        </w:rPr>
        <w:t>y que nos caracterizan y nos distinguen de otros proyectos </w:t>
      </w:r>
      <w:r w:rsidR="00A45B80" w:rsidRPr="008A7A95">
        <w:rPr>
          <w:rFonts w:ascii="Century Gothic" w:hAnsi="Century Gothic" w:cs="Arial"/>
          <w:bCs/>
          <w:shd w:val="clear" w:color="auto" w:fill="FFFFFF"/>
        </w:rPr>
        <w:t>educativos</w:t>
      </w:r>
      <w:r w:rsidR="00A45B80" w:rsidRPr="008A7A95">
        <w:rPr>
          <w:rFonts w:ascii="Century Gothic" w:hAnsi="Century Gothic" w:cs="Arial"/>
          <w:shd w:val="clear" w:color="auto" w:fill="FFFFFF"/>
        </w:rPr>
        <w:t>.</w:t>
      </w:r>
    </w:p>
    <w:p w14:paraId="43580EC9" w14:textId="77777777" w:rsidR="007071E8" w:rsidRPr="008A7A95" w:rsidRDefault="007071E8" w:rsidP="007071E8">
      <w:pPr>
        <w:spacing w:after="0" w:line="360" w:lineRule="auto"/>
        <w:ind w:left="-57"/>
        <w:jc w:val="center"/>
        <w:rPr>
          <w:rFonts w:ascii="Century Gothic" w:hAnsi="Century Gothic" w:cs="Arial"/>
          <w:b/>
        </w:rPr>
      </w:pPr>
    </w:p>
    <w:p w14:paraId="243C12E8" w14:textId="77777777" w:rsidR="007071E8" w:rsidRPr="008A7A95" w:rsidRDefault="007071E8" w:rsidP="00F807F8">
      <w:pPr>
        <w:pStyle w:val="Prrafodelista"/>
        <w:numPr>
          <w:ilvl w:val="0"/>
          <w:numId w:val="8"/>
        </w:numPr>
        <w:spacing w:after="0" w:line="360" w:lineRule="auto"/>
        <w:rPr>
          <w:rFonts w:ascii="Century Gothic" w:hAnsi="Century Gothic" w:cs="Arial"/>
        </w:rPr>
      </w:pPr>
      <w:r w:rsidRPr="008A7A95">
        <w:rPr>
          <w:rFonts w:ascii="Century Gothic" w:hAnsi="Century Gothic" w:cs="Arial"/>
        </w:rPr>
        <w:t>Convivencia escolar</w:t>
      </w:r>
    </w:p>
    <w:p w14:paraId="2FAE189D" w14:textId="77777777" w:rsidR="007071E8" w:rsidRPr="008A7A95" w:rsidRDefault="007071E8" w:rsidP="00F807F8">
      <w:pPr>
        <w:pStyle w:val="Prrafodelista"/>
        <w:numPr>
          <w:ilvl w:val="0"/>
          <w:numId w:val="8"/>
        </w:numPr>
        <w:spacing w:after="0" w:line="360" w:lineRule="auto"/>
        <w:rPr>
          <w:rFonts w:ascii="Century Gothic" w:hAnsi="Century Gothic" w:cs="Arial"/>
        </w:rPr>
      </w:pPr>
      <w:r w:rsidRPr="008A7A95">
        <w:rPr>
          <w:rFonts w:ascii="Century Gothic" w:hAnsi="Century Gothic" w:cs="Arial"/>
        </w:rPr>
        <w:t>Ambiente familiar</w:t>
      </w:r>
    </w:p>
    <w:p w14:paraId="44F2F9B4" w14:textId="77777777" w:rsidR="007071E8" w:rsidRPr="008A7A95" w:rsidRDefault="007071E8" w:rsidP="00F807F8">
      <w:pPr>
        <w:pStyle w:val="Prrafodelista"/>
        <w:numPr>
          <w:ilvl w:val="0"/>
          <w:numId w:val="8"/>
        </w:numPr>
        <w:spacing w:after="0" w:line="360" w:lineRule="auto"/>
        <w:rPr>
          <w:rFonts w:ascii="Century Gothic" w:hAnsi="Century Gothic" w:cs="Arial"/>
        </w:rPr>
      </w:pPr>
      <w:r w:rsidRPr="008A7A95">
        <w:rPr>
          <w:rFonts w:ascii="Century Gothic" w:hAnsi="Century Gothic" w:cs="Arial"/>
        </w:rPr>
        <w:t>Educación inclusiva</w:t>
      </w:r>
    </w:p>
    <w:p w14:paraId="386250D9" w14:textId="77777777" w:rsidR="007071E8" w:rsidRPr="008A7A95" w:rsidRDefault="007071E8" w:rsidP="00F807F8">
      <w:pPr>
        <w:pStyle w:val="Prrafodelista"/>
        <w:numPr>
          <w:ilvl w:val="0"/>
          <w:numId w:val="8"/>
        </w:numPr>
        <w:spacing w:after="0" w:line="360" w:lineRule="auto"/>
        <w:rPr>
          <w:rFonts w:ascii="Century Gothic" w:hAnsi="Century Gothic" w:cs="Arial"/>
        </w:rPr>
      </w:pPr>
      <w:r w:rsidRPr="008A7A95">
        <w:rPr>
          <w:rFonts w:ascii="Century Gothic" w:hAnsi="Century Gothic" w:cs="Arial"/>
        </w:rPr>
        <w:t>Formación integral</w:t>
      </w:r>
    </w:p>
    <w:p w14:paraId="5D15633C" w14:textId="77777777" w:rsidR="007071E8" w:rsidRPr="008A7A95" w:rsidRDefault="007071E8" w:rsidP="007071E8">
      <w:pPr>
        <w:spacing w:after="0" w:line="360" w:lineRule="auto"/>
        <w:rPr>
          <w:rFonts w:ascii="Century Gothic" w:hAnsi="Century Gothic" w:cs="Arial"/>
        </w:rPr>
      </w:pPr>
    </w:p>
    <w:p w14:paraId="627D732C" w14:textId="0A5997D7" w:rsidR="007071E8" w:rsidRPr="008A7A95" w:rsidRDefault="007071E8" w:rsidP="00F807F8">
      <w:pPr>
        <w:pStyle w:val="Prrafodelista"/>
        <w:numPr>
          <w:ilvl w:val="1"/>
          <w:numId w:val="12"/>
        </w:numPr>
        <w:spacing w:after="0" w:line="360" w:lineRule="auto"/>
        <w:rPr>
          <w:rFonts w:ascii="Century Gothic" w:hAnsi="Century Gothic" w:cs="Arial"/>
          <w:b/>
        </w:rPr>
      </w:pPr>
      <w:r w:rsidRPr="008A7A95">
        <w:rPr>
          <w:rFonts w:ascii="Century Gothic" w:hAnsi="Century Gothic" w:cs="Arial"/>
          <w:b/>
        </w:rPr>
        <w:t>VISIÓN</w:t>
      </w:r>
    </w:p>
    <w:p w14:paraId="46F78DC3" w14:textId="77777777" w:rsidR="007071E8" w:rsidRPr="008A7A95" w:rsidRDefault="007071E8" w:rsidP="007071E8">
      <w:pPr>
        <w:pStyle w:val="NormalWeb"/>
        <w:spacing w:before="0" w:beforeAutospacing="0" w:after="0" w:afterAutospacing="0" w:line="360" w:lineRule="auto"/>
        <w:jc w:val="both"/>
        <w:rPr>
          <w:rFonts w:ascii="Century Gothic" w:hAnsi="Century Gothic" w:cs="Arial"/>
          <w:sz w:val="22"/>
          <w:szCs w:val="22"/>
        </w:rPr>
      </w:pPr>
    </w:p>
    <w:p w14:paraId="4CAD149B" w14:textId="77777777" w:rsidR="007071E8" w:rsidRPr="008A7A95" w:rsidRDefault="007071E8" w:rsidP="007071E8">
      <w:pPr>
        <w:pStyle w:val="NormalWeb"/>
        <w:spacing w:before="0" w:beforeAutospacing="0" w:after="0" w:afterAutospacing="0" w:line="360" w:lineRule="auto"/>
        <w:jc w:val="both"/>
        <w:rPr>
          <w:rFonts w:ascii="Century Gothic" w:hAnsi="Century Gothic" w:cs="Arial"/>
          <w:sz w:val="22"/>
          <w:szCs w:val="22"/>
        </w:rPr>
      </w:pPr>
      <w:r w:rsidRPr="008A7A95">
        <w:rPr>
          <w:rFonts w:ascii="Century Gothic" w:hAnsi="Century Gothic" w:cs="Arial"/>
          <w:sz w:val="22"/>
          <w:szCs w:val="22"/>
        </w:rPr>
        <w:t xml:space="preserve">El Colegio Nuevo Horizonte, aspira a ser un establecimiento inclusivo, abierto a la comunidad, que incorpore y atienda la diversidad a nivel cultural, social y académico, mediante la perseverancia y el arduo trabajo de toda la comunidad educativa.  </w:t>
      </w:r>
    </w:p>
    <w:p w14:paraId="26FC5F91" w14:textId="77777777" w:rsidR="007071E8" w:rsidRPr="008A7A95" w:rsidRDefault="007071E8" w:rsidP="007071E8">
      <w:pPr>
        <w:pStyle w:val="Prrafodelista"/>
        <w:spacing w:line="360" w:lineRule="auto"/>
        <w:ind w:left="0"/>
        <w:jc w:val="both"/>
        <w:rPr>
          <w:rFonts w:ascii="Century Gothic" w:hAnsi="Century Gothic" w:cs="Arial"/>
        </w:rPr>
      </w:pPr>
      <w:r w:rsidRPr="008A7A95">
        <w:rPr>
          <w:rFonts w:ascii="Century Gothic" w:hAnsi="Century Gothic" w:cs="Arial"/>
        </w:rPr>
        <w:t>Por lo tanto pretendemos formar estudiantes que en cuanto al ser – conocer – convivir y en el hacer, sean activos, capaces de liderar transformaciones y cambios acordes a su realidad, que se adapten a las demandas de la sociedad permitiéndoles avanzar, ampliar sus expectativas de vida a través de sus estudios y relaciones interpersonales.</w:t>
      </w:r>
    </w:p>
    <w:p w14:paraId="3AEB0EAD" w14:textId="47C6D06A" w:rsidR="007071E8" w:rsidRPr="008A7A95" w:rsidRDefault="007071E8" w:rsidP="007071E8">
      <w:pPr>
        <w:pStyle w:val="Prrafodelista"/>
        <w:spacing w:line="360" w:lineRule="auto"/>
        <w:ind w:left="0"/>
        <w:jc w:val="both"/>
        <w:rPr>
          <w:rFonts w:ascii="Century Gothic" w:hAnsi="Century Gothic" w:cs="Arial"/>
        </w:rPr>
      </w:pPr>
      <w:r w:rsidRPr="008A7A95">
        <w:rPr>
          <w:rFonts w:ascii="Century Gothic" w:hAnsi="Century Gothic" w:cs="Arial"/>
        </w:rPr>
        <w:t>Nuestros alumnos serán capaces de interactuar con el entorno, construir sus propios conocimientos, desarrollar sus habilidades y actitudes inclusivas r</w:t>
      </w:r>
      <w:r w:rsidR="00BC124E" w:rsidRPr="008A7A95">
        <w:rPr>
          <w:rFonts w:ascii="Century Gothic" w:hAnsi="Century Gothic" w:cs="Arial"/>
        </w:rPr>
        <w:t>espetando la diversidad</w:t>
      </w:r>
      <w:r w:rsidRPr="008A7A95">
        <w:rPr>
          <w:rFonts w:ascii="Century Gothic" w:hAnsi="Century Gothic" w:cs="Arial"/>
        </w:rPr>
        <w:t xml:space="preserve">, </w:t>
      </w:r>
      <w:r w:rsidR="00BC124E" w:rsidRPr="008A7A95">
        <w:rPr>
          <w:rFonts w:ascii="Century Gothic" w:hAnsi="Century Gothic" w:cs="Arial"/>
        </w:rPr>
        <w:t xml:space="preserve">multicultural, </w:t>
      </w:r>
      <w:r w:rsidR="009E1037" w:rsidRPr="008A7A95">
        <w:rPr>
          <w:rFonts w:ascii="Century Gothic" w:hAnsi="Century Gothic" w:cs="Arial"/>
        </w:rPr>
        <w:t xml:space="preserve">sexual, </w:t>
      </w:r>
      <w:r w:rsidRPr="008A7A95">
        <w:rPr>
          <w:rFonts w:ascii="Century Gothic" w:hAnsi="Century Gothic" w:cs="Arial"/>
        </w:rPr>
        <w:t>de género, racial, étnica y religiosa.</w:t>
      </w:r>
    </w:p>
    <w:p w14:paraId="669EC3E2" w14:textId="77777777" w:rsidR="007071E8" w:rsidRPr="008A7A95" w:rsidRDefault="007071E8" w:rsidP="007071E8">
      <w:pPr>
        <w:pStyle w:val="Prrafodelista"/>
        <w:spacing w:line="360" w:lineRule="auto"/>
        <w:ind w:left="0"/>
        <w:jc w:val="both"/>
        <w:rPr>
          <w:rFonts w:ascii="Century Gothic" w:hAnsi="Century Gothic" w:cs="Arial"/>
        </w:rPr>
      </w:pPr>
      <w:r w:rsidRPr="008A7A95">
        <w:rPr>
          <w:rFonts w:ascii="Century Gothic" w:hAnsi="Century Gothic" w:cs="Arial"/>
        </w:rPr>
        <w:t>Todo lo anterior, en un ambiente acogedor, de contención, mediación y cercanía afectiva.</w:t>
      </w:r>
    </w:p>
    <w:p w14:paraId="07E57F84" w14:textId="77777777" w:rsidR="007071E8" w:rsidRPr="008A7A95" w:rsidRDefault="007071E8" w:rsidP="007071E8">
      <w:pPr>
        <w:pStyle w:val="Prrafodelista"/>
        <w:spacing w:after="0" w:line="360" w:lineRule="auto"/>
        <w:ind w:left="555"/>
        <w:rPr>
          <w:rFonts w:ascii="Century Gothic" w:hAnsi="Century Gothic" w:cs="Arial"/>
          <w:b/>
        </w:rPr>
      </w:pPr>
    </w:p>
    <w:p w14:paraId="1DC7119F" w14:textId="63CE143A" w:rsidR="007071E8" w:rsidRPr="008A7A95" w:rsidRDefault="007071E8" w:rsidP="00F807F8">
      <w:pPr>
        <w:pStyle w:val="Prrafodelista"/>
        <w:numPr>
          <w:ilvl w:val="1"/>
          <w:numId w:val="12"/>
        </w:numPr>
        <w:spacing w:after="0" w:line="360" w:lineRule="auto"/>
        <w:rPr>
          <w:rFonts w:ascii="Century Gothic" w:hAnsi="Century Gothic" w:cs="Arial"/>
          <w:b/>
        </w:rPr>
      </w:pPr>
      <w:r w:rsidRPr="008A7A95">
        <w:rPr>
          <w:rFonts w:ascii="Century Gothic" w:hAnsi="Century Gothic" w:cs="Arial"/>
          <w:b/>
        </w:rPr>
        <w:t>MISIÓN</w:t>
      </w:r>
    </w:p>
    <w:p w14:paraId="1196C0F1" w14:textId="77777777" w:rsidR="007071E8" w:rsidRPr="008A7A95" w:rsidRDefault="007071E8" w:rsidP="007071E8">
      <w:pPr>
        <w:pStyle w:val="Prrafodelista"/>
        <w:spacing w:after="0" w:line="360" w:lineRule="auto"/>
        <w:ind w:left="555"/>
        <w:rPr>
          <w:rFonts w:ascii="Century Gothic" w:hAnsi="Century Gothic" w:cs="Arial"/>
          <w:b/>
        </w:rPr>
      </w:pPr>
    </w:p>
    <w:p w14:paraId="2E6FEB68" w14:textId="7F3C07F9" w:rsidR="007071E8" w:rsidRPr="008A7A95" w:rsidRDefault="007071E8" w:rsidP="007071E8">
      <w:pPr>
        <w:tabs>
          <w:tab w:val="left" w:pos="0"/>
        </w:tabs>
        <w:spacing w:line="360" w:lineRule="auto"/>
        <w:ind w:firstLine="567"/>
        <w:jc w:val="both"/>
        <w:rPr>
          <w:rFonts w:ascii="Century Gothic" w:hAnsi="Century Gothic" w:cs="Arial"/>
        </w:rPr>
      </w:pPr>
      <w:r w:rsidRPr="008A7A95">
        <w:rPr>
          <w:rFonts w:ascii="Century Gothic" w:hAnsi="Century Gothic" w:cs="Arial"/>
        </w:rPr>
        <w:t>Somos una institución educativa de buen nivel académico, con un fuerte énfasis en conservar un ambiente familiar y una sana convivencia escolar, donde el respeto, honradez, solidaridad, responsabilidad y compromiso entre el colegio y la familia. Esto favorece la formación de jóvenes proactivos, analíticos, reflexivos y con conciencia social que se integren a colegios de continuidad y puedan responder a las exigencias sociales que se les presenten en un futuro próximo.</w:t>
      </w:r>
    </w:p>
    <w:p w14:paraId="16A6C136" w14:textId="3D0AEA32" w:rsidR="007071E8" w:rsidRPr="008A7A95" w:rsidRDefault="007071E8" w:rsidP="007071E8">
      <w:pPr>
        <w:tabs>
          <w:tab w:val="left" w:pos="0"/>
        </w:tabs>
        <w:spacing w:line="360" w:lineRule="auto"/>
        <w:ind w:firstLine="567"/>
        <w:jc w:val="both"/>
        <w:rPr>
          <w:rFonts w:ascii="Century Gothic" w:hAnsi="Century Gothic" w:cs="Arial"/>
        </w:rPr>
      </w:pPr>
      <w:r w:rsidRPr="008A7A95">
        <w:rPr>
          <w:rFonts w:ascii="Century Gothic" w:hAnsi="Century Gothic" w:cs="Arial"/>
        </w:rPr>
        <w:lastRenderedPageBreak/>
        <w:t>El colegio Nuevo Horizonte tiene como misión la formación integral   de sus estudiantes y el desarrollo de una cultura escolar inclusiva, de valoración y compromiso con el aprendizaje, incorporando de manera sostenida estrategias claras orientadas al desarrollo del pensamiento creativo, crítico y reflexivo, con la participación de la comunidad dentro y fuera del espacio escolar.</w:t>
      </w:r>
    </w:p>
    <w:p w14:paraId="164EF296" w14:textId="77777777" w:rsidR="007071E8" w:rsidRPr="008A7A95" w:rsidRDefault="007071E8" w:rsidP="007071E8">
      <w:pPr>
        <w:spacing w:after="0" w:line="240" w:lineRule="auto"/>
        <w:jc w:val="both"/>
        <w:rPr>
          <w:rFonts w:ascii="Century Gothic" w:hAnsi="Century Gothic" w:cs="Arial"/>
          <w:b/>
          <w:lang w:eastAsia="es-ES"/>
        </w:rPr>
      </w:pPr>
    </w:p>
    <w:p w14:paraId="6DBD2048" w14:textId="1C9BA375" w:rsidR="007071E8" w:rsidRPr="008A7A95" w:rsidRDefault="00506DB8" w:rsidP="007071E8">
      <w:pPr>
        <w:spacing w:line="360" w:lineRule="auto"/>
        <w:ind w:firstLine="360"/>
        <w:jc w:val="both"/>
        <w:rPr>
          <w:rFonts w:ascii="Century Gothic" w:hAnsi="Century Gothic" w:cs="Arial"/>
          <w:b/>
        </w:rPr>
      </w:pPr>
      <w:r w:rsidRPr="008A7A95">
        <w:rPr>
          <w:rFonts w:ascii="Century Gothic" w:hAnsi="Century Gothic" w:cs="Arial"/>
          <w:b/>
        </w:rPr>
        <w:t xml:space="preserve">2. 4 </w:t>
      </w:r>
      <w:r w:rsidR="0006716D" w:rsidRPr="008A7A95">
        <w:rPr>
          <w:rFonts w:ascii="Century Gothic" w:hAnsi="Century Gothic" w:cs="Arial"/>
          <w:b/>
        </w:rPr>
        <w:t xml:space="preserve"> </w:t>
      </w:r>
      <w:r w:rsidRPr="008A7A95">
        <w:rPr>
          <w:rFonts w:ascii="Century Gothic" w:hAnsi="Century Gothic" w:cs="Arial"/>
          <w:b/>
        </w:rPr>
        <w:t>D</w:t>
      </w:r>
      <w:r w:rsidR="005D2DF2" w:rsidRPr="008A7A95">
        <w:rPr>
          <w:rFonts w:ascii="Century Gothic" w:hAnsi="Century Gothic" w:cs="Arial"/>
          <w:b/>
        </w:rPr>
        <w:t>EFINICIONES Y SENTIDOS INSTITUCIONALES</w:t>
      </w:r>
    </w:p>
    <w:p w14:paraId="0BC36C63" w14:textId="536B896E" w:rsidR="00506DB8" w:rsidRPr="008A7A95" w:rsidRDefault="000172B1" w:rsidP="007071E8">
      <w:pPr>
        <w:spacing w:line="360" w:lineRule="auto"/>
        <w:ind w:firstLine="360"/>
        <w:jc w:val="both"/>
        <w:rPr>
          <w:rFonts w:ascii="Century Gothic" w:hAnsi="Century Gothic" w:cs="Arial"/>
          <w:b/>
        </w:rPr>
      </w:pPr>
      <w:r w:rsidRPr="008A7A95">
        <w:rPr>
          <w:rFonts w:ascii="Century Gothic" w:hAnsi="Century Gothic" w:cs="Arial"/>
          <w:b/>
        </w:rPr>
        <w:t xml:space="preserve">2.4.1 </w:t>
      </w:r>
      <w:r w:rsidR="0006716D" w:rsidRPr="008A7A95">
        <w:rPr>
          <w:rFonts w:ascii="Century Gothic" w:hAnsi="Century Gothic" w:cs="Arial"/>
          <w:b/>
        </w:rPr>
        <w:t>Principios y enfoques educativos</w:t>
      </w:r>
    </w:p>
    <w:p w14:paraId="55683B95" w14:textId="77777777" w:rsidR="0006716D" w:rsidRPr="008A7A95" w:rsidRDefault="0006716D" w:rsidP="0006716D">
      <w:pPr>
        <w:spacing w:line="360" w:lineRule="auto"/>
        <w:jc w:val="both"/>
        <w:rPr>
          <w:rFonts w:ascii="Century Gothic" w:hAnsi="Century Gothic" w:cs="Arial"/>
        </w:rPr>
      </w:pPr>
      <w:r w:rsidRPr="008A7A95">
        <w:rPr>
          <w:rFonts w:ascii="Century Gothic" w:hAnsi="Century Gothic" w:cs="Arial"/>
        </w:rPr>
        <w:t xml:space="preserve">El propósito de nuestro establecimiento es ofrecer a nuestros estudiantes, diversas oportunidades y herramientas para fortalecer los aspectos de su personalidad que les permitan insertarse con éxito en la sociedad actual. Para ello se han creado variadas instancias educativas, orientadas al desarrollo de habilidades sociales basadas en el respeto, empatía, solidaridad y trabajo colaborativo. </w:t>
      </w:r>
    </w:p>
    <w:p w14:paraId="1AC2B82B" w14:textId="77777777" w:rsidR="0006716D" w:rsidRPr="008A7A95" w:rsidRDefault="0006716D" w:rsidP="0006716D">
      <w:pPr>
        <w:spacing w:line="360" w:lineRule="auto"/>
        <w:ind w:firstLine="708"/>
        <w:jc w:val="both"/>
        <w:rPr>
          <w:rFonts w:ascii="Century Gothic" w:hAnsi="Century Gothic" w:cs="Arial"/>
        </w:rPr>
      </w:pPr>
      <w:r w:rsidRPr="008A7A95">
        <w:rPr>
          <w:rFonts w:ascii="Century Gothic" w:hAnsi="Century Gothic" w:cs="Arial"/>
        </w:rPr>
        <w:t>En esta labor contamos con el apoyo de una planta directiva idónea, profesores con sólida formación académica y valórica, un bajo porcentaje de padres y apoderados comprometidos con el proceso educativo de sus hijos y estudiantes que demuestran una actitud positiva frente a la formación que reciben. Considerando lo anterior, es primordial para nuestro proyecto educativo que se den instancias para:</w:t>
      </w:r>
    </w:p>
    <w:p w14:paraId="3B2018D2" w14:textId="77777777" w:rsidR="0006716D" w:rsidRPr="008A7A95" w:rsidRDefault="0006716D" w:rsidP="00F807F8">
      <w:pPr>
        <w:pStyle w:val="Prrafodelista"/>
        <w:numPr>
          <w:ilvl w:val="0"/>
          <w:numId w:val="6"/>
        </w:numPr>
        <w:spacing w:line="360" w:lineRule="auto"/>
        <w:jc w:val="both"/>
        <w:rPr>
          <w:rFonts w:ascii="Century Gothic" w:hAnsi="Century Gothic" w:cs="Arial"/>
        </w:rPr>
      </w:pPr>
      <w:r w:rsidRPr="008A7A95">
        <w:rPr>
          <w:rFonts w:ascii="Century Gothic" w:hAnsi="Century Gothic" w:cs="Arial"/>
        </w:rPr>
        <w:t xml:space="preserve"> Fomentar un ambiente familiar, acogedor y basado en el respeto entre todos los actores de la comunidad educativa.</w:t>
      </w:r>
    </w:p>
    <w:p w14:paraId="596509E7" w14:textId="77777777" w:rsidR="0006716D" w:rsidRPr="008A7A95" w:rsidRDefault="0006716D" w:rsidP="00F807F8">
      <w:pPr>
        <w:pStyle w:val="Prrafodelista"/>
        <w:numPr>
          <w:ilvl w:val="0"/>
          <w:numId w:val="6"/>
        </w:numPr>
        <w:spacing w:line="360" w:lineRule="auto"/>
        <w:jc w:val="both"/>
        <w:rPr>
          <w:rFonts w:ascii="Century Gothic" w:hAnsi="Century Gothic" w:cs="Arial"/>
        </w:rPr>
      </w:pPr>
      <w:r w:rsidRPr="008A7A95">
        <w:rPr>
          <w:rFonts w:ascii="Century Gothic" w:hAnsi="Century Gothic" w:cs="Arial"/>
        </w:rPr>
        <w:t>Confiar en que cada miembro de la comunidad educativa cumpla las funciones según lo planteado en la misión de nuestro proyecto, de manera responsable y comprometida dando lo mejor de sí mismo.</w:t>
      </w:r>
    </w:p>
    <w:p w14:paraId="1439C60D" w14:textId="77777777" w:rsidR="0006716D" w:rsidRPr="008A7A95" w:rsidRDefault="0006716D" w:rsidP="00F807F8">
      <w:pPr>
        <w:pStyle w:val="Prrafodelista"/>
        <w:numPr>
          <w:ilvl w:val="0"/>
          <w:numId w:val="6"/>
        </w:numPr>
        <w:spacing w:line="360" w:lineRule="auto"/>
        <w:jc w:val="both"/>
        <w:rPr>
          <w:rFonts w:ascii="Century Gothic" w:hAnsi="Century Gothic" w:cs="Arial"/>
        </w:rPr>
      </w:pPr>
      <w:r w:rsidRPr="008A7A95">
        <w:rPr>
          <w:rFonts w:ascii="Century Gothic" w:hAnsi="Century Gothic" w:cs="Arial"/>
        </w:rPr>
        <w:t>Generar instancias que promuevan el trabajo colaborativo considerado como una herramienta para transmitir y recibir conocimientos de manera significativa.</w:t>
      </w:r>
    </w:p>
    <w:p w14:paraId="076FA01E" w14:textId="77777777" w:rsidR="0006716D" w:rsidRPr="008A7A95" w:rsidRDefault="0006716D" w:rsidP="00F807F8">
      <w:pPr>
        <w:pStyle w:val="Prrafodelista"/>
        <w:numPr>
          <w:ilvl w:val="0"/>
          <w:numId w:val="6"/>
        </w:numPr>
        <w:spacing w:line="360" w:lineRule="auto"/>
        <w:jc w:val="both"/>
        <w:rPr>
          <w:rFonts w:ascii="Century Gothic" w:hAnsi="Century Gothic" w:cs="Arial"/>
        </w:rPr>
      </w:pPr>
      <w:r w:rsidRPr="008A7A95">
        <w:rPr>
          <w:rFonts w:ascii="Century Gothic" w:hAnsi="Century Gothic" w:cs="Arial"/>
        </w:rPr>
        <w:t>Educar para mejorar el mundo actual, conscientes de la importancia de consolidar valores, que junto al cuidado del medio ambiente, facilitarán el crecimiento personal y el ser un aporte a la sociedad.</w:t>
      </w:r>
    </w:p>
    <w:p w14:paraId="605E45A2" w14:textId="77777777" w:rsidR="0006716D" w:rsidRPr="008A7A95" w:rsidRDefault="0006716D" w:rsidP="00F807F8">
      <w:pPr>
        <w:pStyle w:val="Prrafodelista"/>
        <w:numPr>
          <w:ilvl w:val="0"/>
          <w:numId w:val="6"/>
        </w:numPr>
        <w:spacing w:line="360" w:lineRule="auto"/>
        <w:jc w:val="both"/>
        <w:rPr>
          <w:rFonts w:ascii="Century Gothic" w:hAnsi="Century Gothic" w:cs="Arial"/>
        </w:rPr>
      </w:pPr>
      <w:r w:rsidRPr="008A7A95">
        <w:rPr>
          <w:rFonts w:ascii="Century Gothic" w:hAnsi="Century Gothic" w:cs="Arial"/>
        </w:rPr>
        <w:t>Incluir en las prácticas pedagógicas actividades motivadoras, innovadoras y desafiantes, que permitan el desarrollo del pensamiento crítico, reflexivo, analítico y práctico. Para esto, se incorpora el uso de Habilidades Tics Para el Aprendizaje (HTPA), de manera que nuestros educandos sean capaces de tomar decisiones asertivas, integrando y aplicando lo aprendido a diferentes situaciones de la vida cotidiana.</w:t>
      </w:r>
    </w:p>
    <w:p w14:paraId="1BA25489" w14:textId="77777777" w:rsidR="0006716D" w:rsidRPr="008A7A95" w:rsidRDefault="0006716D" w:rsidP="00F807F8">
      <w:pPr>
        <w:pStyle w:val="Prrafodelista"/>
        <w:numPr>
          <w:ilvl w:val="0"/>
          <w:numId w:val="6"/>
        </w:numPr>
        <w:spacing w:line="360" w:lineRule="auto"/>
        <w:jc w:val="both"/>
        <w:rPr>
          <w:rFonts w:ascii="Century Gothic" w:hAnsi="Century Gothic" w:cs="Arial"/>
        </w:rPr>
      </w:pPr>
      <w:r w:rsidRPr="008A7A95">
        <w:rPr>
          <w:rFonts w:ascii="Century Gothic" w:hAnsi="Century Gothic" w:cs="Arial"/>
        </w:rPr>
        <w:t xml:space="preserve">Otorgar espacios extracurriculares para el uso del tiempo libre, mediante actividades formativas en las áreas artística, deportiva, científica y cultural, </w:t>
      </w:r>
      <w:r w:rsidRPr="008A7A95">
        <w:rPr>
          <w:rFonts w:ascii="Century Gothic" w:hAnsi="Century Gothic" w:cs="Arial"/>
        </w:rPr>
        <w:lastRenderedPageBreak/>
        <w:t>que fomenten el desarrollo intelectual y físico de los educandos, incorporando hábitos de vida saludable y cuidado del medio ambiente.</w:t>
      </w:r>
    </w:p>
    <w:p w14:paraId="3D91C8D6" w14:textId="77777777" w:rsidR="0006716D" w:rsidRPr="008A7A95" w:rsidRDefault="0006716D" w:rsidP="00F807F8">
      <w:pPr>
        <w:pStyle w:val="Prrafodelista"/>
        <w:numPr>
          <w:ilvl w:val="0"/>
          <w:numId w:val="6"/>
        </w:numPr>
        <w:spacing w:line="360" w:lineRule="auto"/>
        <w:jc w:val="both"/>
        <w:rPr>
          <w:rFonts w:ascii="Century Gothic" w:hAnsi="Century Gothic" w:cs="Arial"/>
        </w:rPr>
      </w:pPr>
      <w:r w:rsidRPr="008A7A95">
        <w:rPr>
          <w:rFonts w:ascii="Century Gothic" w:hAnsi="Century Gothic" w:cs="Arial"/>
        </w:rPr>
        <w:t>Verificar que las acciones propuestas cumplan con las necesidades de nuestra comunidad educativa, por medio de procesos periódicos de evaluación y proyectos de mejora pedagógica.</w:t>
      </w:r>
    </w:p>
    <w:p w14:paraId="1CD29502" w14:textId="77777777" w:rsidR="0006716D" w:rsidRPr="008A7A95" w:rsidRDefault="0006716D" w:rsidP="00F807F8">
      <w:pPr>
        <w:pStyle w:val="Prrafodelista"/>
        <w:numPr>
          <w:ilvl w:val="0"/>
          <w:numId w:val="6"/>
        </w:numPr>
        <w:spacing w:line="360" w:lineRule="auto"/>
        <w:jc w:val="both"/>
        <w:rPr>
          <w:rFonts w:ascii="Century Gothic" w:hAnsi="Century Gothic" w:cs="Arial"/>
        </w:rPr>
      </w:pPr>
      <w:r w:rsidRPr="008A7A95">
        <w:rPr>
          <w:rFonts w:ascii="Century Gothic" w:hAnsi="Century Gothic" w:cs="Arial"/>
        </w:rPr>
        <w:t>Considerar a los alumnos y alumnas como el eje central de nuestro quehacer educativo. Respetando su diversidad y reconociendo constantemente sus potencialidades.</w:t>
      </w:r>
    </w:p>
    <w:p w14:paraId="55AB2A58" w14:textId="77777777" w:rsidR="0006716D" w:rsidRPr="008A7A95" w:rsidRDefault="0006716D" w:rsidP="00F807F8">
      <w:pPr>
        <w:pStyle w:val="Prrafodelista"/>
        <w:numPr>
          <w:ilvl w:val="0"/>
          <w:numId w:val="6"/>
        </w:numPr>
        <w:spacing w:line="360" w:lineRule="auto"/>
        <w:jc w:val="both"/>
        <w:rPr>
          <w:rFonts w:ascii="Century Gothic" w:hAnsi="Century Gothic" w:cs="Arial"/>
        </w:rPr>
      </w:pPr>
      <w:r w:rsidRPr="008A7A95">
        <w:rPr>
          <w:rFonts w:ascii="Century Gothic" w:hAnsi="Century Gothic" w:cs="Arial"/>
        </w:rPr>
        <w:t>Considerar el aprender como una herramienta fundamental para enriquecer sus conocimientos y ser un agente activo de cambio social y cultural.</w:t>
      </w:r>
    </w:p>
    <w:p w14:paraId="228449C9" w14:textId="77777777" w:rsidR="0006716D" w:rsidRPr="008A7A95" w:rsidRDefault="0006716D" w:rsidP="00F807F8">
      <w:pPr>
        <w:pStyle w:val="Prrafodelista"/>
        <w:numPr>
          <w:ilvl w:val="0"/>
          <w:numId w:val="6"/>
        </w:numPr>
        <w:spacing w:line="360" w:lineRule="auto"/>
        <w:jc w:val="both"/>
        <w:rPr>
          <w:rFonts w:ascii="Century Gothic" w:hAnsi="Century Gothic" w:cs="Arial"/>
        </w:rPr>
      </w:pPr>
      <w:r w:rsidRPr="008A7A95">
        <w:rPr>
          <w:rFonts w:ascii="Century Gothic" w:hAnsi="Century Gothic" w:cs="Arial"/>
        </w:rPr>
        <w:t>Enlazar el plan de estudio con las experiencias e interés de nuestros educandos para que el aprendizaje sea significativo.</w:t>
      </w:r>
    </w:p>
    <w:p w14:paraId="480F795D" w14:textId="77777777" w:rsidR="0006716D" w:rsidRPr="008A7A95" w:rsidRDefault="0006716D" w:rsidP="00F807F8">
      <w:pPr>
        <w:pStyle w:val="Prrafodelista"/>
        <w:numPr>
          <w:ilvl w:val="0"/>
          <w:numId w:val="6"/>
        </w:numPr>
        <w:spacing w:line="360" w:lineRule="auto"/>
        <w:jc w:val="both"/>
        <w:rPr>
          <w:rFonts w:ascii="Century Gothic" w:hAnsi="Century Gothic" w:cs="Arial"/>
        </w:rPr>
      </w:pPr>
      <w:r w:rsidRPr="008A7A95">
        <w:rPr>
          <w:rFonts w:ascii="Century Gothic" w:hAnsi="Century Gothic" w:cs="Arial"/>
        </w:rPr>
        <w:t>Innovar constantemente las prácticas pedagógicas para que respondan a las necesidades de nuestros alumnos y las exigencias sociales de la actualidad.</w:t>
      </w:r>
    </w:p>
    <w:p w14:paraId="35781E24" w14:textId="77777777" w:rsidR="007071E8" w:rsidRPr="008A7A95" w:rsidRDefault="007071E8" w:rsidP="0006716D">
      <w:pPr>
        <w:spacing w:after="0" w:line="360" w:lineRule="auto"/>
        <w:rPr>
          <w:rFonts w:ascii="Century Gothic" w:hAnsi="Century Gothic"/>
          <w:b/>
        </w:rPr>
      </w:pPr>
    </w:p>
    <w:p w14:paraId="7550EDD5" w14:textId="18A8AF46" w:rsidR="00551D81" w:rsidRPr="008A7A95" w:rsidRDefault="005833F2" w:rsidP="00AE6723">
      <w:pPr>
        <w:spacing w:after="0" w:line="360" w:lineRule="auto"/>
        <w:ind w:firstLine="708"/>
        <w:rPr>
          <w:rFonts w:ascii="Century Gothic" w:hAnsi="Century Gothic"/>
          <w:b/>
        </w:rPr>
      </w:pPr>
      <w:r w:rsidRPr="008A7A95">
        <w:rPr>
          <w:rFonts w:ascii="Century Gothic" w:hAnsi="Century Gothic"/>
          <w:b/>
        </w:rPr>
        <w:t>M</w:t>
      </w:r>
      <w:r w:rsidR="005D2DF2" w:rsidRPr="008A7A95">
        <w:rPr>
          <w:rFonts w:ascii="Century Gothic" w:hAnsi="Century Gothic"/>
          <w:b/>
        </w:rPr>
        <w:t>arco de políticas educativas</w:t>
      </w:r>
    </w:p>
    <w:p w14:paraId="508945A6" w14:textId="77777777" w:rsidR="005833F2" w:rsidRPr="008A7A95" w:rsidRDefault="005833F2" w:rsidP="00AE6723">
      <w:pPr>
        <w:spacing w:after="0" w:line="360" w:lineRule="auto"/>
        <w:ind w:firstLine="708"/>
        <w:rPr>
          <w:rFonts w:ascii="Century Gothic" w:hAnsi="Century Gothic"/>
          <w:b/>
        </w:rPr>
      </w:pPr>
    </w:p>
    <w:p w14:paraId="3C49E254" w14:textId="77777777" w:rsidR="00551D81" w:rsidRPr="008A7A95" w:rsidRDefault="00551D81" w:rsidP="00AE6723">
      <w:pPr>
        <w:spacing w:after="0" w:line="360" w:lineRule="auto"/>
        <w:ind w:firstLine="708"/>
        <w:rPr>
          <w:rFonts w:ascii="Century Gothic" w:hAnsi="Century Gothic"/>
        </w:rPr>
      </w:pPr>
      <w:r w:rsidRPr="008A7A95">
        <w:rPr>
          <w:rFonts w:ascii="Century Gothic" w:hAnsi="Century Gothic"/>
        </w:rPr>
        <w:t xml:space="preserve">Para el desarrollo del proceso educativo, tanto en los aspectos administrativos como técnicos-pedagógicos, el CNH se regirá por la normativa vigente emanada del MINEDUC: </w:t>
      </w:r>
    </w:p>
    <w:p w14:paraId="3D41DD68" w14:textId="77777777" w:rsidR="005833F2" w:rsidRPr="008A7A95" w:rsidRDefault="005833F2" w:rsidP="00AE6723">
      <w:pPr>
        <w:spacing w:after="0" w:line="360" w:lineRule="auto"/>
        <w:ind w:firstLine="708"/>
        <w:rPr>
          <w:rFonts w:ascii="Century Gothic" w:hAnsi="Century Gothic"/>
        </w:rPr>
      </w:pPr>
    </w:p>
    <w:p w14:paraId="011837F7" w14:textId="54C1D2A5" w:rsidR="00551D81" w:rsidRPr="008A7A95" w:rsidRDefault="00551D81" w:rsidP="00F807F8">
      <w:pPr>
        <w:pStyle w:val="Prrafodelista"/>
        <w:numPr>
          <w:ilvl w:val="0"/>
          <w:numId w:val="10"/>
        </w:numPr>
        <w:spacing w:after="0" w:line="360" w:lineRule="auto"/>
        <w:rPr>
          <w:rFonts w:ascii="Century Gothic" w:hAnsi="Century Gothic"/>
        </w:rPr>
      </w:pPr>
      <w:r w:rsidRPr="008A7A95">
        <w:rPr>
          <w:rFonts w:ascii="Century Gothic" w:hAnsi="Century Gothic"/>
        </w:rPr>
        <w:t xml:space="preserve">Objetivos Fundamentales y Contenidos Mínimos Obligatorios para la Educación General Básica, y Bases Curriculares de la Educación </w:t>
      </w:r>
      <w:proofErr w:type="spellStart"/>
      <w:r w:rsidRPr="008A7A95">
        <w:rPr>
          <w:rFonts w:ascii="Century Gothic" w:hAnsi="Century Gothic"/>
        </w:rPr>
        <w:t>Parvularia</w:t>
      </w:r>
      <w:proofErr w:type="spellEnd"/>
      <w:r w:rsidRPr="008A7A95">
        <w:rPr>
          <w:rFonts w:ascii="Century Gothic" w:hAnsi="Century Gothic"/>
        </w:rPr>
        <w:t xml:space="preserve"> 2018. </w:t>
      </w:r>
    </w:p>
    <w:p w14:paraId="7FE08107" w14:textId="527943C2" w:rsidR="00551D81" w:rsidRPr="008A7A95" w:rsidRDefault="00551D81" w:rsidP="00F807F8">
      <w:pPr>
        <w:pStyle w:val="Prrafodelista"/>
        <w:numPr>
          <w:ilvl w:val="0"/>
          <w:numId w:val="10"/>
        </w:numPr>
        <w:spacing w:after="0" w:line="360" w:lineRule="auto"/>
        <w:rPr>
          <w:rFonts w:ascii="Century Gothic" w:hAnsi="Century Gothic"/>
        </w:rPr>
      </w:pPr>
      <w:r w:rsidRPr="008A7A95">
        <w:rPr>
          <w:rFonts w:ascii="Century Gothic" w:hAnsi="Century Gothic"/>
        </w:rPr>
        <w:t>Decreto Exento de Educación que aprueba el reglamento de Evaluación y Promoción n° 511/97  de 1° a 6° año básico</w:t>
      </w:r>
    </w:p>
    <w:p w14:paraId="7C206931" w14:textId="77777777" w:rsidR="005833F2" w:rsidRPr="008A7A95" w:rsidRDefault="00551D81" w:rsidP="00F807F8">
      <w:pPr>
        <w:pStyle w:val="Prrafodelista"/>
        <w:numPr>
          <w:ilvl w:val="0"/>
          <w:numId w:val="10"/>
        </w:numPr>
        <w:spacing w:after="0" w:line="360" w:lineRule="auto"/>
        <w:rPr>
          <w:rFonts w:ascii="Century Gothic" w:hAnsi="Century Gothic"/>
        </w:rPr>
      </w:pPr>
      <w:r w:rsidRPr="008A7A95">
        <w:rPr>
          <w:rFonts w:ascii="Century Gothic" w:hAnsi="Century Gothic"/>
        </w:rPr>
        <w:t xml:space="preserve">Decreto Exento de Educación que aprueba Planes y Programas de Estudio n° 2960/12 </w:t>
      </w:r>
    </w:p>
    <w:p w14:paraId="6C55B8E6" w14:textId="77777777" w:rsidR="005833F2" w:rsidRPr="008A7A95" w:rsidRDefault="005833F2" w:rsidP="00F807F8">
      <w:pPr>
        <w:pStyle w:val="Prrafodelista"/>
        <w:numPr>
          <w:ilvl w:val="0"/>
          <w:numId w:val="10"/>
        </w:numPr>
        <w:spacing w:after="0" w:line="360" w:lineRule="auto"/>
        <w:rPr>
          <w:rFonts w:ascii="Century Gothic" w:hAnsi="Century Gothic"/>
        </w:rPr>
      </w:pPr>
      <w:r w:rsidRPr="008A7A95">
        <w:rPr>
          <w:rFonts w:ascii="Century Gothic" w:hAnsi="Century Gothic"/>
        </w:rPr>
        <w:t xml:space="preserve">Decreto Exento de Educación que aprueba el reglamento de Evaluación y Promoción </w:t>
      </w:r>
      <w:r w:rsidR="00551D81" w:rsidRPr="008A7A95">
        <w:rPr>
          <w:rFonts w:ascii="Century Gothic" w:hAnsi="Century Gothic"/>
        </w:rPr>
        <w:t xml:space="preserve"> </w:t>
      </w:r>
      <w:r w:rsidRPr="008A7A95">
        <w:rPr>
          <w:rFonts w:ascii="Century Gothic" w:hAnsi="Century Gothic"/>
        </w:rPr>
        <w:t xml:space="preserve">n° 511/97  de 7° y 8° año básico </w:t>
      </w:r>
    </w:p>
    <w:p w14:paraId="56184CE9" w14:textId="24AFF329" w:rsidR="005833F2" w:rsidRPr="008A7A95" w:rsidRDefault="005833F2" w:rsidP="00F807F8">
      <w:pPr>
        <w:pStyle w:val="Prrafodelista"/>
        <w:numPr>
          <w:ilvl w:val="0"/>
          <w:numId w:val="10"/>
        </w:numPr>
        <w:spacing w:after="0" w:line="360" w:lineRule="auto"/>
        <w:rPr>
          <w:rFonts w:ascii="Century Gothic" w:hAnsi="Century Gothic"/>
        </w:rPr>
      </w:pPr>
      <w:r w:rsidRPr="008A7A95">
        <w:rPr>
          <w:rFonts w:ascii="Century Gothic" w:hAnsi="Century Gothic"/>
        </w:rPr>
        <w:t xml:space="preserve">Decreto Exento de Educación que aprueba Planes y Programas de Estudio n° 169/14 </w:t>
      </w:r>
    </w:p>
    <w:p w14:paraId="0D102166" w14:textId="77777777" w:rsidR="005833F2" w:rsidRPr="008A7A95" w:rsidRDefault="00551D81" w:rsidP="00F807F8">
      <w:pPr>
        <w:pStyle w:val="Prrafodelista"/>
        <w:numPr>
          <w:ilvl w:val="0"/>
          <w:numId w:val="10"/>
        </w:numPr>
        <w:spacing w:after="0" w:line="360" w:lineRule="auto"/>
        <w:rPr>
          <w:rFonts w:ascii="Century Gothic" w:hAnsi="Century Gothic"/>
        </w:rPr>
      </w:pPr>
      <w:r w:rsidRPr="008A7A95">
        <w:rPr>
          <w:rFonts w:ascii="Century Gothic" w:hAnsi="Century Gothic"/>
        </w:rPr>
        <w:t>Reglamento Interno de Evaluación.</w:t>
      </w:r>
    </w:p>
    <w:p w14:paraId="12C1667C" w14:textId="77777777" w:rsidR="005833F2" w:rsidRPr="008A7A95" w:rsidRDefault="00551D81" w:rsidP="00F807F8">
      <w:pPr>
        <w:pStyle w:val="Prrafodelista"/>
        <w:numPr>
          <w:ilvl w:val="0"/>
          <w:numId w:val="10"/>
        </w:numPr>
        <w:spacing w:after="0" w:line="360" w:lineRule="auto"/>
        <w:rPr>
          <w:rFonts w:ascii="Century Gothic" w:hAnsi="Century Gothic"/>
        </w:rPr>
      </w:pPr>
      <w:r w:rsidRPr="008A7A95">
        <w:rPr>
          <w:rFonts w:ascii="Century Gothic" w:hAnsi="Century Gothic"/>
        </w:rPr>
        <w:t xml:space="preserve">Planes y Programas de la Educación </w:t>
      </w:r>
      <w:proofErr w:type="spellStart"/>
      <w:r w:rsidRPr="008A7A95">
        <w:rPr>
          <w:rFonts w:ascii="Century Gothic" w:hAnsi="Century Gothic"/>
        </w:rPr>
        <w:t>Parvularia</w:t>
      </w:r>
      <w:proofErr w:type="spellEnd"/>
      <w:r w:rsidR="005833F2" w:rsidRPr="008A7A95">
        <w:rPr>
          <w:rFonts w:ascii="Century Gothic" w:hAnsi="Century Gothic"/>
        </w:rPr>
        <w:t xml:space="preserve"> y</w:t>
      </w:r>
      <w:r w:rsidRPr="008A7A95">
        <w:rPr>
          <w:rFonts w:ascii="Century Gothic" w:hAnsi="Century Gothic"/>
        </w:rPr>
        <w:t xml:space="preserve"> Básica.</w:t>
      </w:r>
    </w:p>
    <w:p w14:paraId="422ACCCF" w14:textId="77777777" w:rsidR="005833F2" w:rsidRPr="008A7A95" w:rsidRDefault="00551D81" w:rsidP="00F807F8">
      <w:pPr>
        <w:pStyle w:val="Prrafodelista"/>
        <w:numPr>
          <w:ilvl w:val="0"/>
          <w:numId w:val="10"/>
        </w:numPr>
        <w:spacing w:after="0" w:line="360" w:lineRule="auto"/>
        <w:rPr>
          <w:rFonts w:ascii="Century Gothic" w:hAnsi="Century Gothic"/>
        </w:rPr>
      </w:pPr>
      <w:r w:rsidRPr="008A7A95">
        <w:rPr>
          <w:rFonts w:ascii="Century Gothic" w:hAnsi="Century Gothic"/>
        </w:rPr>
        <w:t>Proyecto de Integración</w:t>
      </w:r>
      <w:r w:rsidR="005833F2" w:rsidRPr="008A7A95">
        <w:rPr>
          <w:rFonts w:ascii="Century Gothic" w:hAnsi="Century Gothic"/>
        </w:rPr>
        <w:t xml:space="preserve"> Escolar</w:t>
      </w:r>
    </w:p>
    <w:p w14:paraId="4EF5486B" w14:textId="77777777" w:rsidR="005833F2" w:rsidRPr="008A7A95" w:rsidRDefault="00551D81" w:rsidP="00F807F8">
      <w:pPr>
        <w:pStyle w:val="Prrafodelista"/>
        <w:numPr>
          <w:ilvl w:val="0"/>
          <w:numId w:val="10"/>
        </w:numPr>
        <w:spacing w:after="0" w:line="360" w:lineRule="auto"/>
        <w:rPr>
          <w:rFonts w:ascii="Century Gothic" w:hAnsi="Century Gothic"/>
        </w:rPr>
      </w:pPr>
      <w:r w:rsidRPr="008A7A95">
        <w:rPr>
          <w:rFonts w:ascii="Century Gothic" w:hAnsi="Century Gothic"/>
        </w:rPr>
        <w:t xml:space="preserve">Educación Diferencial y TEL </w:t>
      </w:r>
    </w:p>
    <w:p w14:paraId="1E11D3CB" w14:textId="77777777" w:rsidR="005833F2" w:rsidRPr="008A7A95" w:rsidRDefault="00551D81" w:rsidP="00F807F8">
      <w:pPr>
        <w:pStyle w:val="Prrafodelista"/>
        <w:numPr>
          <w:ilvl w:val="0"/>
          <w:numId w:val="10"/>
        </w:numPr>
        <w:spacing w:after="0" w:line="360" w:lineRule="auto"/>
        <w:rPr>
          <w:rFonts w:ascii="Century Gothic" w:hAnsi="Century Gothic"/>
        </w:rPr>
      </w:pPr>
      <w:r w:rsidRPr="008A7A95">
        <w:rPr>
          <w:rFonts w:ascii="Century Gothic" w:hAnsi="Century Gothic"/>
        </w:rPr>
        <w:t>Reglamento de Convivencia Escolar</w:t>
      </w:r>
    </w:p>
    <w:p w14:paraId="7F518430" w14:textId="77777777" w:rsidR="005833F2" w:rsidRPr="008A7A95" w:rsidRDefault="00551D81" w:rsidP="00F807F8">
      <w:pPr>
        <w:pStyle w:val="Prrafodelista"/>
        <w:numPr>
          <w:ilvl w:val="0"/>
          <w:numId w:val="10"/>
        </w:numPr>
        <w:spacing w:after="0" w:line="360" w:lineRule="auto"/>
        <w:rPr>
          <w:rFonts w:ascii="Century Gothic" w:hAnsi="Century Gothic"/>
        </w:rPr>
      </w:pPr>
      <w:r w:rsidRPr="008A7A95">
        <w:rPr>
          <w:rFonts w:ascii="Century Gothic" w:hAnsi="Century Gothic"/>
        </w:rPr>
        <w:t xml:space="preserve">Ley de Subvención Escolar Preferencial (SEP) </w:t>
      </w:r>
    </w:p>
    <w:p w14:paraId="2468034F" w14:textId="77777777" w:rsidR="005833F2" w:rsidRPr="008A7A95" w:rsidRDefault="00551D81" w:rsidP="00F807F8">
      <w:pPr>
        <w:pStyle w:val="Prrafodelista"/>
        <w:numPr>
          <w:ilvl w:val="0"/>
          <w:numId w:val="10"/>
        </w:numPr>
        <w:spacing w:after="0" w:line="360" w:lineRule="auto"/>
        <w:rPr>
          <w:rFonts w:ascii="Century Gothic" w:hAnsi="Century Gothic"/>
        </w:rPr>
      </w:pPr>
      <w:r w:rsidRPr="008A7A95">
        <w:rPr>
          <w:rFonts w:ascii="Century Gothic" w:hAnsi="Century Gothic"/>
        </w:rPr>
        <w:lastRenderedPageBreak/>
        <w:t>Centro de Padres y Apoderados</w:t>
      </w:r>
    </w:p>
    <w:p w14:paraId="5536DF79" w14:textId="77777777" w:rsidR="005833F2" w:rsidRPr="008A7A95" w:rsidRDefault="00551D81" w:rsidP="00F807F8">
      <w:pPr>
        <w:pStyle w:val="Prrafodelista"/>
        <w:numPr>
          <w:ilvl w:val="0"/>
          <w:numId w:val="10"/>
        </w:numPr>
        <w:spacing w:after="0" w:line="360" w:lineRule="auto"/>
        <w:rPr>
          <w:rFonts w:ascii="Century Gothic" w:hAnsi="Century Gothic"/>
        </w:rPr>
      </w:pPr>
      <w:r w:rsidRPr="008A7A95">
        <w:rPr>
          <w:rFonts w:ascii="Century Gothic" w:hAnsi="Century Gothic"/>
        </w:rPr>
        <w:t>Calendario Escolar Regional</w:t>
      </w:r>
    </w:p>
    <w:p w14:paraId="1DAA393B" w14:textId="77777777" w:rsidR="005833F2" w:rsidRPr="008A7A95" w:rsidRDefault="00551D81" w:rsidP="00F807F8">
      <w:pPr>
        <w:pStyle w:val="Prrafodelista"/>
        <w:numPr>
          <w:ilvl w:val="0"/>
          <w:numId w:val="10"/>
        </w:numPr>
        <w:spacing w:after="0" w:line="360" w:lineRule="auto"/>
        <w:rPr>
          <w:rFonts w:ascii="Century Gothic" w:hAnsi="Century Gothic"/>
        </w:rPr>
      </w:pPr>
      <w:r w:rsidRPr="008A7A95">
        <w:rPr>
          <w:rFonts w:ascii="Century Gothic" w:hAnsi="Century Gothic"/>
        </w:rPr>
        <w:t xml:space="preserve">Marco Para la Buena Dirección </w:t>
      </w:r>
    </w:p>
    <w:p w14:paraId="6941078B" w14:textId="4A9E68BE" w:rsidR="00551D81" w:rsidRPr="008A7A95" w:rsidRDefault="005833F2" w:rsidP="00F807F8">
      <w:pPr>
        <w:pStyle w:val="Prrafodelista"/>
        <w:numPr>
          <w:ilvl w:val="0"/>
          <w:numId w:val="10"/>
        </w:numPr>
        <w:spacing w:after="0" w:line="360" w:lineRule="auto"/>
        <w:rPr>
          <w:rFonts w:ascii="Century Gothic" w:hAnsi="Century Gothic"/>
        </w:rPr>
      </w:pPr>
      <w:r w:rsidRPr="008A7A95">
        <w:rPr>
          <w:rFonts w:ascii="Century Gothic" w:hAnsi="Century Gothic"/>
        </w:rPr>
        <w:t>Consejos Escolar</w:t>
      </w:r>
    </w:p>
    <w:p w14:paraId="24AA1063" w14:textId="77777777" w:rsidR="005833F2" w:rsidRPr="008A7A95" w:rsidRDefault="005833F2" w:rsidP="005833F2">
      <w:pPr>
        <w:spacing w:after="0" w:line="360" w:lineRule="auto"/>
        <w:rPr>
          <w:rFonts w:ascii="Century Gothic" w:hAnsi="Century Gothic"/>
          <w:b/>
        </w:rPr>
      </w:pPr>
    </w:p>
    <w:p w14:paraId="3769BE20" w14:textId="296EA5B0" w:rsidR="00A02C8E" w:rsidRPr="008A7A95" w:rsidRDefault="00D211C5" w:rsidP="005833F2">
      <w:pPr>
        <w:spacing w:line="360" w:lineRule="auto"/>
        <w:rPr>
          <w:rFonts w:ascii="Century Gothic" w:hAnsi="Century Gothic"/>
          <w:b/>
        </w:rPr>
      </w:pPr>
      <w:r w:rsidRPr="008A7A95">
        <w:rPr>
          <w:rFonts w:ascii="Century Gothic" w:hAnsi="Century Gothic"/>
          <w:b/>
        </w:rPr>
        <w:t xml:space="preserve">           </w:t>
      </w:r>
      <w:r w:rsidR="00A02C8E" w:rsidRPr="008A7A95">
        <w:rPr>
          <w:rFonts w:ascii="Century Gothic" w:hAnsi="Century Gothic"/>
          <w:b/>
        </w:rPr>
        <w:t>P</w:t>
      </w:r>
      <w:r w:rsidR="005D2DF2" w:rsidRPr="008A7A95">
        <w:rPr>
          <w:rFonts w:ascii="Century Gothic" w:hAnsi="Century Gothic"/>
          <w:b/>
        </w:rPr>
        <w:t>rogramas especiales</w:t>
      </w:r>
    </w:p>
    <w:p w14:paraId="27420C70" w14:textId="45D81791" w:rsidR="00A02C8E" w:rsidRPr="008A7A95" w:rsidRDefault="00A02C8E" w:rsidP="00D211C5">
      <w:pPr>
        <w:pStyle w:val="Prrafodelista"/>
        <w:numPr>
          <w:ilvl w:val="0"/>
          <w:numId w:val="15"/>
        </w:numPr>
        <w:spacing w:line="360" w:lineRule="auto"/>
        <w:ind w:left="1437"/>
        <w:rPr>
          <w:rFonts w:ascii="Century Gothic" w:hAnsi="Century Gothic" w:cs="Arial"/>
        </w:rPr>
      </w:pPr>
      <w:r w:rsidRPr="008A7A95">
        <w:rPr>
          <w:rFonts w:ascii="Century Gothic" w:hAnsi="Century Gothic"/>
        </w:rPr>
        <w:t xml:space="preserve">Programa de Integración escolar (PIE) </w:t>
      </w:r>
    </w:p>
    <w:p w14:paraId="77678511" w14:textId="58F9F352" w:rsidR="00A02C8E" w:rsidRPr="008A7A95" w:rsidRDefault="00A02C8E" w:rsidP="00D211C5">
      <w:pPr>
        <w:pStyle w:val="Prrafodelista"/>
        <w:numPr>
          <w:ilvl w:val="0"/>
          <w:numId w:val="15"/>
        </w:numPr>
        <w:spacing w:line="360" w:lineRule="auto"/>
        <w:ind w:left="1437"/>
        <w:rPr>
          <w:rFonts w:ascii="Century Gothic" w:hAnsi="Century Gothic" w:cs="Arial"/>
        </w:rPr>
      </w:pPr>
      <w:r w:rsidRPr="008A7A95">
        <w:rPr>
          <w:rFonts w:ascii="Century Gothic" w:hAnsi="Century Gothic"/>
        </w:rPr>
        <w:t xml:space="preserve">Programa JUNAEB, </w:t>
      </w:r>
      <w:proofErr w:type="spellStart"/>
      <w:r w:rsidRPr="008A7A95">
        <w:rPr>
          <w:rFonts w:ascii="Century Gothic" w:hAnsi="Century Gothic"/>
        </w:rPr>
        <w:t>Asistencialidad</w:t>
      </w:r>
      <w:proofErr w:type="spellEnd"/>
      <w:r w:rsidRPr="008A7A95">
        <w:rPr>
          <w:rFonts w:ascii="Century Gothic" w:hAnsi="Century Gothic"/>
        </w:rPr>
        <w:t xml:space="preserve"> y Salud Escolar</w:t>
      </w:r>
    </w:p>
    <w:p w14:paraId="7B2B4EA2" w14:textId="77777777" w:rsidR="008A22A3" w:rsidRPr="008A7A95" w:rsidRDefault="00A02C8E" w:rsidP="00D211C5">
      <w:pPr>
        <w:pStyle w:val="Prrafodelista"/>
        <w:numPr>
          <w:ilvl w:val="0"/>
          <w:numId w:val="15"/>
        </w:numPr>
        <w:spacing w:line="360" w:lineRule="auto"/>
        <w:ind w:left="1437"/>
        <w:rPr>
          <w:rFonts w:ascii="Century Gothic" w:hAnsi="Century Gothic" w:cs="Arial"/>
        </w:rPr>
      </w:pPr>
      <w:r w:rsidRPr="008A7A95">
        <w:rPr>
          <w:rFonts w:ascii="Century Gothic" w:hAnsi="Century Gothic"/>
        </w:rPr>
        <w:t>Habilidades para la vida</w:t>
      </w:r>
    </w:p>
    <w:p w14:paraId="7A8A0A72" w14:textId="1CBFBAD7" w:rsidR="008A22A3" w:rsidRPr="008A7A95" w:rsidRDefault="008A22A3" w:rsidP="00D211C5">
      <w:pPr>
        <w:pStyle w:val="Prrafodelista"/>
        <w:numPr>
          <w:ilvl w:val="0"/>
          <w:numId w:val="15"/>
        </w:numPr>
        <w:spacing w:line="360" w:lineRule="auto"/>
        <w:ind w:left="1437"/>
        <w:rPr>
          <w:rFonts w:ascii="Century Gothic" w:hAnsi="Century Gothic" w:cs="Arial"/>
        </w:rPr>
      </w:pPr>
      <w:r w:rsidRPr="008A7A95">
        <w:rPr>
          <w:rFonts w:ascii="Century Gothic" w:hAnsi="Century Gothic"/>
        </w:rPr>
        <w:t>Proyecto Enlaces</w:t>
      </w:r>
    </w:p>
    <w:p w14:paraId="64D9C486" w14:textId="6A764A0E" w:rsidR="005833F2" w:rsidRPr="008A7A95" w:rsidRDefault="00A02C8E" w:rsidP="00D211C5">
      <w:pPr>
        <w:pStyle w:val="Prrafodelista"/>
        <w:numPr>
          <w:ilvl w:val="0"/>
          <w:numId w:val="15"/>
        </w:numPr>
        <w:spacing w:line="360" w:lineRule="auto"/>
        <w:ind w:left="1437"/>
        <w:rPr>
          <w:rFonts w:ascii="Century Gothic" w:hAnsi="Century Gothic" w:cs="Arial"/>
        </w:rPr>
      </w:pPr>
      <w:r w:rsidRPr="008A7A95">
        <w:rPr>
          <w:rFonts w:ascii="Century Gothic" w:hAnsi="Century Gothic"/>
        </w:rPr>
        <w:t xml:space="preserve">Proyecto Biblioteca CRA </w:t>
      </w:r>
      <w:proofErr w:type="spellStart"/>
      <w:r w:rsidRPr="008A7A95">
        <w:rPr>
          <w:rFonts w:ascii="Century Gothic" w:hAnsi="Century Gothic"/>
        </w:rPr>
        <w:t>Mineduc</w:t>
      </w:r>
      <w:proofErr w:type="spellEnd"/>
    </w:p>
    <w:p w14:paraId="5703DE71" w14:textId="2ECB3C12" w:rsidR="008A22A3" w:rsidRPr="008A7A95" w:rsidRDefault="008A22A3" w:rsidP="00D211C5">
      <w:pPr>
        <w:pStyle w:val="Prrafodelista"/>
        <w:numPr>
          <w:ilvl w:val="0"/>
          <w:numId w:val="15"/>
        </w:numPr>
        <w:spacing w:line="360" w:lineRule="auto"/>
        <w:ind w:left="1437"/>
        <w:rPr>
          <w:rFonts w:ascii="Century Gothic" w:hAnsi="Century Gothic" w:cs="Arial"/>
        </w:rPr>
      </w:pPr>
      <w:r w:rsidRPr="008A7A95">
        <w:rPr>
          <w:rFonts w:ascii="Century Gothic" w:hAnsi="Century Gothic"/>
        </w:rPr>
        <w:t>Plan de Lectura Leo Primero</w:t>
      </w:r>
    </w:p>
    <w:p w14:paraId="4A796958" w14:textId="43DCAEC7" w:rsidR="008A22A3" w:rsidRPr="008A7A95" w:rsidRDefault="00964CB9" w:rsidP="00D211C5">
      <w:pPr>
        <w:pStyle w:val="Prrafodelista"/>
        <w:numPr>
          <w:ilvl w:val="0"/>
          <w:numId w:val="15"/>
        </w:numPr>
        <w:spacing w:line="360" w:lineRule="auto"/>
        <w:ind w:left="1437"/>
        <w:rPr>
          <w:rFonts w:ascii="Century Gothic" w:hAnsi="Century Gothic" w:cs="Arial"/>
        </w:rPr>
      </w:pPr>
      <w:r>
        <w:rPr>
          <w:rFonts w:ascii="Century Gothic" w:hAnsi="Century Gothic"/>
        </w:rPr>
        <w:t>Plan N</w:t>
      </w:r>
      <w:r w:rsidR="008A22A3" w:rsidRPr="008A7A95">
        <w:rPr>
          <w:rFonts w:ascii="Century Gothic" w:hAnsi="Century Gothic"/>
        </w:rPr>
        <w:t>acional de Lenguajes digitales</w:t>
      </w:r>
    </w:p>
    <w:p w14:paraId="23C93F31" w14:textId="77777777" w:rsidR="008A22A3" w:rsidRPr="008A7A95" w:rsidRDefault="008A22A3" w:rsidP="005833F2">
      <w:pPr>
        <w:spacing w:line="360" w:lineRule="auto"/>
        <w:jc w:val="center"/>
        <w:rPr>
          <w:rFonts w:ascii="Century Gothic" w:hAnsi="Century Gothic" w:cs="Arial"/>
          <w:b/>
          <w:sz w:val="24"/>
          <w:szCs w:val="24"/>
        </w:rPr>
      </w:pPr>
    </w:p>
    <w:p w14:paraId="7FAC8A19" w14:textId="7CD5A7D6" w:rsidR="005D2DF2" w:rsidRPr="008A7A95" w:rsidRDefault="00D211C5" w:rsidP="005D2DF2">
      <w:pPr>
        <w:spacing w:line="360" w:lineRule="auto"/>
        <w:rPr>
          <w:rFonts w:ascii="Century Gothic" w:hAnsi="Century Gothic" w:cs="Arial"/>
          <w:b/>
          <w:sz w:val="24"/>
          <w:szCs w:val="24"/>
        </w:rPr>
      </w:pPr>
      <w:r w:rsidRPr="008A7A95">
        <w:rPr>
          <w:rFonts w:ascii="Century Gothic" w:hAnsi="Century Gothic" w:cs="Arial"/>
          <w:b/>
          <w:sz w:val="24"/>
          <w:szCs w:val="24"/>
        </w:rPr>
        <w:t xml:space="preserve">     </w:t>
      </w:r>
      <w:r w:rsidR="005D2DF2" w:rsidRPr="008A7A95">
        <w:rPr>
          <w:rFonts w:ascii="Century Gothic" w:hAnsi="Century Gothic" w:cs="Arial"/>
          <w:b/>
          <w:sz w:val="24"/>
          <w:szCs w:val="24"/>
        </w:rPr>
        <w:t xml:space="preserve"> </w:t>
      </w:r>
      <w:r w:rsidR="00F70427" w:rsidRPr="008A7A95">
        <w:rPr>
          <w:rFonts w:ascii="Century Gothic" w:hAnsi="Century Gothic" w:cs="Arial"/>
          <w:b/>
          <w:sz w:val="24"/>
          <w:szCs w:val="24"/>
        </w:rPr>
        <w:t xml:space="preserve">    </w:t>
      </w:r>
      <w:r w:rsidR="005833F2" w:rsidRPr="008A7A95">
        <w:rPr>
          <w:rFonts w:ascii="Century Gothic" w:hAnsi="Century Gothic" w:cs="Arial"/>
          <w:b/>
          <w:sz w:val="24"/>
          <w:szCs w:val="24"/>
        </w:rPr>
        <w:t>P</w:t>
      </w:r>
      <w:r w:rsidR="005D2DF2" w:rsidRPr="008A7A95">
        <w:rPr>
          <w:rFonts w:ascii="Century Gothic" w:hAnsi="Century Gothic" w:cs="Arial"/>
          <w:b/>
          <w:sz w:val="24"/>
          <w:szCs w:val="24"/>
        </w:rPr>
        <w:t>lanes de estudio</w:t>
      </w:r>
    </w:p>
    <w:p w14:paraId="040F519E" w14:textId="77777777" w:rsidR="005D2DF2" w:rsidRPr="008A7A95" w:rsidRDefault="005D2DF2" w:rsidP="005D2DF2">
      <w:pPr>
        <w:spacing w:line="360" w:lineRule="auto"/>
        <w:rPr>
          <w:rFonts w:ascii="Century Gothic" w:hAnsi="Century Gothic" w:cs="Arial"/>
          <w:b/>
          <w:sz w:val="24"/>
          <w:szCs w:val="24"/>
        </w:rPr>
      </w:pPr>
    </w:p>
    <w:tbl>
      <w:tblPr>
        <w:tblStyle w:val="TableNormal"/>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2"/>
        <w:gridCol w:w="1469"/>
        <w:gridCol w:w="1559"/>
      </w:tblGrid>
      <w:tr w:rsidR="008A7A95" w:rsidRPr="008A7A95" w14:paraId="6D3E0C54" w14:textId="77777777" w:rsidTr="00807D19">
        <w:trPr>
          <w:trHeight w:val="817"/>
        </w:trPr>
        <w:tc>
          <w:tcPr>
            <w:tcW w:w="3882" w:type="dxa"/>
            <w:tcBorders>
              <w:right w:val="single" w:sz="6" w:space="0" w:color="000000"/>
            </w:tcBorders>
          </w:tcPr>
          <w:p w14:paraId="3CE19C54" w14:textId="77777777" w:rsidR="00F11150" w:rsidRPr="00F11150" w:rsidRDefault="00F11150" w:rsidP="00F11150">
            <w:pPr>
              <w:pStyle w:val="TableParagraph"/>
              <w:spacing w:before="0" w:line="240" w:lineRule="auto"/>
              <w:ind w:left="635"/>
              <w:jc w:val="left"/>
              <w:rPr>
                <w:rFonts w:ascii="Century Gothic" w:hAnsi="Century Gothic"/>
                <w:b/>
                <w:sz w:val="20"/>
                <w:szCs w:val="20"/>
              </w:rPr>
            </w:pPr>
          </w:p>
          <w:p w14:paraId="6BD3A06F" w14:textId="2F47692B" w:rsidR="005833F2" w:rsidRPr="0038618E" w:rsidRDefault="0038618E" w:rsidP="0038618E">
            <w:pPr>
              <w:pStyle w:val="TableParagraph"/>
              <w:spacing w:before="0" w:line="240" w:lineRule="auto"/>
              <w:ind w:left="635"/>
              <w:jc w:val="left"/>
              <w:rPr>
                <w:rFonts w:ascii="Century Gothic" w:hAnsi="Century Gothic"/>
                <w:b/>
                <w:sz w:val="24"/>
                <w:szCs w:val="24"/>
              </w:rPr>
            </w:pPr>
            <w:r w:rsidRPr="0038618E">
              <w:rPr>
                <w:rFonts w:ascii="Century Gothic" w:hAnsi="Century Gothic"/>
                <w:b/>
                <w:sz w:val="24"/>
                <w:szCs w:val="24"/>
              </w:rPr>
              <w:t xml:space="preserve">        </w:t>
            </w:r>
            <w:r w:rsidR="005833F2" w:rsidRPr="0038618E">
              <w:rPr>
                <w:rFonts w:ascii="Century Gothic" w:hAnsi="Century Gothic"/>
                <w:b/>
                <w:sz w:val="24"/>
                <w:szCs w:val="24"/>
              </w:rPr>
              <w:t xml:space="preserve">1° a </w:t>
            </w:r>
            <w:r w:rsidRPr="0038618E">
              <w:rPr>
                <w:rFonts w:ascii="Century Gothic" w:hAnsi="Century Gothic"/>
                <w:b/>
                <w:sz w:val="24"/>
                <w:szCs w:val="24"/>
              </w:rPr>
              <w:t xml:space="preserve"> </w:t>
            </w:r>
            <w:r w:rsidR="005833F2" w:rsidRPr="0038618E">
              <w:rPr>
                <w:rFonts w:ascii="Century Gothic" w:hAnsi="Century Gothic"/>
                <w:b/>
                <w:sz w:val="24"/>
                <w:szCs w:val="24"/>
              </w:rPr>
              <w:t xml:space="preserve">4° </w:t>
            </w:r>
            <w:r>
              <w:rPr>
                <w:rFonts w:ascii="Century Gothic" w:hAnsi="Century Gothic"/>
                <w:b/>
                <w:sz w:val="24"/>
                <w:szCs w:val="24"/>
              </w:rPr>
              <w:t xml:space="preserve"> </w:t>
            </w:r>
            <w:r w:rsidR="005833F2" w:rsidRPr="0038618E">
              <w:rPr>
                <w:rFonts w:ascii="Century Gothic" w:hAnsi="Century Gothic"/>
                <w:b/>
                <w:sz w:val="24"/>
                <w:szCs w:val="24"/>
              </w:rPr>
              <w:t>básico</w:t>
            </w:r>
          </w:p>
        </w:tc>
        <w:tc>
          <w:tcPr>
            <w:tcW w:w="1469" w:type="dxa"/>
          </w:tcPr>
          <w:p w14:paraId="30BEC3F4" w14:textId="77777777" w:rsidR="005833F2" w:rsidRPr="0038618E" w:rsidRDefault="005833F2" w:rsidP="00807D19">
            <w:pPr>
              <w:pStyle w:val="TableParagraph"/>
              <w:spacing w:before="1" w:line="240" w:lineRule="auto"/>
              <w:rPr>
                <w:rFonts w:ascii="Century Gothic" w:hAnsi="Century Gothic"/>
                <w:b/>
              </w:rPr>
            </w:pPr>
          </w:p>
          <w:p w14:paraId="21702469" w14:textId="77777777" w:rsidR="005833F2" w:rsidRPr="0038618E" w:rsidRDefault="005833F2" w:rsidP="00807D19">
            <w:pPr>
              <w:pStyle w:val="TableParagraph"/>
              <w:spacing w:before="1" w:line="240" w:lineRule="auto"/>
              <w:rPr>
                <w:rFonts w:ascii="Century Gothic" w:hAnsi="Century Gothic"/>
                <w:b/>
              </w:rPr>
            </w:pPr>
            <w:proofErr w:type="spellStart"/>
            <w:r w:rsidRPr="0038618E">
              <w:rPr>
                <w:rFonts w:ascii="Century Gothic" w:hAnsi="Century Gothic"/>
                <w:b/>
              </w:rPr>
              <w:t>Hrs</w:t>
            </w:r>
            <w:proofErr w:type="spellEnd"/>
            <w:r w:rsidRPr="0038618E">
              <w:rPr>
                <w:rFonts w:ascii="Century Gothic" w:hAnsi="Century Gothic"/>
                <w:b/>
              </w:rPr>
              <w:t xml:space="preserve"> anuales</w:t>
            </w:r>
          </w:p>
        </w:tc>
        <w:tc>
          <w:tcPr>
            <w:tcW w:w="1559" w:type="dxa"/>
          </w:tcPr>
          <w:p w14:paraId="66318F88" w14:textId="77777777" w:rsidR="005833F2" w:rsidRPr="0038618E" w:rsidRDefault="005833F2" w:rsidP="00807D19">
            <w:pPr>
              <w:pStyle w:val="TableParagraph"/>
              <w:spacing w:before="0" w:line="240" w:lineRule="auto"/>
              <w:ind w:left="296"/>
              <w:rPr>
                <w:rFonts w:ascii="Century Gothic" w:hAnsi="Century Gothic"/>
                <w:b/>
              </w:rPr>
            </w:pPr>
          </w:p>
          <w:p w14:paraId="165C47E0" w14:textId="77777777" w:rsidR="005833F2" w:rsidRPr="0038618E" w:rsidRDefault="005833F2" w:rsidP="00807D19">
            <w:pPr>
              <w:pStyle w:val="TableParagraph"/>
              <w:spacing w:before="0" w:line="240" w:lineRule="auto"/>
              <w:ind w:left="296"/>
              <w:jc w:val="left"/>
              <w:rPr>
                <w:rFonts w:ascii="Century Gothic" w:hAnsi="Century Gothic"/>
                <w:b/>
              </w:rPr>
            </w:pPr>
            <w:r w:rsidRPr="0038618E">
              <w:rPr>
                <w:rFonts w:ascii="Century Gothic" w:hAnsi="Century Gothic"/>
                <w:b/>
              </w:rPr>
              <w:t xml:space="preserve">     </w:t>
            </w:r>
            <w:proofErr w:type="spellStart"/>
            <w:r w:rsidRPr="0038618E">
              <w:rPr>
                <w:rFonts w:ascii="Century Gothic" w:hAnsi="Century Gothic"/>
                <w:b/>
              </w:rPr>
              <w:t>Hrs</w:t>
            </w:r>
            <w:proofErr w:type="spellEnd"/>
            <w:r w:rsidRPr="0038618E">
              <w:rPr>
                <w:rFonts w:ascii="Century Gothic" w:hAnsi="Century Gothic"/>
                <w:b/>
              </w:rPr>
              <w:t xml:space="preserve"> semanales</w:t>
            </w:r>
          </w:p>
        </w:tc>
      </w:tr>
      <w:tr w:rsidR="008A7A95" w:rsidRPr="008A7A95" w14:paraId="575EE0AF" w14:textId="77777777" w:rsidTr="00807D19">
        <w:trPr>
          <w:trHeight w:val="330"/>
        </w:trPr>
        <w:tc>
          <w:tcPr>
            <w:tcW w:w="3882" w:type="dxa"/>
            <w:tcBorders>
              <w:right w:val="single" w:sz="6" w:space="0" w:color="000000"/>
            </w:tcBorders>
            <w:shd w:val="clear" w:color="auto" w:fill="C5D9F0"/>
          </w:tcPr>
          <w:p w14:paraId="006BD5F3" w14:textId="77777777" w:rsidR="005833F2" w:rsidRPr="0038618E" w:rsidRDefault="005833F2" w:rsidP="00807D19">
            <w:pPr>
              <w:pStyle w:val="TableParagraph"/>
              <w:spacing w:before="74" w:line="236" w:lineRule="exact"/>
              <w:ind w:left="69"/>
              <w:rPr>
                <w:rFonts w:ascii="Century Gothic" w:hAnsi="Century Gothic"/>
                <w:b/>
              </w:rPr>
            </w:pPr>
            <w:r w:rsidRPr="0038618E">
              <w:rPr>
                <w:rFonts w:ascii="Century Gothic" w:hAnsi="Century Gothic"/>
                <w:b/>
              </w:rPr>
              <w:t>Asignatura</w:t>
            </w:r>
          </w:p>
        </w:tc>
        <w:tc>
          <w:tcPr>
            <w:tcW w:w="1469" w:type="dxa"/>
            <w:tcBorders>
              <w:left w:val="single" w:sz="6" w:space="0" w:color="000000"/>
            </w:tcBorders>
          </w:tcPr>
          <w:p w14:paraId="43FB8040" w14:textId="77777777" w:rsidR="005833F2" w:rsidRPr="0038618E" w:rsidRDefault="005833F2" w:rsidP="00807D19">
            <w:pPr>
              <w:pStyle w:val="TableParagraph"/>
              <w:ind w:left="180" w:right="175"/>
              <w:rPr>
                <w:rFonts w:ascii="Century Gothic" w:hAnsi="Century Gothic"/>
              </w:rPr>
            </w:pPr>
            <w:r w:rsidRPr="0038618E">
              <w:rPr>
                <w:rFonts w:ascii="Century Gothic" w:hAnsi="Century Gothic"/>
                <w:b/>
              </w:rPr>
              <w:t>Con JEC</w:t>
            </w:r>
          </w:p>
        </w:tc>
        <w:tc>
          <w:tcPr>
            <w:tcW w:w="1559" w:type="dxa"/>
          </w:tcPr>
          <w:p w14:paraId="22740134" w14:textId="77777777" w:rsidR="005833F2" w:rsidRPr="0038618E" w:rsidRDefault="005833F2" w:rsidP="00807D19">
            <w:pPr>
              <w:pStyle w:val="TableParagraph"/>
              <w:ind w:left="3"/>
              <w:rPr>
                <w:rFonts w:ascii="Century Gothic" w:hAnsi="Century Gothic"/>
                <w:w w:val="91"/>
              </w:rPr>
            </w:pPr>
            <w:r w:rsidRPr="0038618E">
              <w:rPr>
                <w:rFonts w:ascii="Century Gothic" w:hAnsi="Century Gothic"/>
                <w:b/>
              </w:rPr>
              <w:t>Con JEC</w:t>
            </w:r>
          </w:p>
        </w:tc>
      </w:tr>
      <w:tr w:rsidR="008A7A95" w:rsidRPr="008A7A95" w14:paraId="6063F3A3" w14:textId="77777777" w:rsidTr="00807D19">
        <w:trPr>
          <w:trHeight w:val="330"/>
        </w:trPr>
        <w:tc>
          <w:tcPr>
            <w:tcW w:w="3882" w:type="dxa"/>
            <w:tcBorders>
              <w:right w:val="single" w:sz="6" w:space="0" w:color="000000"/>
            </w:tcBorders>
            <w:shd w:val="clear" w:color="auto" w:fill="C5D9F0"/>
          </w:tcPr>
          <w:p w14:paraId="6DDE8DA3" w14:textId="77777777" w:rsidR="005833F2" w:rsidRPr="008A7A95" w:rsidRDefault="005833F2" w:rsidP="00807D19">
            <w:pPr>
              <w:pStyle w:val="TableParagraph"/>
              <w:spacing w:before="74" w:line="236" w:lineRule="exact"/>
              <w:ind w:left="69"/>
              <w:jc w:val="left"/>
            </w:pPr>
            <w:r w:rsidRPr="008A7A95">
              <w:t>Lenguaje y Comunicación</w:t>
            </w:r>
          </w:p>
        </w:tc>
        <w:tc>
          <w:tcPr>
            <w:tcW w:w="1469" w:type="dxa"/>
            <w:tcBorders>
              <w:left w:val="single" w:sz="6" w:space="0" w:color="000000"/>
            </w:tcBorders>
          </w:tcPr>
          <w:p w14:paraId="0DEC8DEB" w14:textId="77777777" w:rsidR="005833F2" w:rsidRPr="008A7A95" w:rsidRDefault="005833F2" w:rsidP="00807D19">
            <w:pPr>
              <w:pStyle w:val="TableParagraph"/>
              <w:ind w:left="180" w:right="175"/>
              <w:rPr>
                <w:rFonts w:ascii="Arial"/>
              </w:rPr>
            </w:pPr>
            <w:r w:rsidRPr="008A7A95">
              <w:rPr>
                <w:rFonts w:ascii="Arial"/>
              </w:rPr>
              <w:t>304</w:t>
            </w:r>
          </w:p>
        </w:tc>
        <w:tc>
          <w:tcPr>
            <w:tcW w:w="1559" w:type="dxa"/>
          </w:tcPr>
          <w:p w14:paraId="470D32D5" w14:textId="77777777" w:rsidR="005833F2" w:rsidRPr="008A7A95" w:rsidRDefault="005833F2" w:rsidP="00807D19">
            <w:pPr>
              <w:pStyle w:val="TableParagraph"/>
              <w:ind w:left="3"/>
              <w:rPr>
                <w:rFonts w:ascii="Arial"/>
              </w:rPr>
            </w:pPr>
            <w:r w:rsidRPr="008A7A95">
              <w:rPr>
                <w:rFonts w:ascii="Arial"/>
                <w:w w:val="91"/>
              </w:rPr>
              <w:t>8</w:t>
            </w:r>
          </w:p>
        </w:tc>
      </w:tr>
      <w:tr w:rsidR="008A7A95" w:rsidRPr="008A7A95" w14:paraId="513BC630" w14:textId="77777777" w:rsidTr="00807D19">
        <w:trPr>
          <w:trHeight w:val="329"/>
        </w:trPr>
        <w:tc>
          <w:tcPr>
            <w:tcW w:w="3882" w:type="dxa"/>
            <w:tcBorders>
              <w:right w:val="single" w:sz="6" w:space="0" w:color="000000"/>
            </w:tcBorders>
            <w:shd w:val="clear" w:color="auto" w:fill="C5D9F0"/>
          </w:tcPr>
          <w:p w14:paraId="7586A162" w14:textId="77777777" w:rsidR="005833F2" w:rsidRPr="008A7A95" w:rsidRDefault="005833F2" w:rsidP="00807D19">
            <w:pPr>
              <w:pStyle w:val="TableParagraph"/>
              <w:spacing w:before="74" w:line="235" w:lineRule="exact"/>
              <w:ind w:left="69"/>
              <w:jc w:val="left"/>
            </w:pPr>
            <w:r w:rsidRPr="008A7A95">
              <w:t>Matemática</w:t>
            </w:r>
          </w:p>
        </w:tc>
        <w:tc>
          <w:tcPr>
            <w:tcW w:w="1469" w:type="dxa"/>
            <w:tcBorders>
              <w:left w:val="single" w:sz="6" w:space="0" w:color="000000"/>
            </w:tcBorders>
          </w:tcPr>
          <w:p w14:paraId="48EA1F64" w14:textId="77777777" w:rsidR="005833F2" w:rsidRPr="008A7A95" w:rsidRDefault="005833F2" w:rsidP="00807D19">
            <w:pPr>
              <w:pStyle w:val="TableParagraph"/>
              <w:spacing w:before="60" w:line="250" w:lineRule="exact"/>
              <w:ind w:left="180" w:right="175"/>
              <w:rPr>
                <w:rFonts w:ascii="Arial"/>
              </w:rPr>
            </w:pPr>
            <w:r w:rsidRPr="008A7A95">
              <w:rPr>
                <w:rFonts w:ascii="Arial"/>
              </w:rPr>
              <w:t>228</w:t>
            </w:r>
          </w:p>
        </w:tc>
        <w:tc>
          <w:tcPr>
            <w:tcW w:w="1559" w:type="dxa"/>
          </w:tcPr>
          <w:p w14:paraId="58C323A8" w14:textId="77777777" w:rsidR="005833F2" w:rsidRPr="008A7A95" w:rsidRDefault="005833F2" w:rsidP="00807D19">
            <w:pPr>
              <w:pStyle w:val="TableParagraph"/>
              <w:spacing w:before="60" w:line="250" w:lineRule="exact"/>
              <w:ind w:left="3"/>
              <w:rPr>
                <w:rFonts w:ascii="Arial"/>
              </w:rPr>
            </w:pPr>
            <w:r w:rsidRPr="008A7A95">
              <w:rPr>
                <w:rFonts w:ascii="Arial"/>
                <w:w w:val="91"/>
              </w:rPr>
              <w:t>6</w:t>
            </w:r>
          </w:p>
        </w:tc>
      </w:tr>
      <w:tr w:rsidR="008A7A95" w:rsidRPr="008A7A95" w14:paraId="6E9C6CB6" w14:textId="77777777" w:rsidTr="00807D19">
        <w:trPr>
          <w:trHeight w:val="329"/>
        </w:trPr>
        <w:tc>
          <w:tcPr>
            <w:tcW w:w="3882" w:type="dxa"/>
            <w:tcBorders>
              <w:right w:val="single" w:sz="6" w:space="0" w:color="000000"/>
            </w:tcBorders>
            <w:shd w:val="clear" w:color="auto" w:fill="C5D9F0"/>
          </w:tcPr>
          <w:p w14:paraId="7D2EF753" w14:textId="77777777" w:rsidR="005833F2" w:rsidRPr="008A7A95" w:rsidRDefault="005833F2" w:rsidP="00807D19">
            <w:pPr>
              <w:pStyle w:val="TableParagraph"/>
              <w:spacing w:before="75" w:line="234" w:lineRule="exact"/>
              <w:ind w:left="69"/>
              <w:jc w:val="left"/>
            </w:pPr>
            <w:r w:rsidRPr="008A7A95">
              <w:t>Historia, Geografía y Ciencias Sociales</w:t>
            </w:r>
          </w:p>
        </w:tc>
        <w:tc>
          <w:tcPr>
            <w:tcW w:w="1469" w:type="dxa"/>
            <w:tcBorders>
              <w:left w:val="single" w:sz="6" w:space="0" w:color="000000"/>
            </w:tcBorders>
          </w:tcPr>
          <w:p w14:paraId="0DD32DD5" w14:textId="77777777" w:rsidR="005833F2" w:rsidRPr="008A7A95" w:rsidRDefault="005833F2" w:rsidP="00807D19">
            <w:pPr>
              <w:pStyle w:val="TableParagraph"/>
              <w:spacing w:before="61"/>
              <w:ind w:left="180" w:right="175"/>
              <w:rPr>
                <w:rFonts w:ascii="Arial"/>
              </w:rPr>
            </w:pPr>
            <w:r w:rsidRPr="008A7A95">
              <w:rPr>
                <w:rFonts w:ascii="Arial"/>
              </w:rPr>
              <w:t>114</w:t>
            </w:r>
          </w:p>
        </w:tc>
        <w:tc>
          <w:tcPr>
            <w:tcW w:w="1559" w:type="dxa"/>
          </w:tcPr>
          <w:p w14:paraId="7991EF76" w14:textId="77777777" w:rsidR="005833F2" w:rsidRPr="008A7A95" w:rsidRDefault="005833F2" w:rsidP="00807D19">
            <w:pPr>
              <w:pStyle w:val="TableParagraph"/>
              <w:spacing w:before="61"/>
              <w:ind w:left="3"/>
              <w:rPr>
                <w:rFonts w:ascii="Arial"/>
              </w:rPr>
            </w:pPr>
            <w:r w:rsidRPr="008A7A95">
              <w:rPr>
                <w:rFonts w:ascii="Arial"/>
                <w:w w:val="91"/>
              </w:rPr>
              <w:t>3</w:t>
            </w:r>
          </w:p>
        </w:tc>
      </w:tr>
      <w:tr w:rsidR="008A7A95" w:rsidRPr="008A7A95" w14:paraId="757F1A87" w14:textId="77777777" w:rsidTr="00807D19">
        <w:trPr>
          <w:trHeight w:val="330"/>
        </w:trPr>
        <w:tc>
          <w:tcPr>
            <w:tcW w:w="3882" w:type="dxa"/>
            <w:tcBorders>
              <w:right w:val="single" w:sz="6" w:space="0" w:color="000000"/>
            </w:tcBorders>
            <w:shd w:val="clear" w:color="auto" w:fill="C5D9F0"/>
          </w:tcPr>
          <w:p w14:paraId="02038339" w14:textId="77777777" w:rsidR="005833F2" w:rsidRPr="008A7A95" w:rsidRDefault="005833F2" w:rsidP="00807D19">
            <w:pPr>
              <w:pStyle w:val="TableParagraph"/>
              <w:spacing w:before="74" w:line="236" w:lineRule="exact"/>
              <w:ind w:left="69"/>
              <w:jc w:val="left"/>
            </w:pPr>
            <w:r w:rsidRPr="008A7A95">
              <w:t>Artes Visuales</w:t>
            </w:r>
          </w:p>
        </w:tc>
        <w:tc>
          <w:tcPr>
            <w:tcW w:w="1469" w:type="dxa"/>
            <w:tcBorders>
              <w:left w:val="single" w:sz="6" w:space="0" w:color="000000"/>
            </w:tcBorders>
          </w:tcPr>
          <w:p w14:paraId="5BCDD3FC" w14:textId="77777777" w:rsidR="005833F2" w:rsidRPr="008A7A95" w:rsidRDefault="005833F2" w:rsidP="00807D19">
            <w:pPr>
              <w:pStyle w:val="TableParagraph"/>
              <w:ind w:left="180" w:right="174"/>
              <w:rPr>
                <w:rFonts w:ascii="Arial"/>
              </w:rPr>
            </w:pPr>
            <w:r w:rsidRPr="008A7A95">
              <w:rPr>
                <w:rFonts w:ascii="Arial"/>
              </w:rPr>
              <w:t>76</w:t>
            </w:r>
          </w:p>
        </w:tc>
        <w:tc>
          <w:tcPr>
            <w:tcW w:w="1559" w:type="dxa"/>
          </w:tcPr>
          <w:p w14:paraId="024A3FD2" w14:textId="77777777" w:rsidR="005833F2" w:rsidRPr="008A7A95" w:rsidRDefault="005833F2" w:rsidP="00807D19">
            <w:pPr>
              <w:pStyle w:val="TableParagraph"/>
              <w:ind w:left="3"/>
              <w:rPr>
                <w:rFonts w:ascii="Arial"/>
              </w:rPr>
            </w:pPr>
            <w:r w:rsidRPr="008A7A95">
              <w:rPr>
                <w:rFonts w:ascii="Arial"/>
                <w:w w:val="91"/>
              </w:rPr>
              <w:t>2</w:t>
            </w:r>
          </w:p>
        </w:tc>
      </w:tr>
      <w:tr w:rsidR="008A7A95" w:rsidRPr="008A7A95" w14:paraId="15954A15" w14:textId="77777777" w:rsidTr="00807D19">
        <w:trPr>
          <w:trHeight w:val="328"/>
        </w:trPr>
        <w:tc>
          <w:tcPr>
            <w:tcW w:w="3882" w:type="dxa"/>
            <w:tcBorders>
              <w:right w:val="single" w:sz="6" w:space="0" w:color="000000"/>
            </w:tcBorders>
            <w:shd w:val="clear" w:color="auto" w:fill="C5D9F0"/>
          </w:tcPr>
          <w:p w14:paraId="28299293" w14:textId="77777777" w:rsidR="005833F2" w:rsidRPr="008A7A95" w:rsidRDefault="005833F2" w:rsidP="00807D19">
            <w:pPr>
              <w:pStyle w:val="TableParagraph"/>
              <w:spacing w:before="75" w:line="234" w:lineRule="exact"/>
              <w:ind w:left="69"/>
              <w:jc w:val="left"/>
            </w:pPr>
            <w:r w:rsidRPr="008A7A95">
              <w:t>Música</w:t>
            </w:r>
          </w:p>
        </w:tc>
        <w:tc>
          <w:tcPr>
            <w:tcW w:w="1469" w:type="dxa"/>
            <w:tcBorders>
              <w:left w:val="single" w:sz="6" w:space="0" w:color="000000"/>
            </w:tcBorders>
          </w:tcPr>
          <w:p w14:paraId="5DE8E09A" w14:textId="77777777" w:rsidR="005833F2" w:rsidRPr="008A7A95" w:rsidRDefault="005833F2" w:rsidP="00807D19">
            <w:pPr>
              <w:pStyle w:val="TableParagraph"/>
              <w:spacing w:before="60"/>
              <w:ind w:left="180" w:right="174"/>
              <w:rPr>
                <w:rFonts w:ascii="Arial"/>
              </w:rPr>
            </w:pPr>
            <w:r w:rsidRPr="008A7A95">
              <w:rPr>
                <w:rFonts w:ascii="Arial"/>
              </w:rPr>
              <w:t>76</w:t>
            </w:r>
          </w:p>
        </w:tc>
        <w:tc>
          <w:tcPr>
            <w:tcW w:w="1559" w:type="dxa"/>
          </w:tcPr>
          <w:p w14:paraId="49FD4D8F" w14:textId="77777777" w:rsidR="005833F2" w:rsidRPr="008A7A95" w:rsidRDefault="005833F2" w:rsidP="00807D19">
            <w:pPr>
              <w:pStyle w:val="TableParagraph"/>
              <w:spacing w:before="60"/>
              <w:ind w:left="3"/>
              <w:rPr>
                <w:rFonts w:ascii="Arial"/>
              </w:rPr>
            </w:pPr>
            <w:r w:rsidRPr="008A7A95">
              <w:rPr>
                <w:rFonts w:ascii="Arial"/>
                <w:w w:val="91"/>
              </w:rPr>
              <w:t>2</w:t>
            </w:r>
          </w:p>
        </w:tc>
      </w:tr>
      <w:tr w:rsidR="008A7A95" w:rsidRPr="008A7A95" w14:paraId="7067CB5D" w14:textId="77777777" w:rsidTr="00807D19">
        <w:trPr>
          <w:trHeight w:val="330"/>
        </w:trPr>
        <w:tc>
          <w:tcPr>
            <w:tcW w:w="3882" w:type="dxa"/>
            <w:tcBorders>
              <w:right w:val="single" w:sz="6" w:space="0" w:color="000000"/>
            </w:tcBorders>
            <w:shd w:val="clear" w:color="auto" w:fill="C5D9F0"/>
          </w:tcPr>
          <w:p w14:paraId="1B47C705" w14:textId="77777777" w:rsidR="005833F2" w:rsidRPr="008A7A95" w:rsidRDefault="005833F2" w:rsidP="00807D19">
            <w:pPr>
              <w:pStyle w:val="TableParagraph"/>
              <w:spacing w:before="77" w:line="234" w:lineRule="exact"/>
              <w:ind w:left="69"/>
              <w:jc w:val="left"/>
            </w:pPr>
            <w:r w:rsidRPr="008A7A95">
              <w:t>Educación Física y Salud</w:t>
            </w:r>
          </w:p>
        </w:tc>
        <w:tc>
          <w:tcPr>
            <w:tcW w:w="1469" w:type="dxa"/>
            <w:tcBorders>
              <w:left w:val="single" w:sz="6" w:space="0" w:color="000000"/>
            </w:tcBorders>
          </w:tcPr>
          <w:p w14:paraId="2BAAD7EB" w14:textId="77777777" w:rsidR="005833F2" w:rsidRPr="008A7A95" w:rsidRDefault="005833F2" w:rsidP="00807D19">
            <w:pPr>
              <w:pStyle w:val="TableParagraph"/>
              <w:ind w:left="180" w:right="175"/>
              <w:rPr>
                <w:rFonts w:ascii="Arial"/>
              </w:rPr>
            </w:pPr>
            <w:r w:rsidRPr="008A7A95">
              <w:rPr>
                <w:rFonts w:ascii="Arial"/>
              </w:rPr>
              <w:t>152</w:t>
            </w:r>
          </w:p>
        </w:tc>
        <w:tc>
          <w:tcPr>
            <w:tcW w:w="1559" w:type="dxa"/>
          </w:tcPr>
          <w:p w14:paraId="542A28B0" w14:textId="77777777" w:rsidR="005833F2" w:rsidRPr="008A7A95" w:rsidRDefault="005833F2" w:rsidP="00807D19">
            <w:pPr>
              <w:pStyle w:val="TableParagraph"/>
              <w:ind w:left="3"/>
              <w:rPr>
                <w:rFonts w:ascii="Arial"/>
              </w:rPr>
            </w:pPr>
            <w:r w:rsidRPr="008A7A95">
              <w:rPr>
                <w:rFonts w:ascii="Arial"/>
                <w:w w:val="91"/>
              </w:rPr>
              <w:t>4</w:t>
            </w:r>
          </w:p>
        </w:tc>
      </w:tr>
      <w:tr w:rsidR="008A7A95" w:rsidRPr="008A7A95" w14:paraId="1559162E" w14:textId="77777777" w:rsidTr="00807D19">
        <w:trPr>
          <w:trHeight w:val="330"/>
        </w:trPr>
        <w:tc>
          <w:tcPr>
            <w:tcW w:w="3882" w:type="dxa"/>
            <w:tcBorders>
              <w:right w:val="single" w:sz="6" w:space="0" w:color="000000"/>
            </w:tcBorders>
            <w:shd w:val="clear" w:color="auto" w:fill="C5D9F0"/>
          </w:tcPr>
          <w:p w14:paraId="58F1B069" w14:textId="77777777" w:rsidR="005833F2" w:rsidRPr="008A7A95" w:rsidRDefault="005833F2" w:rsidP="00807D19">
            <w:pPr>
              <w:pStyle w:val="TableParagraph"/>
              <w:spacing w:before="74" w:line="236" w:lineRule="exact"/>
              <w:ind w:left="69"/>
              <w:jc w:val="left"/>
            </w:pPr>
            <w:r w:rsidRPr="008A7A95">
              <w:t>Orientación</w:t>
            </w:r>
          </w:p>
        </w:tc>
        <w:tc>
          <w:tcPr>
            <w:tcW w:w="1469" w:type="dxa"/>
            <w:tcBorders>
              <w:left w:val="single" w:sz="6" w:space="0" w:color="000000"/>
            </w:tcBorders>
          </w:tcPr>
          <w:p w14:paraId="4B098F46" w14:textId="77777777" w:rsidR="005833F2" w:rsidRPr="008A7A95" w:rsidRDefault="005833F2" w:rsidP="00807D19">
            <w:pPr>
              <w:pStyle w:val="TableParagraph"/>
              <w:ind w:left="180" w:right="174"/>
              <w:rPr>
                <w:rFonts w:ascii="Arial"/>
              </w:rPr>
            </w:pPr>
            <w:r w:rsidRPr="008A7A95">
              <w:rPr>
                <w:rFonts w:ascii="Arial"/>
              </w:rPr>
              <w:t>38</w:t>
            </w:r>
          </w:p>
        </w:tc>
        <w:tc>
          <w:tcPr>
            <w:tcW w:w="1559" w:type="dxa"/>
          </w:tcPr>
          <w:p w14:paraId="48CA562F" w14:textId="77777777" w:rsidR="005833F2" w:rsidRPr="008A7A95" w:rsidRDefault="005833F2" w:rsidP="00807D19">
            <w:pPr>
              <w:pStyle w:val="TableParagraph"/>
              <w:ind w:left="145" w:right="142"/>
              <w:rPr>
                <w:rFonts w:ascii="Arial"/>
              </w:rPr>
            </w:pPr>
            <w:r w:rsidRPr="008A7A95">
              <w:rPr>
                <w:rFonts w:ascii="Arial"/>
              </w:rPr>
              <w:t>1</w:t>
            </w:r>
          </w:p>
        </w:tc>
      </w:tr>
      <w:tr w:rsidR="008A7A95" w:rsidRPr="008A7A95" w14:paraId="4696F102" w14:textId="77777777" w:rsidTr="00807D19">
        <w:trPr>
          <w:trHeight w:val="329"/>
        </w:trPr>
        <w:tc>
          <w:tcPr>
            <w:tcW w:w="3882" w:type="dxa"/>
            <w:tcBorders>
              <w:right w:val="single" w:sz="6" w:space="0" w:color="000000"/>
            </w:tcBorders>
            <w:shd w:val="clear" w:color="auto" w:fill="C5D9F0"/>
          </w:tcPr>
          <w:p w14:paraId="15B492AB" w14:textId="77777777" w:rsidR="005833F2" w:rsidRPr="008A7A95" w:rsidRDefault="005833F2" w:rsidP="00807D19">
            <w:pPr>
              <w:pStyle w:val="TableParagraph"/>
              <w:spacing w:before="74" w:line="235" w:lineRule="exact"/>
              <w:ind w:left="69"/>
              <w:jc w:val="left"/>
            </w:pPr>
            <w:r w:rsidRPr="008A7A95">
              <w:t>Tecnología</w:t>
            </w:r>
          </w:p>
        </w:tc>
        <w:tc>
          <w:tcPr>
            <w:tcW w:w="1469" w:type="dxa"/>
            <w:tcBorders>
              <w:left w:val="single" w:sz="6" w:space="0" w:color="000000"/>
            </w:tcBorders>
          </w:tcPr>
          <w:p w14:paraId="4B6B6730" w14:textId="77777777" w:rsidR="005833F2" w:rsidRPr="008A7A95" w:rsidRDefault="005833F2" w:rsidP="00807D19">
            <w:pPr>
              <w:pStyle w:val="TableParagraph"/>
              <w:spacing w:before="60" w:line="250" w:lineRule="exact"/>
              <w:ind w:left="180" w:right="174"/>
              <w:rPr>
                <w:rFonts w:ascii="Arial"/>
              </w:rPr>
            </w:pPr>
            <w:r w:rsidRPr="008A7A95">
              <w:rPr>
                <w:rFonts w:ascii="Arial"/>
              </w:rPr>
              <w:t>38</w:t>
            </w:r>
          </w:p>
        </w:tc>
        <w:tc>
          <w:tcPr>
            <w:tcW w:w="1559" w:type="dxa"/>
          </w:tcPr>
          <w:p w14:paraId="726277B3" w14:textId="77777777" w:rsidR="005833F2" w:rsidRPr="008A7A95" w:rsidRDefault="005833F2" w:rsidP="00807D19">
            <w:pPr>
              <w:pStyle w:val="TableParagraph"/>
              <w:spacing w:before="60" w:line="250" w:lineRule="exact"/>
              <w:ind w:left="3"/>
              <w:rPr>
                <w:rFonts w:ascii="Arial"/>
              </w:rPr>
            </w:pPr>
            <w:r w:rsidRPr="008A7A95">
              <w:rPr>
                <w:rFonts w:ascii="Arial"/>
                <w:w w:val="91"/>
              </w:rPr>
              <w:t>1</w:t>
            </w:r>
          </w:p>
        </w:tc>
      </w:tr>
      <w:tr w:rsidR="008A7A95" w:rsidRPr="008A7A95" w14:paraId="5F84E029" w14:textId="77777777" w:rsidTr="00807D19">
        <w:trPr>
          <w:trHeight w:val="329"/>
        </w:trPr>
        <w:tc>
          <w:tcPr>
            <w:tcW w:w="3882" w:type="dxa"/>
            <w:tcBorders>
              <w:right w:val="single" w:sz="6" w:space="0" w:color="000000"/>
            </w:tcBorders>
            <w:shd w:val="clear" w:color="auto" w:fill="C5D9F0"/>
          </w:tcPr>
          <w:p w14:paraId="27A8B19F" w14:textId="77777777" w:rsidR="005833F2" w:rsidRPr="008A7A95" w:rsidRDefault="005833F2" w:rsidP="00807D19">
            <w:pPr>
              <w:pStyle w:val="TableParagraph"/>
              <w:spacing w:before="75" w:line="234" w:lineRule="exact"/>
              <w:ind w:left="69"/>
              <w:jc w:val="left"/>
            </w:pPr>
            <w:r w:rsidRPr="008A7A95">
              <w:t>Religión</w:t>
            </w:r>
          </w:p>
        </w:tc>
        <w:tc>
          <w:tcPr>
            <w:tcW w:w="1469" w:type="dxa"/>
            <w:tcBorders>
              <w:left w:val="single" w:sz="6" w:space="0" w:color="000000"/>
            </w:tcBorders>
          </w:tcPr>
          <w:p w14:paraId="0DB2D6B7" w14:textId="77777777" w:rsidR="005833F2" w:rsidRPr="008A7A95" w:rsidRDefault="005833F2" w:rsidP="00807D19">
            <w:pPr>
              <w:pStyle w:val="TableParagraph"/>
              <w:spacing w:before="61"/>
              <w:ind w:left="180" w:right="174"/>
              <w:rPr>
                <w:rFonts w:ascii="Arial"/>
              </w:rPr>
            </w:pPr>
            <w:r w:rsidRPr="008A7A95">
              <w:rPr>
                <w:rFonts w:ascii="Arial"/>
              </w:rPr>
              <w:t>76</w:t>
            </w:r>
          </w:p>
        </w:tc>
        <w:tc>
          <w:tcPr>
            <w:tcW w:w="1559" w:type="dxa"/>
          </w:tcPr>
          <w:p w14:paraId="20E3D591" w14:textId="77777777" w:rsidR="005833F2" w:rsidRPr="008A7A95" w:rsidRDefault="005833F2" w:rsidP="00807D19">
            <w:pPr>
              <w:pStyle w:val="TableParagraph"/>
              <w:spacing w:before="61"/>
              <w:ind w:left="3"/>
              <w:rPr>
                <w:rFonts w:ascii="Arial"/>
              </w:rPr>
            </w:pPr>
            <w:r w:rsidRPr="008A7A95">
              <w:rPr>
                <w:rFonts w:ascii="Arial"/>
                <w:w w:val="91"/>
              </w:rPr>
              <w:t>2</w:t>
            </w:r>
          </w:p>
        </w:tc>
      </w:tr>
      <w:tr w:rsidR="008A7A95" w:rsidRPr="008A7A95" w14:paraId="0C191761" w14:textId="77777777" w:rsidTr="00807D19">
        <w:trPr>
          <w:trHeight w:val="330"/>
        </w:trPr>
        <w:tc>
          <w:tcPr>
            <w:tcW w:w="3882" w:type="dxa"/>
            <w:tcBorders>
              <w:right w:val="single" w:sz="6" w:space="0" w:color="000000"/>
            </w:tcBorders>
            <w:shd w:val="clear" w:color="auto" w:fill="C5D9F0"/>
          </w:tcPr>
          <w:p w14:paraId="07985F7D" w14:textId="77777777" w:rsidR="005833F2" w:rsidRPr="008A7A95" w:rsidRDefault="005833F2" w:rsidP="00807D19">
            <w:pPr>
              <w:pStyle w:val="TableParagraph"/>
              <w:spacing w:before="74" w:line="236" w:lineRule="exact"/>
              <w:ind w:left="69"/>
              <w:jc w:val="left"/>
            </w:pPr>
            <w:r w:rsidRPr="008A7A95">
              <w:t>Ciencias Naturales</w:t>
            </w:r>
          </w:p>
        </w:tc>
        <w:tc>
          <w:tcPr>
            <w:tcW w:w="1469" w:type="dxa"/>
            <w:tcBorders>
              <w:left w:val="single" w:sz="6" w:space="0" w:color="000000"/>
            </w:tcBorders>
          </w:tcPr>
          <w:p w14:paraId="7B93E2AC" w14:textId="77777777" w:rsidR="005833F2" w:rsidRPr="008A7A95" w:rsidRDefault="005833F2" w:rsidP="00807D19">
            <w:pPr>
              <w:pStyle w:val="TableParagraph"/>
              <w:ind w:left="180" w:right="175"/>
              <w:rPr>
                <w:rFonts w:ascii="Arial"/>
              </w:rPr>
            </w:pPr>
            <w:r w:rsidRPr="008A7A95">
              <w:rPr>
                <w:rFonts w:ascii="Arial"/>
              </w:rPr>
              <w:t>114</w:t>
            </w:r>
          </w:p>
        </w:tc>
        <w:tc>
          <w:tcPr>
            <w:tcW w:w="1559" w:type="dxa"/>
          </w:tcPr>
          <w:p w14:paraId="736BDD63" w14:textId="77777777" w:rsidR="005833F2" w:rsidRPr="008A7A95" w:rsidRDefault="005833F2" w:rsidP="00807D19">
            <w:pPr>
              <w:pStyle w:val="TableParagraph"/>
              <w:ind w:left="3"/>
              <w:rPr>
                <w:rFonts w:ascii="Arial"/>
              </w:rPr>
            </w:pPr>
            <w:r w:rsidRPr="008A7A95">
              <w:rPr>
                <w:rFonts w:ascii="Arial"/>
                <w:w w:val="91"/>
              </w:rPr>
              <w:t>3</w:t>
            </w:r>
          </w:p>
        </w:tc>
      </w:tr>
      <w:tr w:rsidR="008A7A95" w:rsidRPr="008A7A95" w14:paraId="7135DFA1" w14:textId="77777777" w:rsidTr="00807D19">
        <w:trPr>
          <w:trHeight w:val="330"/>
        </w:trPr>
        <w:tc>
          <w:tcPr>
            <w:tcW w:w="3882" w:type="dxa"/>
            <w:tcBorders>
              <w:right w:val="single" w:sz="6" w:space="0" w:color="000000"/>
            </w:tcBorders>
            <w:shd w:val="clear" w:color="auto" w:fill="C5D9F0"/>
          </w:tcPr>
          <w:p w14:paraId="39A293D2" w14:textId="77777777" w:rsidR="005833F2" w:rsidRPr="008A7A95" w:rsidRDefault="005833F2" w:rsidP="00807D19">
            <w:pPr>
              <w:pStyle w:val="TableParagraph"/>
              <w:spacing w:before="74" w:line="236" w:lineRule="exact"/>
              <w:ind w:left="69"/>
              <w:jc w:val="left"/>
            </w:pPr>
            <w:r w:rsidRPr="008A7A95">
              <w:t>Inglés</w:t>
            </w:r>
          </w:p>
        </w:tc>
        <w:tc>
          <w:tcPr>
            <w:tcW w:w="1469" w:type="dxa"/>
            <w:tcBorders>
              <w:left w:val="single" w:sz="6" w:space="0" w:color="000000"/>
            </w:tcBorders>
          </w:tcPr>
          <w:p w14:paraId="2D0D9FE1" w14:textId="77777777" w:rsidR="005833F2" w:rsidRPr="008A7A95" w:rsidRDefault="005833F2" w:rsidP="00807D19">
            <w:pPr>
              <w:pStyle w:val="TableParagraph"/>
              <w:ind w:left="180" w:right="175"/>
              <w:rPr>
                <w:rFonts w:ascii="Arial"/>
              </w:rPr>
            </w:pPr>
            <w:r w:rsidRPr="008A7A95">
              <w:rPr>
                <w:rFonts w:ascii="Arial"/>
              </w:rPr>
              <w:t>114</w:t>
            </w:r>
          </w:p>
        </w:tc>
        <w:tc>
          <w:tcPr>
            <w:tcW w:w="1559" w:type="dxa"/>
          </w:tcPr>
          <w:p w14:paraId="7EBB443D" w14:textId="77777777" w:rsidR="005833F2" w:rsidRPr="008A7A95" w:rsidRDefault="005833F2" w:rsidP="00807D19">
            <w:pPr>
              <w:pStyle w:val="TableParagraph"/>
              <w:ind w:left="3"/>
              <w:rPr>
                <w:rFonts w:ascii="Arial"/>
                <w:w w:val="91"/>
              </w:rPr>
            </w:pPr>
            <w:r w:rsidRPr="008A7A95">
              <w:rPr>
                <w:rFonts w:ascii="Arial"/>
                <w:w w:val="91"/>
              </w:rPr>
              <w:t>3</w:t>
            </w:r>
          </w:p>
        </w:tc>
      </w:tr>
      <w:tr w:rsidR="008A7A95" w:rsidRPr="008A7A95" w14:paraId="1AAF6250" w14:textId="77777777" w:rsidTr="00807D19">
        <w:trPr>
          <w:trHeight w:val="328"/>
        </w:trPr>
        <w:tc>
          <w:tcPr>
            <w:tcW w:w="3882" w:type="dxa"/>
            <w:tcBorders>
              <w:right w:val="single" w:sz="6" w:space="0" w:color="000000"/>
            </w:tcBorders>
            <w:shd w:val="clear" w:color="auto" w:fill="F9BE8F"/>
          </w:tcPr>
          <w:p w14:paraId="3AD10CEA" w14:textId="77777777" w:rsidR="005833F2" w:rsidRPr="008A7A95" w:rsidRDefault="005833F2" w:rsidP="00807D19">
            <w:pPr>
              <w:pStyle w:val="TableParagraph"/>
              <w:spacing w:before="74" w:line="234" w:lineRule="exact"/>
              <w:ind w:left="69"/>
              <w:jc w:val="left"/>
            </w:pPr>
            <w:r w:rsidRPr="008A7A95">
              <w:t>Sub total tiempo mínimo</w:t>
            </w:r>
          </w:p>
        </w:tc>
        <w:tc>
          <w:tcPr>
            <w:tcW w:w="1469" w:type="dxa"/>
            <w:tcBorders>
              <w:left w:val="single" w:sz="6" w:space="0" w:color="000000"/>
            </w:tcBorders>
            <w:shd w:val="clear" w:color="auto" w:fill="F9BE8F"/>
          </w:tcPr>
          <w:p w14:paraId="00E9365E" w14:textId="77777777" w:rsidR="005833F2" w:rsidRPr="008A7A95" w:rsidRDefault="005833F2" w:rsidP="00807D19">
            <w:pPr>
              <w:pStyle w:val="TableParagraph"/>
              <w:spacing w:before="60"/>
              <w:ind w:left="180" w:right="173"/>
              <w:rPr>
                <w:rFonts w:ascii="Arial"/>
              </w:rPr>
            </w:pPr>
            <w:r w:rsidRPr="008A7A95">
              <w:rPr>
                <w:rFonts w:ascii="Arial"/>
              </w:rPr>
              <w:t>1197</w:t>
            </w:r>
          </w:p>
        </w:tc>
        <w:tc>
          <w:tcPr>
            <w:tcW w:w="1559" w:type="dxa"/>
            <w:shd w:val="clear" w:color="auto" w:fill="F9BE8F"/>
          </w:tcPr>
          <w:p w14:paraId="0DD760F5" w14:textId="77777777" w:rsidR="005833F2" w:rsidRPr="008A7A95" w:rsidRDefault="005833F2" w:rsidP="00807D19">
            <w:pPr>
              <w:pStyle w:val="TableParagraph"/>
              <w:spacing w:before="60"/>
              <w:ind w:left="145" w:right="142"/>
              <w:rPr>
                <w:rFonts w:ascii="Arial"/>
              </w:rPr>
            </w:pPr>
            <w:r w:rsidRPr="008A7A95">
              <w:rPr>
                <w:rFonts w:ascii="Arial"/>
              </w:rPr>
              <w:t>31,5</w:t>
            </w:r>
          </w:p>
        </w:tc>
      </w:tr>
      <w:tr w:rsidR="008A7A95" w:rsidRPr="008A7A95" w14:paraId="7B56A883" w14:textId="77777777" w:rsidTr="00807D19">
        <w:trPr>
          <w:trHeight w:val="330"/>
        </w:trPr>
        <w:tc>
          <w:tcPr>
            <w:tcW w:w="3882" w:type="dxa"/>
            <w:tcBorders>
              <w:right w:val="single" w:sz="6" w:space="0" w:color="000000"/>
            </w:tcBorders>
            <w:shd w:val="clear" w:color="auto" w:fill="F9BE8F"/>
          </w:tcPr>
          <w:p w14:paraId="555B44BB" w14:textId="77777777" w:rsidR="005833F2" w:rsidRPr="008A7A95" w:rsidRDefault="005833F2" w:rsidP="00807D19">
            <w:pPr>
              <w:pStyle w:val="TableParagraph"/>
              <w:spacing w:before="77" w:line="234" w:lineRule="exact"/>
              <w:ind w:left="69"/>
              <w:jc w:val="left"/>
            </w:pPr>
            <w:r w:rsidRPr="008A7A95">
              <w:t>Horas de libre disposición</w:t>
            </w:r>
          </w:p>
        </w:tc>
        <w:tc>
          <w:tcPr>
            <w:tcW w:w="1469" w:type="dxa"/>
            <w:tcBorders>
              <w:left w:val="single" w:sz="6" w:space="0" w:color="000000"/>
            </w:tcBorders>
            <w:shd w:val="clear" w:color="auto" w:fill="F9BE8F"/>
          </w:tcPr>
          <w:p w14:paraId="29689BD4" w14:textId="77777777" w:rsidR="005833F2" w:rsidRPr="008A7A95" w:rsidRDefault="005833F2" w:rsidP="00807D19">
            <w:pPr>
              <w:pStyle w:val="TableParagraph"/>
              <w:ind w:left="180" w:right="175"/>
              <w:rPr>
                <w:rFonts w:ascii="Arial"/>
              </w:rPr>
            </w:pPr>
            <w:r w:rsidRPr="008A7A95">
              <w:rPr>
                <w:rFonts w:ascii="Arial"/>
              </w:rPr>
              <w:t>247</w:t>
            </w:r>
          </w:p>
        </w:tc>
        <w:tc>
          <w:tcPr>
            <w:tcW w:w="1559" w:type="dxa"/>
            <w:shd w:val="clear" w:color="auto" w:fill="F9BE8F"/>
          </w:tcPr>
          <w:p w14:paraId="2D2EE6BD" w14:textId="77777777" w:rsidR="005833F2" w:rsidRPr="008A7A95" w:rsidRDefault="005833F2" w:rsidP="00807D19">
            <w:pPr>
              <w:pStyle w:val="TableParagraph"/>
              <w:ind w:left="145" w:right="142"/>
              <w:rPr>
                <w:rFonts w:ascii="Arial"/>
              </w:rPr>
            </w:pPr>
            <w:r w:rsidRPr="008A7A95">
              <w:rPr>
                <w:rFonts w:ascii="Arial"/>
              </w:rPr>
              <w:t>6,5</w:t>
            </w:r>
          </w:p>
        </w:tc>
      </w:tr>
      <w:tr w:rsidR="008A7A95" w:rsidRPr="008A7A95" w14:paraId="6CEEFC91" w14:textId="77777777" w:rsidTr="00807D19">
        <w:trPr>
          <w:trHeight w:val="330"/>
        </w:trPr>
        <w:tc>
          <w:tcPr>
            <w:tcW w:w="3882" w:type="dxa"/>
            <w:tcBorders>
              <w:right w:val="single" w:sz="6" w:space="0" w:color="000000"/>
            </w:tcBorders>
            <w:shd w:val="clear" w:color="auto" w:fill="F9BE8F"/>
          </w:tcPr>
          <w:p w14:paraId="468BB136" w14:textId="77777777" w:rsidR="005833F2" w:rsidRPr="008A7A95" w:rsidRDefault="005833F2" w:rsidP="00807D19">
            <w:pPr>
              <w:pStyle w:val="TableParagraph"/>
              <w:spacing w:before="74" w:line="236" w:lineRule="exact"/>
              <w:ind w:left="69"/>
              <w:jc w:val="left"/>
            </w:pPr>
            <w:r w:rsidRPr="008A7A95">
              <w:t>Total tiempo mínimo</w:t>
            </w:r>
          </w:p>
        </w:tc>
        <w:tc>
          <w:tcPr>
            <w:tcW w:w="1469" w:type="dxa"/>
            <w:tcBorders>
              <w:left w:val="single" w:sz="6" w:space="0" w:color="000000"/>
            </w:tcBorders>
            <w:shd w:val="clear" w:color="auto" w:fill="F9BE8F"/>
          </w:tcPr>
          <w:p w14:paraId="781A35C3" w14:textId="77777777" w:rsidR="005833F2" w:rsidRPr="008A7A95" w:rsidRDefault="005833F2" w:rsidP="00807D19">
            <w:pPr>
              <w:pStyle w:val="TableParagraph"/>
              <w:ind w:left="180" w:right="173"/>
              <w:rPr>
                <w:rFonts w:ascii="Arial"/>
              </w:rPr>
            </w:pPr>
            <w:r w:rsidRPr="008A7A95">
              <w:rPr>
                <w:rFonts w:ascii="Arial"/>
              </w:rPr>
              <w:t>1444</w:t>
            </w:r>
          </w:p>
        </w:tc>
        <w:tc>
          <w:tcPr>
            <w:tcW w:w="1559" w:type="dxa"/>
            <w:shd w:val="clear" w:color="auto" w:fill="F9BE8F"/>
          </w:tcPr>
          <w:p w14:paraId="208D6F2E" w14:textId="77777777" w:rsidR="005833F2" w:rsidRPr="008A7A95" w:rsidRDefault="005833F2" w:rsidP="00807D19">
            <w:pPr>
              <w:pStyle w:val="TableParagraph"/>
              <w:ind w:left="147" w:right="141"/>
              <w:rPr>
                <w:rFonts w:ascii="Arial"/>
              </w:rPr>
            </w:pPr>
            <w:r w:rsidRPr="008A7A95">
              <w:rPr>
                <w:rFonts w:ascii="Arial"/>
              </w:rPr>
              <w:t>38</w:t>
            </w:r>
          </w:p>
        </w:tc>
      </w:tr>
    </w:tbl>
    <w:p w14:paraId="275C441C" w14:textId="77777777" w:rsidR="005833F2" w:rsidRPr="008A7A95" w:rsidRDefault="005833F2" w:rsidP="005833F2">
      <w:pPr>
        <w:widowControl w:val="0"/>
        <w:tabs>
          <w:tab w:val="left" w:pos="1141"/>
          <w:tab w:val="left" w:pos="1142"/>
        </w:tabs>
        <w:autoSpaceDE w:val="0"/>
        <w:autoSpaceDN w:val="0"/>
        <w:spacing w:before="1" w:after="0" w:line="240" w:lineRule="auto"/>
        <w:rPr>
          <w:sz w:val="20"/>
        </w:rPr>
      </w:pPr>
    </w:p>
    <w:p w14:paraId="19AD9C59" w14:textId="77777777" w:rsidR="005833F2" w:rsidRPr="008A7A95" w:rsidRDefault="005833F2" w:rsidP="005833F2">
      <w:pPr>
        <w:spacing w:line="360" w:lineRule="auto"/>
        <w:jc w:val="both"/>
        <w:rPr>
          <w:rFonts w:ascii="Century Gothic" w:hAnsi="Century Gothic" w:cs="Arial"/>
        </w:rPr>
      </w:pPr>
    </w:p>
    <w:p w14:paraId="5ABAC2B5" w14:textId="77777777" w:rsidR="005D2DF2" w:rsidRPr="008A7A95" w:rsidRDefault="005D2DF2" w:rsidP="005833F2">
      <w:pPr>
        <w:spacing w:line="360" w:lineRule="auto"/>
        <w:jc w:val="both"/>
        <w:rPr>
          <w:rFonts w:ascii="Century Gothic" w:hAnsi="Century Gothic" w:cs="Arial"/>
        </w:rPr>
      </w:pPr>
    </w:p>
    <w:p w14:paraId="49CC8F51" w14:textId="77777777" w:rsidR="005D2DF2" w:rsidRPr="008A7A95" w:rsidRDefault="005D2DF2" w:rsidP="005833F2">
      <w:pPr>
        <w:spacing w:line="360" w:lineRule="auto"/>
        <w:jc w:val="both"/>
        <w:rPr>
          <w:rFonts w:ascii="Century Gothic" w:hAnsi="Century Gothic" w:cs="Arial"/>
        </w:rPr>
      </w:pPr>
    </w:p>
    <w:tbl>
      <w:tblPr>
        <w:tblStyle w:val="TableNormal"/>
        <w:tblW w:w="7070" w:type="dxa"/>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3"/>
        <w:gridCol w:w="1677"/>
        <w:gridCol w:w="1550"/>
      </w:tblGrid>
      <w:tr w:rsidR="008A7A95" w:rsidRPr="008A7A95" w14:paraId="7ED212FE" w14:textId="77777777" w:rsidTr="0038618E">
        <w:trPr>
          <w:trHeight w:val="817"/>
        </w:trPr>
        <w:tc>
          <w:tcPr>
            <w:tcW w:w="3843" w:type="dxa"/>
          </w:tcPr>
          <w:p w14:paraId="3453C252" w14:textId="77777777" w:rsidR="005833F2" w:rsidRPr="0038618E" w:rsidRDefault="005833F2" w:rsidP="00807D19">
            <w:pPr>
              <w:pStyle w:val="TableParagraph"/>
              <w:spacing w:before="1" w:line="240" w:lineRule="auto"/>
              <w:jc w:val="left"/>
              <w:rPr>
                <w:rFonts w:ascii="Century Gothic" w:hAnsi="Century Gothic"/>
                <w:sz w:val="23"/>
              </w:rPr>
            </w:pPr>
          </w:p>
          <w:p w14:paraId="0C52A247" w14:textId="412BB585" w:rsidR="005833F2" w:rsidRPr="0038618E" w:rsidRDefault="0038618E" w:rsidP="0038618E">
            <w:pPr>
              <w:pStyle w:val="TableParagraph"/>
              <w:spacing w:before="0" w:line="240" w:lineRule="auto"/>
              <w:ind w:left="642"/>
              <w:jc w:val="left"/>
              <w:rPr>
                <w:rFonts w:ascii="Century Gothic" w:hAnsi="Century Gothic"/>
                <w:b/>
                <w:sz w:val="24"/>
                <w:szCs w:val="24"/>
              </w:rPr>
            </w:pPr>
            <w:r>
              <w:rPr>
                <w:rFonts w:ascii="Century Gothic" w:hAnsi="Century Gothic"/>
                <w:b/>
                <w:sz w:val="24"/>
                <w:szCs w:val="24"/>
              </w:rPr>
              <w:t xml:space="preserve">      </w:t>
            </w:r>
            <w:r w:rsidR="005833F2" w:rsidRPr="0038618E">
              <w:rPr>
                <w:rFonts w:ascii="Century Gothic" w:hAnsi="Century Gothic"/>
                <w:b/>
                <w:sz w:val="24"/>
                <w:szCs w:val="24"/>
              </w:rPr>
              <w:t>5°</w:t>
            </w:r>
            <w:r w:rsidRPr="0038618E">
              <w:rPr>
                <w:rFonts w:ascii="Century Gothic" w:hAnsi="Century Gothic"/>
                <w:b/>
                <w:sz w:val="24"/>
                <w:szCs w:val="24"/>
              </w:rPr>
              <w:t xml:space="preserve">  </w:t>
            </w:r>
            <w:r w:rsidR="005833F2" w:rsidRPr="0038618E">
              <w:rPr>
                <w:rFonts w:ascii="Century Gothic" w:hAnsi="Century Gothic"/>
                <w:b/>
                <w:sz w:val="24"/>
                <w:szCs w:val="24"/>
              </w:rPr>
              <w:t>y</w:t>
            </w:r>
            <w:r w:rsidRPr="0038618E">
              <w:rPr>
                <w:rFonts w:ascii="Century Gothic" w:hAnsi="Century Gothic"/>
                <w:b/>
                <w:sz w:val="24"/>
                <w:szCs w:val="24"/>
              </w:rPr>
              <w:t xml:space="preserve"> </w:t>
            </w:r>
            <w:r w:rsidR="005833F2" w:rsidRPr="0038618E">
              <w:rPr>
                <w:rFonts w:ascii="Century Gothic" w:hAnsi="Century Gothic"/>
                <w:b/>
                <w:sz w:val="24"/>
                <w:szCs w:val="24"/>
              </w:rPr>
              <w:t xml:space="preserve"> 6° básico</w:t>
            </w:r>
          </w:p>
        </w:tc>
        <w:tc>
          <w:tcPr>
            <w:tcW w:w="1677" w:type="dxa"/>
          </w:tcPr>
          <w:p w14:paraId="59283324" w14:textId="77777777" w:rsidR="005833F2" w:rsidRPr="0038618E" w:rsidRDefault="005833F2" w:rsidP="00807D19">
            <w:pPr>
              <w:pStyle w:val="TableParagraph"/>
              <w:spacing w:before="1" w:line="240" w:lineRule="auto"/>
              <w:jc w:val="left"/>
              <w:rPr>
                <w:rFonts w:ascii="Century Gothic" w:hAnsi="Century Gothic"/>
                <w:sz w:val="23"/>
              </w:rPr>
            </w:pPr>
          </w:p>
          <w:p w14:paraId="763ED281" w14:textId="77777777" w:rsidR="005833F2" w:rsidRPr="0038618E" w:rsidRDefault="005833F2" w:rsidP="00807D19">
            <w:pPr>
              <w:pStyle w:val="TableParagraph"/>
              <w:spacing w:before="1" w:line="240" w:lineRule="auto"/>
              <w:rPr>
                <w:rFonts w:ascii="Century Gothic" w:hAnsi="Century Gothic"/>
                <w:sz w:val="23"/>
              </w:rPr>
            </w:pPr>
            <w:r w:rsidRPr="0038618E">
              <w:rPr>
                <w:rFonts w:ascii="Century Gothic" w:hAnsi="Century Gothic"/>
                <w:b/>
              </w:rPr>
              <w:t>Horas anuales</w:t>
            </w:r>
          </w:p>
        </w:tc>
        <w:tc>
          <w:tcPr>
            <w:tcW w:w="1550" w:type="dxa"/>
          </w:tcPr>
          <w:p w14:paraId="631E8450" w14:textId="77777777" w:rsidR="005833F2" w:rsidRPr="0038618E" w:rsidRDefault="005833F2" w:rsidP="00807D19">
            <w:pPr>
              <w:pStyle w:val="TableParagraph"/>
              <w:spacing w:before="0" w:line="240" w:lineRule="auto"/>
              <w:ind w:left="321"/>
              <w:jc w:val="left"/>
              <w:rPr>
                <w:rFonts w:ascii="Century Gothic" w:hAnsi="Century Gothic"/>
                <w:b/>
              </w:rPr>
            </w:pPr>
          </w:p>
          <w:p w14:paraId="24C6EF2B" w14:textId="77777777" w:rsidR="005833F2" w:rsidRPr="0038618E" w:rsidRDefault="005833F2" w:rsidP="00807D19">
            <w:pPr>
              <w:pStyle w:val="TableParagraph"/>
              <w:spacing w:before="0" w:line="240" w:lineRule="auto"/>
              <w:ind w:left="321"/>
              <w:jc w:val="left"/>
              <w:rPr>
                <w:rFonts w:ascii="Century Gothic" w:hAnsi="Century Gothic"/>
                <w:b/>
              </w:rPr>
            </w:pPr>
            <w:r w:rsidRPr="0038618E">
              <w:rPr>
                <w:rFonts w:ascii="Century Gothic" w:hAnsi="Century Gothic"/>
                <w:b/>
              </w:rPr>
              <w:t>Horas semanales</w:t>
            </w:r>
          </w:p>
        </w:tc>
      </w:tr>
      <w:tr w:rsidR="008A7A95" w:rsidRPr="008A7A95" w14:paraId="46065978" w14:textId="77777777" w:rsidTr="0038618E">
        <w:trPr>
          <w:trHeight w:val="330"/>
        </w:trPr>
        <w:tc>
          <w:tcPr>
            <w:tcW w:w="3843" w:type="dxa"/>
            <w:shd w:val="clear" w:color="auto" w:fill="C5D9F0"/>
          </w:tcPr>
          <w:p w14:paraId="5C2F9A53" w14:textId="77777777" w:rsidR="005833F2" w:rsidRPr="0038618E" w:rsidRDefault="005833F2" w:rsidP="00807D19">
            <w:pPr>
              <w:pStyle w:val="TableParagraph"/>
              <w:spacing w:before="74" w:line="236" w:lineRule="exact"/>
              <w:ind w:left="69"/>
              <w:rPr>
                <w:rFonts w:ascii="Century Gothic" w:hAnsi="Century Gothic"/>
                <w:b/>
              </w:rPr>
            </w:pPr>
            <w:r w:rsidRPr="0038618E">
              <w:rPr>
                <w:rFonts w:ascii="Century Gothic" w:hAnsi="Century Gothic"/>
                <w:b/>
              </w:rPr>
              <w:t>Asignatura</w:t>
            </w:r>
          </w:p>
        </w:tc>
        <w:tc>
          <w:tcPr>
            <w:tcW w:w="1677" w:type="dxa"/>
          </w:tcPr>
          <w:p w14:paraId="29404C54" w14:textId="77777777" w:rsidR="005833F2" w:rsidRPr="0038618E" w:rsidRDefault="005833F2" w:rsidP="00807D19">
            <w:pPr>
              <w:pStyle w:val="TableParagraph"/>
              <w:ind w:left="168" w:right="163"/>
              <w:rPr>
                <w:rFonts w:ascii="Century Gothic" w:hAnsi="Century Gothic"/>
              </w:rPr>
            </w:pPr>
            <w:r w:rsidRPr="0038618E">
              <w:rPr>
                <w:rFonts w:ascii="Century Gothic" w:hAnsi="Century Gothic"/>
                <w:b/>
              </w:rPr>
              <w:t>Con JEC</w:t>
            </w:r>
          </w:p>
        </w:tc>
        <w:tc>
          <w:tcPr>
            <w:tcW w:w="1550" w:type="dxa"/>
          </w:tcPr>
          <w:p w14:paraId="22BCF4C1" w14:textId="77777777" w:rsidR="005833F2" w:rsidRPr="0038618E" w:rsidRDefault="005833F2" w:rsidP="00807D19">
            <w:pPr>
              <w:pStyle w:val="TableParagraph"/>
              <w:ind w:left="5"/>
              <w:rPr>
                <w:rFonts w:ascii="Century Gothic" w:hAnsi="Century Gothic"/>
              </w:rPr>
            </w:pPr>
            <w:r w:rsidRPr="0038618E">
              <w:rPr>
                <w:rFonts w:ascii="Century Gothic" w:hAnsi="Century Gothic"/>
                <w:b/>
              </w:rPr>
              <w:t>Con JEC</w:t>
            </w:r>
          </w:p>
        </w:tc>
      </w:tr>
      <w:tr w:rsidR="008A7A95" w:rsidRPr="008A7A95" w14:paraId="467BC598" w14:textId="77777777" w:rsidTr="0038618E">
        <w:trPr>
          <w:trHeight w:val="328"/>
        </w:trPr>
        <w:tc>
          <w:tcPr>
            <w:tcW w:w="3843" w:type="dxa"/>
            <w:shd w:val="clear" w:color="auto" w:fill="C5D9F0"/>
          </w:tcPr>
          <w:p w14:paraId="7CA323C3" w14:textId="77777777" w:rsidR="005833F2" w:rsidRPr="008A7A95" w:rsidRDefault="005833F2" w:rsidP="00807D19">
            <w:pPr>
              <w:pStyle w:val="TableParagraph"/>
              <w:spacing w:before="74" w:line="234" w:lineRule="exact"/>
              <w:ind w:left="69"/>
              <w:jc w:val="left"/>
              <w:rPr>
                <w:rFonts w:ascii="Verdana" w:hAnsi="Verdana"/>
              </w:rPr>
            </w:pPr>
            <w:r w:rsidRPr="008A7A95">
              <w:rPr>
                <w:rFonts w:ascii="Verdana" w:hAnsi="Verdana"/>
              </w:rPr>
              <w:t>Lenguaje y Comunicación</w:t>
            </w:r>
          </w:p>
        </w:tc>
        <w:tc>
          <w:tcPr>
            <w:tcW w:w="1677" w:type="dxa"/>
          </w:tcPr>
          <w:p w14:paraId="199FE182" w14:textId="77777777" w:rsidR="005833F2" w:rsidRPr="008A7A95" w:rsidRDefault="005833F2" w:rsidP="00807D19">
            <w:pPr>
              <w:pStyle w:val="TableParagraph"/>
              <w:spacing w:before="60"/>
              <w:ind w:left="168" w:right="163"/>
              <w:rPr>
                <w:rFonts w:ascii="Verdana" w:hAnsi="Verdana"/>
              </w:rPr>
            </w:pPr>
            <w:r w:rsidRPr="008A7A95">
              <w:rPr>
                <w:rFonts w:ascii="Verdana" w:hAnsi="Verdana"/>
              </w:rPr>
              <w:t>228</w:t>
            </w:r>
          </w:p>
        </w:tc>
        <w:tc>
          <w:tcPr>
            <w:tcW w:w="1550" w:type="dxa"/>
          </w:tcPr>
          <w:p w14:paraId="259B00D6" w14:textId="77777777" w:rsidR="005833F2" w:rsidRPr="008A7A95" w:rsidRDefault="005833F2" w:rsidP="00807D19">
            <w:pPr>
              <w:pStyle w:val="TableParagraph"/>
              <w:spacing w:before="60"/>
              <w:ind w:left="5"/>
              <w:rPr>
                <w:rFonts w:ascii="Verdana" w:hAnsi="Verdana"/>
              </w:rPr>
            </w:pPr>
            <w:r w:rsidRPr="008A7A95">
              <w:rPr>
                <w:rFonts w:ascii="Verdana" w:hAnsi="Verdana"/>
                <w:w w:val="91"/>
              </w:rPr>
              <w:t>6</w:t>
            </w:r>
          </w:p>
        </w:tc>
      </w:tr>
      <w:tr w:rsidR="008A7A95" w:rsidRPr="008A7A95" w14:paraId="1BDE0E57" w14:textId="77777777" w:rsidTr="0038618E">
        <w:trPr>
          <w:trHeight w:val="330"/>
        </w:trPr>
        <w:tc>
          <w:tcPr>
            <w:tcW w:w="3843" w:type="dxa"/>
            <w:shd w:val="clear" w:color="auto" w:fill="C5D9F0"/>
          </w:tcPr>
          <w:p w14:paraId="1558265F" w14:textId="77777777" w:rsidR="005833F2" w:rsidRPr="008A7A95" w:rsidRDefault="005833F2" w:rsidP="00807D19">
            <w:pPr>
              <w:pStyle w:val="TableParagraph"/>
              <w:spacing w:before="77" w:line="234" w:lineRule="exact"/>
              <w:ind w:left="69"/>
              <w:jc w:val="left"/>
              <w:rPr>
                <w:rFonts w:ascii="Verdana" w:hAnsi="Verdana"/>
              </w:rPr>
            </w:pPr>
            <w:r w:rsidRPr="008A7A95">
              <w:rPr>
                <w:rFonts w:ascii="Verdana" w:hAnsi="Verdana"/>
              </w:rPr>
              <w:t>Matemática</w:t>
            </w:r>
          </w:p>
        </w:tc>
        <w:tc>
          <w:tcPr>
            <w:tcW w:w="1677" w:type="dxa"/>
          </w:tcPr>
          <w:p w14:paraId="71C4CF4B" w14:textId="77777777" w:rsidR="005833F2" w:rsidRPr="008A7A95" w:rsidRDefault="005833F2" w:rsidP="00807D19">
            <w:pPr>
              <w:pStyle w:val="TableParagraph"/>
              <w:ind w:left="168" w:right="163"/>
              <w:rPr>
                <w:rFonts w:ascii="Verdana" w:hAnsi="Verdana"/>
              </w:rPr>
            </w:pPr>
            <w:r w:rsidRPr="008A7A95">
              <w:rPr>
                <w:rFonts w:ascii="Verdana" w:hAnsi="Verdana"/>
              </w:rPr>
              <w:t>228</w:t>
            </w:r>
          </w:p>
        </w:tc>
        <w:tc>
          <w:tcPr>
            <w:tcW w:w="1550" w:type="dxa"/>
          </w:tcPr>
          <w:p w14:paraId="265166B6" w14:textId="77777777" w:rsidR="005833F2" w:rsidRPr="008A7A95" w:rsidRDefault="005833F2" w:rsidP="00807D19">
            <w:pPr>
              <w:pStyle w:val="TableParagraph"/>
              <w:ind w:left="5"/>
              <w:rPr>
                <w:rFonts w:ascii="Verdana" w:hAnsi="Verdana"/>
              </w:rPr>
            </w:pPr>
            <w:r w:rsidRPr="008A7A95">
              <w:rPr>
                <w:rFonts w:ascii="Verdana" w:hAnsi="Verdana"/>
                <w:w w:val="91"/>
              </w:rPr>
              <w:t>6</w:t>
            </w:r>
          </w:p>
        </w:tc>
      </w:tr>
      <w:tr w:rsidR="008A7A95" w:rsidRPr="008A7A95" w14:paraId="09326101" w14:textId="77777777" w:rsidTr="0038618E">
        <w:trPr>
          <w:trHeight w:val="331"/>
        </w:trPr>
        <w:tc>
          <w:tcPr>
            <w:tcW w:w="3843" w:type="dxa"/>
            <w:shd w:val="clear" w:color="auto" w:fill="C5D9F0"/>
          </w:tcPr>
          <w:p w14:paraId="30D8D841" w14:textId="77777777" w:rsidR="005833F2" w:rsidRPr="008A7A95" w:rsidRDefault="005833F2" w:rsidP="00807D19">
            <w:pPr>
              <w:pStyle w:val="TableParagraph"/>
              <w:spacing w:before="75" w:line="236" w:lineRule="exact"/>
              <w:ind w:left="69"/>
              <w:jc w:val="left"/>
              <w:rPr>
                <w:rFonts w:ascii="Verdana" w:hAnsi="Verdana"/>
              </w:rPr>
            </w:pPr>
            <w:r w:rsidRPr="008A7A95">
              <w:rPr>
                <w:rFonts w:ascii="Verdana" w:hAnsi="Verdana"/>
              </w:rPr>
              <w:t>Historia, Geografía y Ciencias Sociales</w:t>
            </w:r>
          </w:p>
        </w:tc>
        <w:tc>
          <w:tcPr>
            <w:tcW w:w="1677" w:type="dxa"/>
          </w:tcPr>
          <w:p w14:paraId="09ECF562" w14:textId="77777777" w:rsidR="005833F2" w:rsidRPr="008A7A95" w:rsidRDefault="005833F2" w:rsidP="00807D19">
            <w:pPr>
              <w:pStyle w:val="TableParagraph"/>
              <w:ind w:left="168" w:right="161"/>
              <w:rPr>
                <w:rFonts w:ascii="Verdana" w:hAnsi="Verdana"/>
              </w:rPr>
            </w:pPr>
            <w:r w:rsidRPr="008A7A95">
              <w:rPr>
                <w:rFonts w:ascii="Verdana" w:hAnsi="Verdana"/>
              </w:rPr>
              <w:t>152</w:t>
            </w:r>
          </w:p>
        </w:tc>
        <w:tc>
          <w:tcPr>
            <w:tcW w:w="1550" w:type="dxa"/>
          </w:tcPr>
          <w:p w14:paraId="628E53D1" w14:textId="77777777" w:rsidR="005833F2" w:rsidRPr="008A7A95" w:rsidRDefault="005833F2" w:rsidP="00807D19">
            <w:pPr>
              <w:pStyle w:val="TableParagraph"/>
              <w:ind w:left="98" w:right="93"/>
              <w:rPr>
                <w:rFonts w:ascii="Verdana" w:hAnsi="Verdana"/>
              </w:rPr>
            </w:pPr>
            <w:r w:rsidRPr="008A7A95">
              <w:rPr>
                <w:rFonts w:ascii="Verdana" w:hAnsi="Verdana"/>
                <w:w w:val="91"/>
              </w:rPr>
              <w:t>4</w:t>
            </w:r>
          </w:p>
        </w:tc>
      </w:tr>
      <w:tr w:rsidR="008A7A95" w:rsidRPr="008A7A95" w14:paraId="679974B1" w14:textId="77777777" w:rsidTr="0038618E">
        <w:trPr>
          <w:trHeight w:val="331"/>
        </w:trPr>
        <w:tc>
          <w:tcPr>
            <w:tcW w:w="3843" w:type="dxa"/>
            <w:shd w:val="clear" w:color="auto" w:fill="C5D9F0"/>
          </w:tcPr>
          <w:p w14:paraId="6CC0224D" w14:textId="77777777" w:rsidR="005833F2" w:rsidRPr="008A7A95" w:rsidRDefault="005833F2" w:rsidP="00807D19">
            <w:pPr>
              <w:pStyle w:val="TableParagraph"/>
              <w:spacing w:before="75" w:line="236" w:lineRule="exact"/>
              <w:ind w:left="69"/>
              <w:jc w:val="left"/>
              <w:rPr>
                <w:rFonts w:ascii="Verdana" w:hAnsi="Verdana"/>
              </w:rPr>
            </w:pPr>
            <w:r w:rsidRPr="008A7A95">
              <w:rPr>
                <w:rFonts w:ascii="Verdana" w:hAnsi="Verdana"/>
              </w:rPr>
              <w:t>Artes Visuales</w:t>
            </w:r>
          </w:p>
        </w:tc>
        <w:tc>
          <w:tcPr>
            <w:tcW w:w="1677" w:type="dxa"/>
          </w:tcPr>
          <w:p w14:paraId="21F0D3FE" w14:textId="77777777" w:rsidR="005833F2" w:rsidRPr="008A7A95" w:rsidRDefault="005833F2" w:rsidP="00807D19">
            <w:pPr>
              <w:pStyle w:val="TableParagraph"/>
              <w:ind w:left="168" w:right="161"/>
              <w:rPr>
                <w:rFonts w:ascii="Verdana" w:hAnsi="Verdana"/>
              </w:rPr>
            </w:pPr>
            <w:r w:rsidRPr="008A7A95">
              <w:rPr>
                <w:rFonts w:ascii="Verdana" w:hAnsi="Verdana"/>
              </w:rPr>
              <w:t>57</w:t>
            </w:r>
          </w:p>
        </w:tc>
        <w:tc>
          <w:tcPr>
            <w:tcW w:w="1550" w:type="dxa"/>
          </w:tcPr>
          <w:p w14:paraId="2F018008" w14:textId="77777777" w:rsidR="005833F2" w:rsidRPr="008A7A95" w:rsidRDefault="005833F2" w:rsidP="00807D19">
            <w:pPr>
              <w:pStyle w:val="TableParagraph"/>
              <w:ind w:left="98" w:right="93"/>
              <w:rPr>
                <w:rFonts w:ascii="Century Gothic" w:hAnsi="Century Gothic"/>
              </w:rPr>
            </w:pPr>
            <w:r w:rsidRPr="008A7A95">
              <w:rPr>
                <w:rFonts w:ascii="Century Gothic" w:hAnsi="Century Gothic"/>
              </w:rPr>
              <w:t>1,5</w:t>
            </w:r>
          </w:p>
        </w:tc>
      </w:tr>
      <w:tr w:rsidR="008A7A95" w:rsidRPr="008A7A95" w14:paraId="0C030230" w14:textId="77777777" w:rsidTr="0038618E">
        <w:trPr>
          <w:trHeight w:val="328"/>
        </w:trPr>
        <w:tc>
          <w:tcPr>
            <w:tcW w:w="3843" w:type="dxa"/>
            <w:shd w:val="clear" w:color="auto" w:fill="C5D9F0"/>
          </w:tcPr>
          <w:p w14:paraId="051E9693" w14:textId="77777777" w:rsidR="005833F2" w:rsidRPr="008A7A95" w:rsidRDefault="005833F2" w:rsidP="00807D19">
            <w:pPr>
              <w:pStyle w:val="TableParagraph"/>
              <w:spacing w:before="74" w:line="234" w:lineRule="exact"/>
              <w:ind w:left="69"/>
              <w:jc w:val="left"/>
            </w:pPr>
            <w:r w:rsidRPr="008A7A95">
              <w:t>Música</w:t>
            </w:r>
          </w:p>
        </w:tc>
        <w:tc>
          <w:tcPr>
            <w:tcW w:w="1677" w:type="dxa"/>
          </w:tcPr>
          <w:p w14:paraId="01834AF1" w14:textId="77777777" w:rsidR="005833F2" w:rsidRPr="008A7A95" w:rsidRDefault="005833F2" w:rsidP="00807D19">
            <w:pPr>
              <w:pStyle w:val="TableParagraph"/>
              <w:spacing w:before="60"/>
              <w:ind w:left="168" w:right="161"/>
              <w:rPr>
                <w:rFonts w:ascii="Arial"/>
              </w:rPr>
            </w:pPr>
            <w:r w:rsidRPr="008A7A95">
              <w:rPr>
                <w:rFonts w:ascii="Arial"/>
              </w:rPr>
              <w:t>57</w:t>
            </w:r>
          </w:p>
        </w:tc>
        <w:tc>
          <w:tcPr>
            <w:tcW w:w="1550" w:type="dxa"/>
          </w:tcPr>
          <w:p w14:paraId="24DEA23F" w14:textId="77777777" w:rsidR="005833F2" w:rsidRPr="008A7A95" w:rsidRDefault="005833F2" w:rsidP="00807D19">
            <w:pPr>
              <w:pStyle w:val="TableParagraph"/>
              <w:spacing w:before="60"/>
              <w:ind w:left="202" w:right="194"/>
              <w:rPr>
                <w:rFonts w:ascii="Century Gothic" w:hAnsi="Century Gothic"/>
              </w:rPr>
            </w:pPr>
            <w:r w:rsidRPr="008A7A95">
              <w:rPr>
                <w:rFonts w:ascii="Century Gothic" w:hAnsi="Century Gothic"/>
              </w:rPr>
              <w:t>1,5</w:t>
            </w:r>
          </w:p>
        </w:tc>
      </w:tr>
      <w:tr w:rsidR="008A7A95" w:rsidRPr="008A7A95" w14:paraId="6188F2A1" w14:textId="77777777" w:rsidTr="0038618E">
        <w:trPr>
          <w:trHeight w:val="330"/>
        </w:trPr>
        <w:tc>
          <w:tcPr>
            <w:tcW w:w="3843" w:type="dxa"/>
            <w:shd w:val="clear" w:color="auto" w:fill="C5D9F0"/>
          </w:tcPr>
          <w:p w14:paraId="6A77AC5C" w14:textId="77777777" w:rsidR="005833F2" w:rsidRPr="008A7A95" w:rsidRDefault="005833F2" w:rsidP="00807D19">
            <w:pPr>
              <w:pStyle w:val="TableParagraph"/>
              <w:spacing w:before="77" w:line="234" w:lineRule="exact"/>
              <w:ind w:left="69"/>
              <w:jc w:val="left"/>
            </w:pPr>
            <w:r w:rsidRPr="008A7A95">
              <w:t>Educación Física y Salud</w:t>
            </w:r>
          </w:p>
        </w:tc>
        <w:tc>
          <w:tcPr>
            <w:tcW w:w="1677" w:type="dxa"/>
          </w:tcPr>
          <w:p w14:paraId="0C1C4178" w14:textId="77777777" w:rsidR="005833F2" w:rsidRPr="008A7A95" w:rsidRDefault="005833F2" w:rsidP="00807D19">
            <w:pPr>
              <w:pStyle w:val="TableParagraph"/>
              <w:ind w:left="168" w:right="161"/>
              <w:rPr>
                <w:rFonts w:ascii="Arial"/>
              </w:rPr>
            </w:pPr>
            <w:r w:rsidRPr="008A7A95">
              <w:rPr>
                <w:rFonts w:ascii="Arial"/>
              </w:rPr>
              <w:t>76</w:t>
            </w:r>
          </w:p>
        </w:tc>
        <w:tc>
          <w:tcPr>
            <w:tcW w:w="1550" w:type="dxa"/>
          </w:tcPr>
          <w:p w14:paraId="330853F0" w14:textId="77777777" w:rsidR="005833F2" w:rsidRPr="008A7A95" w:rsidRDefault="005833F2" w:rsidP="00807D19">
            <w:pPr>
              <w:pStyle w:val="TableParagraph"/>
              <w:ind w:left="202" w:right="194"/>
              <w:rPr>
                <w:rFonts w:ascii="Arial"/>
              </w:rPr>
            </w:pPr>
            <w:r w:rsidRPr="008A7A95">
              <w:rPr>
                <w:rFonts w:ascii="Arial"/>
                <w:w w:val="91"/>
              </w:rPr>
              <w:t>2</w:t>
            </w:r>
          </w:p>
        </w:tc>
      </w:tr>
      <w:tr w:rsidR="008A7A95" w:rsidRPr="008A7A95" w14:paraId="2C150AD9" w14:textId="77777777" w:rsidTr="0038618E">
        <w:trPr>
          <w:trHeight w:val="330"/>
        </w:trPr>
        <w:tc>
          <w:tcPr>
            <w:tcW w:w="3843" w:type="dxa"/>
            <w:shd w:val="clear" w:color="auto" w:fill="C5D9F0"/>
          </w:tcPr>
          <w:p w14:paraId="5DD0FF86" w14:textId="77777777" w:rsidR="005833F2" w:rsidRPr="008A7A95" w:rsidRDefault="005833F2" w:rsidP="00807D19">
            <w:pPr>
              <w:pStyle w:val="TableParagraph"/>
              <w:spacing w:before="77" w:line="234" w:lineRule="exact"/>
              <w:ind w:left="69"/>
              <w:jc w:val="left"/>
            </w:pPr>
            <w:r w:rsidRPr="008A7A95">
              <w:t>Orientación</w:t>
            </w:r>
          </w:p>
        </w:tc>
        <w:tc>
          <w:tcPr>
            <w:tcW w:w="1677" w:type="dxa"/>
          </w:tcPr>
          <w:p w14:paraId="35E7AD3E" w14:textId="77777777" w:rsidR="005833F2" w:rsidRPr="008A7A95" w:rsidRDefault="005833F2" w:rsidP="00807D19">
            <w:pPr>
              <w:pStyle w:val="TableParagraph"/>
              <w:ind w:left="168" w:right="161"/>
              <w:rPr>
                <w:rFonts w:ascii="Arial"/>
              </w:rPr>
            </w:pPr>
            <w:r w:rsidRPr="008A7A95">
              <w:rPr>
                <w:rFonts w:ascii="Arial"/>
                <w:w w:val="90"/>
              </w:rPr>
              <w:t>38</w:t>
            </w:r>
          </w:p>
        </w:tc>
        <w:tc>
          <w:tcPr>
            <w:tcW w:w="1550" w:type="dxa"/>
          </w:tcPr>
          <w:p w14:paraId="13EDFD24" w14:textId="77777777" w:rsidR="005833F2" w:rsidRPr="008A7A95" w:rsidRDefault="005833F2" w:rsidP="00807D19">
            <w:pPr>
              <w:pStyle w:val="TableParagraph"/>
              <w:ind w:left="202" w:right="194"/>
              <w:rPr>
                <w:rFonts w:ascii="Arial"/>
                <w:w w:val="91"/>
              </w:rPr>
            </w:pPr>
            <w:r w:rsidRPr="008A7A95">
              <w:rPr>
                <w:rFonts w:ascii="Arial"/>
                <w:w w:val="91"/>
              </w:rPr>
              <w:t>1</w:t>
            </w:r>
          </w:p>
        </w:tc>
      </w:tr>
      <w:tr w:rsidR="008A7A95" w:rsidRPr="008A7A95" w14:paraId="0FC30763" w14:textId="77777777" w:rsidTr="0038618E">
        <w:trPr>
          <w:trHeight w:val="330"/>
        </w:trPr>
        <w:tc>
          <w:tcPr>
            <w:tcW w:w="3843" w:type="dxa"/>
            <w:shd w:val="clear" w:color="auto" w:fill="C5D9F0"/>
          </w:tcPr>
          <w:p w14:paraId="3E4DE639" w14:textId="77777777" w:rsidR="005833F2" w:rsidRPr="008A7A95" w:rsidRDefault="005833F2" w:rsidP="00807D19">
            <w:pPr>
              <w:pStyle w:val="TableParagraph"/>
              <w:spacing w:before="77" w:line="234" w:lineRule="exact"/>
              <w:ind w:left="69"/>
              <w:jc w:val="left"/>
            </w:pPr>
            <w:r w:rsidRPr="008A7A95">
              <w:t>Tecnología</w:t>
            </w:r>
          </w:p>
        </w:tc>
        <w:tc>
          <w:tcPr>
            <w:tcW w:w="1677" w:type="dxa"/>
          </w:tcPr>
          <w:p w14:paraId="4D85E5CF" w14:textId="77777777" w:rsidR="005833F2" w:rsidRPr="008A7A95" w:rsidRDefault="005833F2" w:rsidP="00807D19">
            <w:pPr>
              <w:pStyle w:val="TableParagraph"/>
              <w:ind w:left="168" w:right="161"/>
              <w:rPr>
                <w:rFonts w:ascii="Arial"/>
              </w:rPr>
            </w:pPr>
            <w:r w:rsidRPr="008A7A95">
              <w:rPr>
                <w:rFonts w:ascii="Arial"/>
                <w:w w:val="90"/>
              </w:rPr>
              <w:t>38</w:t>
            </w:r>
          </w:p>
        </w:tc>
        <w:tc>
          <w:tcPr>
            <w:tcW w:w="1550" w:type="dxa"/>
          </w:tcPr>
          <w:p w14:paraId="24CE0C85" w14:textId="77777777" w:rsidR="005833F2" w:rsidRPr="008A7A95" w:rsidRDefault="005833F2" w:rsidP="00807D19">
            <w:pPr>
              <w:pStyle w:val="TableParagraph"/>
              <w:ind w:left="202" w:right="194"/>
              <w:rPr>
                <w:rFonts w:ascii="Arial"/>
                <w:w w:val="91"/>
              </w:rPr>
            </w:pPr>
            <w:r w:rsidRPr="008A7A95">
              <w:rPr>
                <w:rFonts w:ascii="Arial"/>
                <w:w w:val="91"/>
              </w:rPr>
              <w:t>1</w:t>
            </w:r>
          </w:p>
        </w:tc>
      </w:tr>
      <w:tr w:rsidR="008A7A95" w:rsidRPr="008A7A95" w14:paraId="69EDDDA8" w14:textId="77777777" w:rsidTr="0038618E">
        <w:trPr>
          <w:trHeight w:val="330"/>
        </w:trPr>
        <w:tc>
          <w:tcPr>
            <w:tcW w:w="3843" w:type="dxa"/>
            <w:shd w:val="clear" w:color="auto" w:fill="C5D9F0"/>
          </w:tcPr>
          <w:p w14:paraId="47FF15DD" w14:textId="77777777" w:rsidR="005833F2" w:rsidRPr="008A7A95" w:rsidRDefault="005833F2" w:rsidP="00807D19">
            <w:pPr>
              <w:pStyle w:val="TableParagraph"/>
              <w:spacing w:before="77" w:line="234" w:lineRule="exact"/>
              <w:ind w:left="69"/>
              <w:jc w:val="left"/>
            </w:pPr>
            <w:r w:rsidRPr="008A7A95">
              <w:t>Religión</w:t>
            </w:r>
          </w:p>
        </w:tc>
        <w:tc>
          <w:tcPr>
            <w:tcW w:w="1677" w:type="dxa"/>
          </w:tcPr>
          <w:p w14:paraId="1FF6A245" w14:textId="77777777" w:rsidR="005833F2" w:rsidRPr="008A7A95" w:rsidRDefault="005833F2" w:rsidP="00807D19">
            <w:pPr>
              <w:pStyle w:val="TableParagraph"/>
              <w:ind w:left="168" w:right="161"/>
              <w:rPr>
                <w:rFonts w:ascii="Arial"/>
              </w:rPr>
            </w:pPr>
            <w:r w:rsidRPr="008A7A95">
              <w:rPr>
                <w:rFonts w:ascii="Arial"/>
                <w:w w:val="90"/>
              </w:rPr>
              <w:t>76</w:t>
            </w:r>
          </w:p>
        </w:tc>
        <w:tc>
          <w:tcPr>
            <w:tcW w:w="1550" w:type="dxa"/>
          </w:tcPr>
          <w:p w14:paraId="53BBE285" w14:textId="77777777" w:rsidR="005833F2" w:rsidRPr="008A7A95" w:rsidRDefault="005833F2" w:rsidP="00807D19">
            <w:pPr>
              <w:pStyle w:val="TableParagraph"/>
              <w:ind w:left="202" w:right="194"/>
              <w:rPr>
                <w:rFonts w:ascii="Arial"/>
                <w:w w:val="91"/>
              </w:rPr>
            </w:pPr>
            <w:r w:rsidRPr="008A7A95">
              <w:rPr>
                <w:rFonts w:ascii="Arial"/>
                <w:w w:val="91"/>
              </w:rPr>
              <w:t>2</w:t>
            </w:r>
          </w:p>
        </w:tc>
      </w:tr>
      <w:tr w:rsidR="008A7A95" w:rsidRPr="008A7A95" w14:paraId="5CD58F37" w14:textId="77777777" w:rsidTr="0038618E">
        <w:trPr>
          <w:trHeight w:val="330"/>
        </w:trPr>
        <w:tc>
          <w:tcPr>
            <w:tcW w:w="3843" w:type="dxa"/>
            <w:shd w:val="clear" w:color="auto" w:fill="C5D9F0"/>
          </w:tcPr>
          <w:p w14:paraId="655D71F6" w14:textId="77777777" w:rsidR="005833F2" w:rsidRPr="008A7A95" w:rsidRDefault="005833F2" w:rsidP="00807D19">
            <w:pPr>
              <w:pStyle w:val="TableParagraph"/>
              <w:spacing w:before="77" w:line="234" w:lineRule="exact"/>
              <w:ind w:left="69"/>
              <w:jc w:val="left"/>
            </w:pPr>
            <w:r w:rsidRPr="008A7A95">
              <w:t>Idioma Extranjero: Inglés</w:t>
            </w:r>
          </w:p>
        </w:tc>
        <w:tc>
          <w:tcPr>
            <w:tcW w:w="1677" w:type="dxa"/>
          </w:tcPr>
          <w:p w14:paraId="4CE9D4D7" w14:textId="77777777" w:rsidR="005833F2" w:rsidRPr="008A7A95" w:rsidRDefault="005833F2" w:rsidP="00807D19">
            <w:pPr>
              <w:pStyle w:val="TableParagraph"/>
              <w:ind w:left="168" w:right="161"/>
              <w:rPr>
                <w:rFonts w:ascii="Arial"/>
              </w:rPr>
            </w:pPr>
            <w:r w:rsidRPr="008A7A95">
              <w:rPr>
                <w:rFonts w:ascii="Arial"/>
                <w:w w:val="90"/>
              </w:rPr>
              <w:t>114</w:t>
            </w:r>
          </w:p>
        </w:tc>
        <w:tc>
          <w:tcPr>
            <w:tcW w:w="1550" w:type="dxa"/>
          </w:tcPr>
          <w:p w14:paraId="41971A37" w14:textId="77777777" w:rsidR="005833F2" w:rsidRPr="008A7A95" w:rsidRDefault="005833F2" w:rsidP="00807D19">
            <w:pPr>
              <w:pStyle w:val="TableParagraph"/>
              <w:ind w:left="202" w:right="194"/>
              <w:rPr>
                <w:rFonts w:ascii="Arial"/>
                <w:w w:val="91"/>
              </w:rPr>
            </w:pPr>
            <w:r w:rsidRPr="008A7A95">
              <w:rPr>
                <w:rFonts w:ascii="Arial"/>
                <w:w w:val="91"/>
              </w:rPr>
              <w:t>3</w:t>
            </w:r>
          </w:p>
        </w:tc>
      </w:tr>
      <w:tr w:rsidR="008A7A95" w:rsidRPr="008A7A95" w14:paraId="0599E3B7" w14:textId="77777777" w:rsidTr="0038618E">
        <w:trPr>
          <w:trHeight w:val="330"/>
        </w:trPr>
        <w:tc>
          <w:tcPr>
            <w:tcW w:w="3843" w:type="dxa"/>
            <w:shd w:val="clear" w:color="auto" w:fill="C5D9F0"/>
          </w:tcPr>
          <w:p w14:paraId="07E405A7" w14:textId="77777777" w:rsidR="005833F2" w:rsidRPr="008A7A95" w:rsidRDefault="005833F2" w:rsidP="00807D19">
            <w:pPr>
              <w:pStyle w:val="TableParagraph"/>
              <w:spacing w:before="77" w:line="234" w:lineRule="exact"/>
              <w:ind w:left="69"/>
              <w:jc w:val="left"/>
            </w:pPr>
            <w:r w:rsidRPr="008A7A95">
              <w:t>Ciencias Naturales</w:t>
            </w:r>
          </w:p>
        </w:tc>
        <w:tc>
          <w:tcPr>
            <w:tcW w:w="1677" w:type="dxa"/>
          </w:tcPr>
          <w:p w14:paraId="51B994E2" w14:textId="77777777" w:rsidR="005833F2" w:rsidRPr="008A7A95" w:rsidRDefault="005833F2" w:rsidP="00807D19">
            <w:pPr>
              <w:pStyle w:val="TableParagraph"/>
              <w:ind w:left="168" w:right="161"/>
              <w:rPr>
                <w:rFonts w:ascii="Arial"/>
              </w:rPr>
            </w:pPr>
            <w:r w:rsidRPr="008A7A95">
              <w:rPr>
                <w:rFonts w:ascii="Arial"/>
                <w:w w:val="90"/>
              </w:rPr>
              <w:t>152</w:t>
            </w:r>
          </w:p>
        </w:tc>
        <w:tc>
          <w:tcPr>
            <w:tcW w:w="1550" w:type="dxa"/>
          </w:tcPr>
          <w:p w14:paraId="57918B4D" w14:textId="77777777" w:rsidR="005833F2" w:rsidRPr="008A7A95" w:rsidRDefault="005833F2" w:rsidP="00807D19">
            <w:pPr>
              <w:pStyle w:val="TableParagraph"/>
              <w:ind w:left="202" w:right="194"/>
              <w:rPr>
                <w:rFonts w:ascii="Arial"/>
                <w:w w:val="91"/>
              </w:rPr>
            </w:pPr>
            <w:r w:rsidRPr="008A7A95">
              <w:rPr>
                <w:rFonts w:ascii="Arial"/>
                <w:w w:val="91"/>
              </w:rPr>
              <w:t>4</w:t>
            </w:r>
          </w:p>
        </w:tc>
      </w:tr>
      <w:tr w:rsidR="008A7A95" w:rsidRPr="008A7A95" w14:paraId="2EC522CF" w14:textId="77777777" w:rsidTr="0038618E">
        <w:trPr>
          <w:trHeight w:val="330"/>
        </w:trPr>
        <w:tc>
          <w:tcPr>
            <w:tcW w:w="3843" w:type="dxa"/>
            <w:shd w:val="clear" w:color="auto" w:fill="FABF8F" w:themeFill="accent6" w:themeFillTint="99"/>
          </w:tcPr>
          <w:p w14:paraId="7BC195AE" w14:textId="77777777" w:rsidR="005833F2" w:rsidRPr="008A7A95" w:rsidRDefault="005833F2" w:rsidP="00807D19">
            <w:pPr>
              <w:pStyle w:val="TableParagraph"/>
              <w:spacing w:before="77" w:line="234" w:lineRule="exact"/>
              <w:ind w:left="69"/>
              <w:jc w:val="left"/>
            </w:pPr>
            <w:r w:rsidRPr="008A7A95">
              <w:t>Sub total tiempo mínimo</w:t>
            </w:r>
          </w:p>
        </w:tc>
        <w:tc>
          <w:tcPr>
            <w:tcW w:w="1677" w:type="dxa"/>
            <w:shd w:val="clear" w:color="auto" w:fill="FABF8F" w:themeFill="accent6" w:themeFillTint="99"/>
          </w:tcPr>
          <w:p w14:paraId="4C9828E0" w14:textId="77777777" w:rsidR="005833F2" w:rsidRPr="008A7A95" w:rsidRDefault="005833F2" w:rsidP="00807D19">
            <w:pPr>
              <w:pStyle w:val="TableParagraph"/>
              <w:ind w:left="168" w:right="161"/>
              <w:rPr>
                <w:rFonts w:ascii="Arial"/>
              </w:rPr>
            </w:pPr>
            <w:r w:rsidRPr="008A7A95">
              <w:rPr>
                <w:rFonts w:ascii="Arial"/>
                <w:w w:val="90"/>
              </w:rPr>
              <w:t>1216</w:t>
            </w:r>
          </w:p>
        </w:tc>
        <w:tc>
          <w:tcPr>
            <w:tcW w:w="1550" w:type="dxa"/>
            <w:shd w:val="clear" w:color="auto" w:fill="FABF8F" w:themeFill="accent6" w:themeFillTint="99"/>
          </w:tcPr>
          <w:p w14:paraId="0464EC2D" w14:textId="77777777" w:rsidR="005833F2" w:rsidRPr="008A7A95" w:rsidRDefault="005833F2" w:rsidP="00807D19">
            <w:pPr>
              <w:pStyle w:val="TableParagraph"/>
              <w:ind w:left="202" w:right="194"/>
              <w:rPr>
                <w:rFonts w:ascii="Arial"/>
                <w:w w:val="91"/>
              </w:rPr>
            </w:pPr>
            <w:r w:rsidRPr="008A7A95">
              <w:rPr>
                <w:rFonts w:ascii="Arial"/>
              </w:rPr>
              <w:t>32</w:t>
            </w:r>
          </w:p>
        </w:tc>
      </w:tr>
      <w:tr w:rsidR="008A7A95" w:rsidRPr="008A7A95" w14:paraId="4242F1B8" w14:textId="77777777" w:rsidTr="0038618E">
        <w:trPr>
          <w:trHeight w:val="330"/>
        </w:trPr>
        <w:tc>
          <w:tcPr>
            <w:tcW w:w="3843" w:type="dxa"/>
            <w:shd w:val="clear" w:color="auto" w:fill="FABF8F" w:themeFill="accent6" w:themeFillTint="99"/>
          </w:tcPr>
          <w:p w14:paraId="5BD53C55" w14:textId="77777777" w:rsidR="005833F2" w:rsidRPr="008A7A95" w:rsidRDefault="005833F2" w:rsidP="00807D19">
            <w:pPr>
              <w:pStyle w:val="TableParagraph"/>
              <w:spacing w:before="77" w:line="234" w:lineRule="exact"/>
              <w:ind w:left="69"/>
              <w:jc w:val="left"/>
            </w:pPr>
            <w:r w:rsidRPr="008A7A95">
              <w:t>Horas de libre disposición</w:t>
            </w:r>
          </w:p>
        </w:tc>
        <w:tc>
          <w:tcPr>
            <w:tcW w:w="1677" w:type="dxa"/>
            <w:shd w:val="clear" w:color="auto" w:fill="FABF8F" w:themeFill="accent6" w:themeFillTint="99"/>
          </w:tcPr>
          <w:p w14:paraId="1E78809E" w14:textId="77777777" w:rsidR="005833F2" w:rsidRPr="008A7A95" w:rsidRDefault="005833F2" w:rsidP="00807D19">
            <w:pPr>
              <w:pStyle w:val="TableParagraph"/>
              <w:ind w:left="168" w:right="161"/>
              <w:rPr>
                <w:rFonts w:ascii="Arial"/>
              </w:rPr>
            </w:pPr>
            <w:r w:rsidRPr="008A7A95">
              <w:rPr>
                <w:rFonts w:ascii="Arial"/>
                <w:w w:val="90"/>
              </w:rPr>
              <w:t>228</w:t>
            </w:r>
          </w:p>
        </w:tc>
        <w:tc>
          <w:tcPr>
            <w:tcW w:w="1550" w:type="dxa"/>
            <w:shd w:val="clear" w:color="auto" w:fill="FABF8F" w:themeFill="accent6" w:themeFillTint="99"/>
          </w:tcPr>
          <w:p w14:paraId="0FEAEAEB" w14:textId="77777777" w:rsidR="005833F2" w:rsidRPr="008A7A95" w:rsidRDefault="005833F2" w:rsidP="00807D19">
            <w:pPr>
              <w:pStyle w:val="TableParagraph"/>
              <w:ind w:left="202" w:right="194"/>
              <w:rPr>
                <w:rFonts w:ascii="Arial"/>
                <w:w w:val="91"/>
              </w:rPr>
            </w:pPr>
            <w:r w:rsidRPr="008A7A95">
              <w:rPr>
                <w:rFonts w:ascii="Arial"/>
                <w:w w:val="91"/>
              </w:rPr>
              <w:t>6</w:t>
            </w:r>
          </w:p>
        </w:tc>
      </w:tr>
      <w:tr w:rsidR="008A7A95" w:rsidRPr="008A7A95" w14:paraId="34B9A9D8" w14:textId="77777777" w:rsidTr="0038618E">
        <w:trPr>
          <w:trHeight w:val="330"/>
        </w:trPr>
        <w:tc>
          <w:tcPr>
            <w:tcW w:w="3843" w:type="dxa"/>
            <w:shd w:val="clear" w:color="auto" w:fill="FABF8F" w:themeFill="accent6" w:themeFillTint="99"/>
          </w:tcPr>
          <w:p w14:paraId="1D3FEA1A" w14:textId="77777777" w:rsidR="005833F2" w:rsidRPr="008A7A95" w:rsidRDefault="005833F2" w:rsidP="00807D19">
            <w:pPr>
              <w:pStyle w:val="TableParagraph"/>
              <w:spacing w:before="77" w:line="234" w:lineRule="exact"/>
              <w:ind w:left="69"/>
              <w:jc w:val="left"/>
            </w:pPr>
            <w:r w:rsidRPr="008A7A95">
              <w:t>Total tiempo mínimo</w:t>
            </w:r>
          </w:p>
        </w:tc>
        <w:tc>
          <w:tcPr>
            <w:tcW w:w="1677" w:type="dxa"/>
            <w:shd w:val="clear" w:color="auto" w:fill="FABF8F" w:themeFill="accent6" w:themeFillTint="99"/>
          </w:tcPr>
          <w:p w14:paraId="38049B26" w14:textId="77777777" w:rsidR="005833F2" w:rsidRPr="008A7A95" w:rsidRDefault="005833F2" w:rsidP="00807D19">
            <w:pPr>
              <w:pStyle w:val="TableParagraph"/>
              <w:ind w:left="168" w:right="161"/>
              <w:rPr>
                <w:rFonts w:ascii="Arial"/>
              </w:rPr>
            </w:pPr>
            <w:r w:rsidRPr="008A7A95">
              <w:rPr>
                <w:rFonts w:ascii="Arial"/>
                <w:w w:val="90"/>
              </w:rPr>
              <w:t>1444</w:t>
            </w:r>
          </w:p>
        </w:tc>
        <w:tc>
          <w:tcPr>
            <w:tcW w:w="1550" w:type="dxa"/>
            <w:shd w:val="clear" w:color="auto" w:fill="FABF8F" w:themeFill="accent6" w:themeFillTint="99"/>
          </w:tcPr>
          <w:p w14:paraId="23C0C105" w14:textId="77777777" w:rsidR="005833F2" w:rsidRPr="008A7A95" w:rsidRDefault="005833F2" w:rsidP="00807D19">
            <w:pPr>
              <w:pStyle w:val="TableParagraph"/>
              <w:ind w:left="202" w:right="194"/>
              <w:rPr>
                <w:rFonts w:ascii="Arial"/>
                <w:w w:val="91"/>
              </w:rPr>
            </w:pPr>
            <w:r w:rsidRPr="008A7A95">
              <w:rPr>
                <w:rFonts w:ascii="Arial"/>
              </w:rPr>
              <w:t>38</w:t>
            </w:r>
          </w:p>
        </w:tc>
      </w:tr>
    </w:tbl>
    <w:p w14:paraId="51B592D1" w14:textId="77777777" w:rsidR="005833F2" w:rsidRDefault="005833F2" w:rsidP="005833F2">
      <w:pPr>
        <w:spacing w:line="360" w:lineRule="auto"/>
        <w:jc w:val="both"/>
        <w:rPr>
          <w:rFonts w:ascii="Century Gothic" w:hAnsi="Century Gothic" w:cs="Arial"/>
        </w:rPr>
      </w:pPr>
    </w:p>
    <w:p w14:paraId="46D1D85D" w14:textId="77777777" w:rsidR="0038618E" w:rsidRDefault="0038618E" w:rsidP="005833F2">
      <w:pPr>
        <w:spacing w:line="360" w:lineRule="auto"/>
        <w:jc w:val="both"/>
        <w:rPr>
          <w:rFonts w:ascii="Century Gothic" w:hAnsi="Century Gothic" w:cs="Arial"/>
        </w:rPr>
      </w:pPr>
    </w:p>
    <w:p w14:paraId="7B662F6A" w14:textId="77777777" w:rsidR="0038618E" w:rsidRPr="008A7A95" w:rsidRDefault="0038618E" w:rsidP="005833F2">
      <w:pPr>
        <w:spacing w:line="360" w:lineRule="auto"/>
        <w:jc w:val="both"/>
        <w:rPr>
          <w:rFonts w:ascii="Century Gothic" w:hAnsi="Century Gothic" w:cs="Arial"/>
        </w:rPr>
      </w:pPr>
    </w:p>
    <w:tbl>
      <w:tblPr>
        <w:tblStyle w:val="TableNormal"/>
        <w:tblW w:w="7070" w:type="dxa"/>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3"/>
        <w:gridCol w:w="1677"/>
        <w:gridCol w:w="1550"/>
      </w:tblGrid>
      <w:tr w:rsidR="008A7A95" w:rsidRPr="008A7A95" w14:paraId="5B4EF01D" w14:textId="77777777" w:rsidTr="0038618E">
        <w:trPr>
          <w:trHeight w:val="817"/>
        </w:trPr>
        <w:tc>
          <w:tcPr>
            <w:tcW w:w="3843" w:type="dxa"/>
          </w:tcPr>
          <w:p w14:paraId="3DCE437A" w14:textId="77777777" w:rsidR="005833F2" w:rsidRPr="0038618E" w:rsidRDefault="005833F2" w:rsidP="00807D19">
            <w:pPr>
              <w:pStyle w:val="TableParagraph"/>
              <w:spacing w:before="1" w:line="240" w:lineRule="auto"/>
              <w:jc w:val="left"/>
              <w:rPr>
                <w:rFonts w:ascii="Century Gothic" w:hAnsi="Century Gothic"/>
                <w:sz w:val="23"/>
              </w:rPr>
            </w:pPr>
          </w:p>
          <w:p w14:paraId="2CFF7A36" w14:textId="211AB025" w:rsidR="005833F2" w:rsidRPr="0038618E" w:rsidRDefault="005833F2" w:rsidP="00F11150">
            <w:pPr>
              <w:pStyle w:val="TableParagraph"/>
              <w:spacing w:before="0" w:line="240" w:lineRule="auto"/>
              <w:ind w:left="642"/>
              <w:rPr>
                <w:rFonts w:ascii="Century Gothic" w:hAnsi="Century Gothic"/>
                <w:b/>
              </w:rPr>
            </w:pPr>
            <w:r w:rsidRPr="0038618E">
              <w:rPr>
                <w:rFonts w:ascii="Century Gothic" w:hAnsi="Century Gothic"/>
                <w:b/>
              </w:rPr>
              <w:t>7°</w:t>
            </w:r>
            <w:r w:rsidR="0038618E" w:rsidRPr="0038618E">
              <w:rPr>
                <w:rFonts w:ascii="Century Gothic" w:hAnsi="Century Gothic"/>
                <w:b/>
              </w:rPr>
              <w:t xml:space="preserve">  </w:t>
            </w:r>
            <w:r w:rsidRPr="0038618E">
              <w:rPr>
                <w:rFonts w:ascii="Century Gothic" w:hAnsi="Century Gothic"/>
                <w:b/>
              </w:rPr>
              <w:t xml:space="preserve">y </w:t>
            </w:r>
            <w:r w:rsidR="0038618E" w:rsidRPr="0038618E">
              <w:rPr>
                <w:rFonts w:ascii="Century Gothic" w:hAnsi="Century Gothic"/>
                <w:b/>
              </w:rPr>
              <w:t xml:space="preserve"> </w:t>
            </w:r>
            <w:r w:rsidRPr="0038618E">
              <w:rPr>
                <w:rFonts w:ascii="Century Gothic" w:hAnsi="Century Gothic"/>
                <w:b/>
              </w:rPr>
              <w:t>8° básico</w:t>
            </w:r>
          </w:p>
        </w:tc>
        <w:tc>
          <w:tcPr>
            <w:tcW w:w="1677" w:type="dxa"/>
          </w:tcPr>
          <w:p w14:paraId="600029C1" w14:textId="77777777" w:rsidR="005833F2" w:rsidRPr="0038618E" w:rsidRDefault="005833F2" w:rsidP="00807D19">
            <w:pPr>
              <w:pStyle w:val="TableParagraph"/>
              <w:spacing w:before="1" w:line="240" w:lineRule="auto"/>
              <w:jc w:val="left"/>
              <w:rPr>
                <w:rFonts w:ascii="Century Gothic" w:hAnsi="Century Gothic"/>
                <w:sz w:val="23"/>
              </w:rPr>
            </w:pPr>
          </w:p>
          <w:p w14:paraId="014EBD8A" w14:textId="77777777" w:rsidR="005833F2" w:rsidRPr="0038618E" w:rsidRDefault="005833F2" w:rsidP="00F11150">
            <w:pPr>
              <w:pStyle w:val="TableParagraph"/>
              <w:spacing w:before="1" w:line="240" w:lineRule="auto"/>
              <w:rPr>
                <w:rFonts w:ascii="Century Gothic" w:hAnsi="Century Gothic"/>
                <w:sz w:val="23"/>
              </w:rPr>
            </w:pPr>
            <w:r w:rsidRPr="0038618E">
              <w:rPr>
                <w:rFonts w:ascii="Century Gothic" w:hAnsi="Century Gothic"/>
                <w:b/>
              </w:rPr>
              <w:t>Horas anuales</w:t>
            </w:r>
          </w:p>
        </w:tc>
        <w:tc>
          <w:tcPr>
            <w:tcW w:w="1550" w:type="dxa"/>
          </w:tcPr>
          <w:p w14:paraId="44CA043D" w14:textId="77777777" w:rsidR="005833F2" w:rsidRPr="0038618E" w:rsidRDefault="005833F2" w:rsidP="00807D19">
            <w:pPr>
              <w:pStyle w:val="TableParagraph"/>
              <w:spacing w:before="0" w:line="240" w:lineRule="auto"/>
              <w:ind w:left="321"/>
              <w:jc w:val="left"/>
              <w:rPr>
                <w:rFonts w:ascii="Century Gothic" w:hAnsi="Century Gothic"/>
                <w:b/>
              </w:rPr>
            </w:pPr>
          </w:p>
          <w:p w14:paraId="15117F57" w14:textId="77777777" w:rsidR="005833F2" w:rsidRPr="0038618E" w:rsidRDefault="005833F2" w:rsidP="00807D19">
            <w:pPr>
              <w:pStyle w:val="TableParagraph"/>
              <w:spacing w:before="0" w:line="240" w:lineRule="auto"/>
              <w:ind w:left="321"/>
              <w:rPr>
                <w:rFonts w:ascii="Century Gothic" w:hAnsi="Century Gothic"/>
                <w:b/>
              </w:rPr>
            </w:pPr>
            <w:r w:rsidRPr="0038618E">
              <w:rPr>
                <w:rFonts w:ascii="Century Gothic" w:hAnsi="Century Gothic"/>
                <w:b/>
              </w:rPr>
              <w:t>Horas semanales</w:t>
            </w:r>
          </w:p>
        </w:tc>
      </w:tr>
      <w:tr w:rsidR="008A7A95" w:rsidRPr="008A7A95" w14:paraId="77789BAD" w14:textId="77777777" w:rsidTr="0038618E">
        <w:trPr>
          <w:trHeight w:val="330"/>
        </w:trPr>
        <w:tc>
          <w:tcPr>
            <w:tcW w:w="3843" w:type="dxa"/>
            <w:shd w:val="clear" w:color="auto" w:fill="C5D9F0"/>
          </w:tcPr>
          <w:p w14:paraId="7E5E7B9F" w14:textId="77777777" w:rsidR="005833F2" w:rsidRPr="0038618E" w:rsidRDefault="005833F2" w:rsidP="00807D19">
            <w:pPr>
              <w:pStyle w:val="TableParagraph"/>
              <w:spacing w:before="74" w:line="236" w:lineRule="exact"/>
              <w:ind w:left="69"/>
              <w:rPr>
                <w:rFonts w:ascii="Century Gothic" w:hAnsi="Century Gothic"/>
                <w:b/>
              </w:rPr>
            </w:pPr>
            <w:r w:rsidRPr="0038618E">
              <w:rPr>
                <w:rFonts w:ascii="Century Gothic" w:hAnsi="Century Gothic"/>
                <w:b/>
              </w:rPr>
              <w:t>Asignatura</w:t>
            </w:r>
          </w:p>
        </w:tc>
        <w:tc>
          <w:tcPr>
            <w:tcW w:w="1677" w:type="dxa"/>
          </w:tcPr>
          <w:p w14:paraId="09B982F8" w14:textId="77777777" w:rsidR="005833F2" w:rsidRPr="0038618E" w:rsidRDefault="005833F2" w:rsidP="00807D19">
            <w:pPr>
              <w:pStyle w:val="TableParagraph"/>
              <w:ind w:left="168" w:right="163"/>
              <w:rPr>
                <w:rFonts w:ascii="Century Gothic" w:hAnsi="Century Gothic"/>
              </w:rPr>
            </w:pPr>
            <w:r w:rsidRPr="0038618E">
              <w:rPr>
                <w:rFonts w:ascii="Century Gothic" w:hAnsi="Century Gothic"/>
                <w:b/>
              </w:rPr>
              <w:t>Con JEC</w:t>
            </w:r>
          </w:p>
        </w:tc>
        <w:tc>
          <w:tcPr>
            <w:tcW w:w="1550" w:type="dxa"/>
          </w:tcPr>
          <w:p w14:paraId="2CE20F7B" w14:textId="77777777" w:rsidR="005833F2" w:rsidRPr="0038618E" w:rsidRDefault="005833F2" w:rsidP="00807D19">
            <w:pPr>
              <w:pStyle w:val="TableParagraph"/>
              <w:ind w:left="5"/>
              <w:rPr>
                <w:rFonts w:ascii="Century Gothic" w:hAnsi="Century Gothic"/>
              </w:rPr>
            </w:pPr>
            <w:r w:rsidRPr="0038618E">
              <w:rPr>
                <w:rFonts w:ascii="Century Gothic" w:hAnsi="Century Gothic"/>
                <w:b/>
              </w:rPr>
              <w:t>Con JEC</w:t>
            </w:r>
          </w:p>
        </w:tc>
      </w:tr>
      <w:tr w:rsidR="008A7A95" w:rsidRPr="008A7A95" w14:paraId="6E592F29" w14:textId="77777777" w:rsidTr="0038618E">
        <w:trPr>
          <w:trHeight w:val="328"/>
        </w:trPr>
        <w:tc>
          <w:tcPr>
            <w:tcW w:w="3843" w:type="dxa"/>
            <w:shd w:val="clear" w:color="auto" w:fill="C5D9F0"/>
          </w:tcPr>
          <w:p w14:paraId="68F92C50" w14:textId="77777777" w:rsidR="005833F2" w:rsidRPr="008A7A95" w:rsidRDefault="005833F2" w:rsidP="00807D19">
            <w:pPr>
              <w:pStyle w:val="TableParagraph"/>
              <w:spacing w:before="74" w:line="234" w:lineRule="exact"/>
              <w:ind w:left="69"/>
              <w:jc w:val="left"/>
              <w:rPr>
                <w:rFonts w:ascii="Verdana" w:hAnsi="Verdana"/>
              </w:rPr>
            </w:pPr>
            <w:r w:rsidRPr="008A7A95">
              <w:rPr>
                <w:rFonts w:ascii="Verdana" w:hAnsi="Verdana"/>
              </w:rPr>
              <w:t>Lenguaje y Comunicación</w:t>
            </w:r>
          </w:p>
        </w:tc>
        <w:tc>
          <w:tcPr>
            <w:tcW w:w="1677" w:type="dxa"/>
          </w:tcPr>
          <w:p w14:paraId="3A25EBA1" w14:textId="77777777" w:rsidR="005833F2" w:rsidRPr="008A7A95" w:rsidRDefault="005833F2" w:rsidP="00807D19">
            <w:pPr>
              <w:pStyle w:val="TableParagraph"/>
              <w:spacing w:before="60"/>
              <w:ind w:left="168" w:right="163"/>
              <w:rPr>
                <w:rFonts w:ascii="Verdana" w:hAnsi="Verdana"/>
              </w:rPr>
            </w:pPr>
            <w:r w:rsidRPr="008A7A95">
              <w:rPr>
                <w:rFonts w:ascii="Verdana" w:hAnsi="Verdana"/>
              </w:rPr>
              <w:t>228</w:t>
            </w:r>
          </w:p>
        </w:tc>
        <w:tc>
          <w:tcPr>
            <w:tcW w:w="1550" w:type="dxa"/>
          </w:tcPr>
          <w:p w14:paraId="5BCD4EE9" w14:textId="77777777" w:rsidR="005833F2" w:rsidRPr="008A7A95" w:rsidRDefault="005833F2" w:rsidP="00807D19">
            <w:pPr>
              <w:pStyle w:val="TableParagraph"/>
              <w:spacing w:before="60"/>
              <w:ind w:left="5"/>
              <w:rPr>
                <w:rFonts w:ascii="Verdana" w:hAnsi="Verdana"/>
              </w:rPr>
            </w:pPr>
            <w:r w:rsidRPr="008A7A95">
              <w:rPr>
                <w:rFonts w:ascii="Verdana" w:hAnsi="Verdana"/>
                <w:w w:val="91"/>
              </w:rPr>
              <w:t>6</w:t>
            </w:r>
          </w:p>
        </w:tc>
      </w:tr>
      <w:tr w:rsidR="008A7A95" w:rsidRPr="008A7A95" w14:paraId="4032B76D" w14:textId="77777777" w:rsidTr="0038618E">
        <w:trPr>
          <w:trHeight w:val="330"/>
        </w:trPr>
        <w:tc>
          <w:tcPr>
            <w:tcW w:w="3843" w:type="dxa"/>
            <w:shd w:val="clear" w:color="auto" w:fill="C5D9F0"/>
          </w:tcPr>
          <w:p w14:paraId="6E733506" w14:textId="77777777" w:rsidR="005833F2" w:rsidRPr="008A7A95" w:rsidRDefault="005833F2" w:rsidP="00807D19">
            <w:pPr>
              <w:pStyle w:val="TableParagraph"/>
              <w:spacing w:before="77" w:line="234" w:lineRule="exact"/>
              <w:ind w:left="69"/>
              <w:jc w:val="left"/>
              <w:rPr>
                <w:rFonts w:ascii="Verdana" w:hAnsi="Verdana"/>
              </w:rPr>
            </w:pPr>
            <w:r w:rsidRPr="008A7A95">
              <w:rPr>
                <w:rFonts w:ascii="Verdana" w:hAnsi="Verdana"/>
              </w:rPr>
              <w:t>Matemática</w:t>
            </w:r>
          </w:p>
        </w:tc>
        <w:tc>
          <w:tcPr>
            <w:tcW w:w="1677" w:type="dxa"/>
          </w:tcPr>
          <w:p w14:paraId="54C60E35" w14:textId="77777777" w:rsidR="005833F2" w:rsidRPr="008A7A95" w:rsidRDefault="005833F2" w:rsidP="00807D19">
            <w:pPr>
              <w:pStyle w:val="TableParagraph"/>
              <w:ind w:left="168" w:right="163"/>
              <w:rPr>
                <w:rFonts w:ascii="Verdana" w:hAnsi="Verdana"/>
              </w:rPr>
            </w:pPr>
            <w:r w:rsidRPr="008A7A95">
              <w:rPr>
                <w:rFonts w:ascii="Verdana" w:hAnsi="Verdana"/>
              </w:rPr>
              <w:t>228</w:t>
            </w:r>
          </w:p>
        </w:tc>
        <w:tc>
          <w:tcPr>
            <w:tcW w:w="1550" w:type="dxa"/>
          </w:tcPr>
          <w:p w14:paraId="4D1BD7CD" w14:textId="77777777" w:rsidR="005833F2" w:rsidRPr="008A7A95" w:rsidRDefault="005833F2" w:rsidP="00807D19">
            <w:pPr>
              <w:pStyle w:val="TableParagraph"/>
              <w:ind w:left="5"/>
              <w:rPr>
                <w:rFonts w:ascii="Verdana" w:hAnsi="Verdana"/>
              </w:rPr>
            </w:pPr>
            <w:r w:rsidRPr="008A7A95">
              <w:rPr>
                <w:rFonts w:ascii="Verdana" w:hAnsi="Verdana"/>
                <w:w w:val="91"/>
              </w:rPr>
              <w:t>6</w:t>
            </w:r>
          </w:p>
        </w:tc>
      </w:tr>
      <w:tr w:rsidR="008A7A95" w:rsidRPr="008A7A95" w14:paraId="3E408FD3" w14:textId="77777777" w:rsidTr="0038618E">
        <w:trPr>
          <w:trHeight w:val="331"/>
        </w:trPr>
        <w:tc>
          <w:tcPr>
            <w:tcW w:w="3843" w:type="dxa"/>
            <w:shd w:val="clear" w:color="auto" w:fill="C5D9F0"/>
          </w:tcPr>
          <w:p w14:paraId="74B3B646" w14:textId="77777777" w:rsidR="005833F2" w:rsidRPr="008A7A95" w:rsidRDefault="005833F2" w:rsidP="00807D19">
            <w:pPr>
              <w:pStyle w:val="TableParagraph"/>
              <w:spacing w:before="75" w:line="236" w:lineRule="exact"/>
              <w:ind w:left="69"/>
              <w:jc w:val="left"/>
              <w:rPr>
                <w:rFonts w:ascii="Verdana" w:hAnsi="Verdana"/>
              </w:rPr>
            </w:pPr>
            <w:r w:rsidRPr="008A7A95">
              <w:rPr>
                <w:rFonts w:ascii="Verdana" w:hAnsi="Verdana"/>
              </w:rPr>
              <w:t>Historia, Geografía y Ciencias Sociales</w:t>
            </w:r>
          </w:p>
        </w:tc>
        <w:tc>
          <w:tcPr>
            <w:tcW w:w="1677" w:type="dxa"/>
          </w:tcPr>
          <w:p w14:paraId="2D6487ED" w14:textId="77777777" w:rsidR="005833F2" w:rsidRPr="008A7A95" w:rsidRDefault="005833F2" w:rsidP="00807D19">
            <w:pPr>
              <w:pStyle w:val="TableParagraph"/>
              <w:ind w:left="168" w:right="161"/>
              <w:rPr>
                <w:rFonts w:ascii="Verdana" w:hAnsi="Verdana"/>
              </w:rPr>
            </w:pPr>
            <w:r w:rsidRPr="008A7A95">
              <w:rPr>
                <w:rFonts w:ascii="Verdana" w:hAnsi="Verdana"/>
              </w:rPr>
              <w:t>152</w:t>
            </w:r>
          </w:p>
        </w:tc>
        <w:tc>
          <w:tcPr>
            <w:tcW w:w="1550" w:type="dxa"/>
          </w:tcPr>
          <w:p w14:paraId="04BF698A" w14:textId="77777777" w:rsidR="005833F2" w:rsidRPr="008A7A95" w:rsidRDefault="005833F2" w:rsidP="00807D19">
            <w:pPr>
              <w:pStyle w:val="TableParagraph"/>
              <w:ind w:left="98" w:right="93"/>
              <w:rPr>
                <w:rFonts w:ascii="Verdana" w:hAnsi="Verdana"/>
              </w:rPr>
            </w:pPr>
            <w:r w:rsidRPr="008A7A95">
              <w:rPr>
                <w:rFonts w:ascii="Verdana" w:hAnsi="Verdana"/>
                <w:w w:val="91"/>
              </w:rPr>
              <w:t>4</w:t>
            </w:r>
          </w:p>
        </w:tc>
      </w:tr>
      <w:tr w:rsidR="008A7A95" w:rsidRPr="008A7A95" w14:paraId="59F27271" w14:textId="77777777" w:rsidTr="0038618E">
        <w:trPr>
          <w:trHeight w:val="331"/>
        </w:trPr>
        <w:tc>
          <w:tcPr>
            <w:tcW w:w="3843" w:type="dxa"/>
            <w:shd w:val="clear" w:color="auto" w:fill="C5D9F0"/>
          </w:tcPr>
          <w:p w14:paraId="4DDA7070" w14:textId="77777777" w:rsidR="005833F2" w:rsidRPr="008A7A95" w:rsidRDefault="005833F2" w:rsidP="00807D19">
            <w:pPr>
              <w:pStyle w:val="TableParagraph"/>
              <w:spacing w:before="75" w:line="236" w:lineRule="exact"/>
              <w:ind w:left="69"/>
              <w:jc w:val="left"/>
              <w:rPr>
                <w:rFonts w:ascii="Verdana" w:hAnsi="Verdana"/>
              </w:rPr>
            </w:pPr>
            <w:r w:rsidRPr="008A7A95">
              <w:rPr>
                <w:rFonts w:ascii="Verdana" w:hAnsi="Verdana"/>
              </w:rPr>
              <w:t>Artes Visuales</w:t>
            </w:r>
          </w:p>
        </w:tc>
        <w:tc>
          <w:tcPr>
            <w:tcW w:w="1677" w:type="dxa"/>
          </w:tcPr>
          <w:p w14:paraId="501849E9" w14:textId="77777777" w:rsidR="005833F2" w:rsidRPr="008A7A95" w:rsidRDefault="005833F2" w:rsidP="00807D19">
            <w:pPr>
              <w:pStyle w:val="TableParagraph"/>
              <w:ind w:left="168" w:right="161"/>
              <w:rPr>
                <w:rFonts w:ascii="Verdana" w:hAnsi="Verdana"/>
              </w:rPr>
            </w:pPr>
            <w:r w:rsidRPr="008A7A95">
              <w:rPr>
                <w:rFonts w:ascii="Verdana" w:hAnsi="Verdana"/>
              </w:rPr>
              <w:t>57</w:t>
            </w:r>
          </w:p>
        </w:tc>
        <w:tc>
          <w:tcPr>
            <w:tcW w:w="1550" w:type="dxa"/>
          </w:tcPr>
          <w:p w14:paraId="4ED84596" w14:textId="77777777" w:rsidR="005833F2" w:rsidRPr="008A7A95" w:rsidRDefault="005833F2" w:rsidP="00807D19">
            <w:pPr>
              <w:pStyle w:val="TableParagraph"/>
              <w:ind w:left="98" w:right="93"/>
              <w:rPr>
                <w:rFonts w:ascii="Century Gothic" w:hAnsi="Century Gothic"/>
              </w:rPr>
            </w:pPr>
            <w:r w:rsidRPr="008A7A95">
              <w:rPr>
                <w:rFonts w:ascii="Century Gothic" w:hAnsi="Century Gothic"/>
              </w:rPr>
              <w:t>1,5</w:t>
            </w:r>
          </w:p>
        </w:tc>
      </w:tr>
      <w:tr w:rsidR="008A7A95" w:rsidRPr="008A7A95" w14:paraId="6B1175AA" w14:textId="77777777" w:rsidTr="0038618E">
        <w:trPr>
          <w:trHeight w:val="328"/>
        </w:trPr>
        <w:tc>
          <w:tcPr>
            <w:tcW w:w="3843" w:type="dxa"/>
            <w:shd w:val="clear" w:color="auto" w:fill="C5D9F0"/>
          </w:tcPr>
          <w:p w14:paraId="451D48EB" w14:textId="77777777" w:rsidR="005833F2" w:rsidRPr="008A7A95" w:rsidRDefault="005833F2" w:rsidP="00807D19">
            <w:pPr>
              <w:pStyle w:val="TableParagraph"/>
              <w:spacing w:before="74" w:line="234" w:lineRule="exact"/>
              <w:ind w:left="69"/>
              <w:jc w:val="left"/>
            </w:pPr>
            <w:r w:rsidRPr="008A7A95">
              <w:t>Música</w:t>
            </w:r>
          </w:p>
        </w:tc>
        <w:tc>
          <w:tcPr>
            <w:tcW w:w="1677" w:type="dxa"/>
          </w:tcPr>
          <w:p w14:paraId="0F83407B" w14:textId="77777777" w:rsidR="005833F2" w:rsidRPr="008A7A95" w:rsidRDefault="005833F2" w:rsidP="00807D19">
            <w:pPr>
              <w:pStyle w:val="TableParagraph"/>
              <w:spacing w:before="60"/>
              <w:ind w:left="168" w:right="161"/>
              <w:rPr>
                <w:rFonts w:ascii="Arial"/>
              </w:rPr>
            </w:pPr>
            <w:r w:rsidRPr="008A7A95">
              <w:rPr>
                <w:rFonts w:ascii="Arial"/>
              </w:rPr>
              <w:t>57</w:t>
            </w:r>
          </w:p>
        </w:tc>
        <w:tc>
          <w:tcPr>
            <w:tcW w:w="1550" w:type="dxa"/>
          </w:tcPr>
          <w:p w14:paraId="394D71BF" w14:textId="77777777" w:rsidR="005833F2" w:rsidRPr="008A7A95" w:rsidRDefault="005833F2" w:rsidP="00807D19">
            <w:pPr>
              <w:pStyle w:val="TableParagraph"/>
              <w:spacing w:before="60"/>
              <w:ind w:left="202" w:right="194"/>
              <w:rPr>
                <w:rFonts w:ascii="Century Gothic" w:hAnsi="Century Gothic"/>
              </w:rPr>
            </w:pPr>
            <w:r w:rsidRPr="008A7A95">
              <w:rPr>
                <w:rFonts w:ascii="Century Gothic" w:hAnsi="Century Gothic"/>
              </w:rPr>
              <w:t>1,5</w:t>
            </w:r>
          </w:p>
        </w:tc>
      </w:tr>
      <w:tr w:rsidR="008A7A95" w:rsidRPr="008A7A95" w14:paraId="2050B765" w14:textId="77777777" w:rsidTr="0038618E">
        <w:trPr>
          <w:trHeight w:val="330"/>
        </w:trPr>
        <w:tc>
          <w:tcPr>
            <w:tcW w:w="3843" w:type="dxa"/>
            <w:shd w:val="clear" w:color="auto" w:fill="C5D9F0"/>
          </w:tcPr>
          <w:p w14:paraId="17DBED53" w14:textId="77777777" w:rsidR="005833F2" w:rsidRPr="008A7A95" w:rsidRDefault="005833F2" w:rsidP="00807D19">
            <w:pPr>
              <w:pStyle w:val="TableParagraph"/>
              <w:spacing w:before="77" w:line="234" w:lineRule="exact"/>
              <w:ind w:left="69"/>
              <w:jc w:val="left"/>
            </w:pPr>
            <w:r w:rsidRPr="008A7A95">
              <w:t>Educación Física y Salud</w:t>
            </w:r>
          </w:p>
        </w:tc>
        <w:tc>
          <w:tcPr>
            <w:tcW w:w="1677" w:type="dxa"/>
          </w:tcPr>
          <w:p w14:paraId="6B2C58A6" w14:textId="77777777" w:rsidR="005833F2" w:rsidRPr="008A7A95" w:rsidRDefault="005833F2" w:rsidP="00807D19">
            <w:pPr>
              <w:pStyle w:val="TableParagraph"/>
              <w:ind w:left="168" w:right="161"/>
              <w:rPr>
                <w:rFonts w:ascii="Arial"/>
              </w:rPr>
            </w:pPr>
            <w:r w:rsidRPr="008A7A95">
              <w:rPr>
                <w:rFonts w:ascii="Arial"/>
              </w:rPr>
              <w:t>76</w:t>
            </w:r>
          </w:p>
        </w:tc>
        <w:tc>
          <w:tcPr>
            <w:tcW w:w="1550" w:type="dxa"/>
          </w:tcPr>
          <w:p w14:paraId="1F51CDCB" w14:textId="77777777" w:rsidR="005833F2" w:rsidRPr="008A7A95" w:rsidRDefault="005833F2" w:rsidP="00807D19">
            <w:pPr>
              <w:pStyle w:val="TableParagraph"/>
              <w:ind w:left="202" w:right="194"/>
              <w:rPr>
                <w:rFonts w:ascii="Arial"/>
              </w:rPr>
            </w:pPr>
            <w:r w:rsidRPr="008A7A95">
              <w:rPr>
                <w:rFonts w:ascii="Arial"/>
                <w:w w:val="91"/>
              </w:rPr>
              <w:t>2</w:t>
            </w:r>
          </w:p>
        </w:tc>
      </w:tr>
      <w:tr w:rsidR="008A7A95" w:rsidRPr="008A7A95" w14:paraId="305D7DBD" w14:textId="77777777" w:rsidTr="0038618E">
        <w:trPr>
          <w:trHeight w:val="330"/>
        </w:trPr>
        <w:tc>
          <w:tcPr>
            <w:tcW w:w="3843" w:type="dxa"/>
            <w:shd w:val="clear" w:color="auto" w:fill="C5D9F0"/>
          </w:tcPr>
          <w:p w14:paraId="53985E94" w14:textId="77777777" w:rsidR="005833F2" w:rsidRPr="008A7A95" w:rsidRDefault="005833F2" w:rsidP="00807D19">
            <w:pPr>
              <w:pStyle w:val="TableParagraph"/>
              <w:spacing w:before="77" w:line="234" w:lineRule="exact"/>
              <w:ind w:left="69"/>
              <w:jc w:val="left"/>
            </w:pPr>
            <w:r w:rsidRPr="008A7A95">
              <w:t>Orientación</w:t>
            </w:r>
          </w:p>
        </w:tc>
        <w:tc>
          <w:tcPr>
            <w:tcW w:w="1677" w:type="dxa"/>
          </w:tcPr>
          <w:p w14:paraId="17713925" w14:textId="77777777" w:rsidR="005833F2" w:rsidRPr="008A7A95" w:rsidRDefault="005833F2" w:rsidP="00807D19">
            <w:pPr>
              <w:pStyle w:val="TableParagraph"/>
              <w:ind w:left="168" w:right="161"/>
              <w:rPr>
                <w:rFonts w:ascii="Arial"/>
              </w:rPr>
            </w:pPr>
            <w:r w:rsidRPr="008A7A95">
              <w:rPr>
                <w:rFonts w:ascii="Arial"/>
                <w:w w:val="90"/>
              </w:rPr>
              <w:t>38</w:t>
            </w:r>
          </w:p>
        </w:tc>
        <w:tc>
          <w:tcPr>
            <w:tcW w:w="1550" w:type="dxa"/>
          </w:tcPr>
          <w:p w14:paraId="6DAA1110" w14:textId="77777777" w:rsidR="005833F2" w:rsidRPr="008A7A95" w:rsidRDefault="005833F2" w:rsidP="00807D19">
            <w:pPr>
              <w:pStyle w:val="TableParagraph"/>
              <w:ind w:left="202" w:right="194"/>
              <w:rPr>
                <w:rFonts w:ascii="Arial"/>
                <w:w w:val="91"/>
              </w:rPr>
            </w:pPr>
            <w:r w:rsidRPr="008A7A95">
              <w:rPr>
                <w:rFonts w:ascii="Arial"/>
                <w:w w:val="91"/>
              </w:rPr>
              <w:t>1</w:t>
            </w:r>
          </w:p>
        </w:tc>
      </w:tr>
      <w:tr w:rsidR="008A7A95" w:rsidRPr="008A7A95" w14:paraId="2E3D545F" w14:textId="77777777" w:rsidTr="0038618E">
        <w:trPr>
          <w:trHeight w:val="330"/>
        </w:trPr>
        <w:tc>
          <w:tcPr>
            <w:tcW w:w="3843" w:type="dxa"/>
            <w:shd w:val="clear" w:color="auto" w:fill="C5D9F0"/>
          </w:tcPr>
          <w:p w14:paraId="0DAD76EF" w14:textId="77777777" w:rsidR="005833F2" w:rsidRPr="008A7A95" w:rsidRDefault="005833F2" w:rsidP="00807D19">
            <w:pPr>
              <w:pStyle w:val="TableParagraph"/>
              <w:spacing w:before="77" w:line="234" w:lineRule="exact"/>
              <w:ind w:left="69"/>
              <w:jc w:val="left"/>
            </w:pPr>
            <w:r w:rsidRPr="008A7A95">
              <w:t>Tecnología</w:t>
            </w:r>
          </w:p>
        </w:tc>
        <w:tc>
          <w:tcPr>
            <w:tcW w:w="1677" w:type="dxa"/>
          </w:tcPr>
          <w:p w14:paraId="52B855F0" w14:textId="77777777" w:rsidR="005833F2" w:rsidRPr="008A7A95" w:rsidRDefault="005833F2" w:rsidP="00807D19">
            <w:pPr>
              <w:pStyle w:val="TableParagraph"/>
              <w:ind w:left="168" w:right="161"/>
              <w:rPr>
                <w:rFonts w:ascii="Arial"/>
              </w:rPr>
            </w:pPr>
            <w:r w:rsidRPr="008A7A95">
              <w:rPr>
                <w:rFonts w:ascii="Arial"/>
                <w:w w:val="90"/>
              </w:rPr>
              <w:t>38</w:t>
            </w:r>
          </w:p>
        </w:tc>
        <w:tc>
          <w:tcPr>
            <w:tcW w:w="1550" w:type="dxa"/>
          </w:tcPr>
          <w:p w14:paraId="04C5AAFD" w14:textId="77777777" w:rsidR="005833F2" w:rsidRPr="008A7A95" w:rsidRDefault="005833F2" w:rsidP="00807D19">
            <w:pPr>
              <w:pStyle w:val="TableParagraph"/>
              <w:ind w:left="202" w:right="194"/>
              <w:rPr>
                <w:rFonts w:ascii="Arial"/>
                <w:w w:val="91"/>
              </w:rPr>
            </w:pPr>
            <w:r w:rsidRPr="008A7A95">
              <w:rPr>
                <w:rFonts w:ascii="Arial"/>
                <w:w w:val="91"/>
              </w:rPr>
              <w:t>1</w:t>
            </w:r>
          </w:p>
        </w:tc>
      </w:tr>
      <w:tr w:rsidR="008A7A95" w:rsidRPr="008A7A95" w14:paraId="29546F49" w14:textId="77777777" w:rsidTr="0038618E">
        <w:trPr>
          <w:trHeight w:val="330"/>
        </w:trPr>
        <w:tc>
          <w:tcPr>
            <w:tcW w:w="3843" w:type="dxa"/>
            <w:shd w:val="clear" w:color="auto" w:fill="C5D9F0"/>
          </w:tcPr>
          <w:p w14:paraId="01DA9DA7" w14:textId="77777777" w:rsidR="005833F2" w:rsidRPr="008A7A95" w:rsidRDefault="005833F2" w:rsidP="00807D19">
            <w:pPr>
              <w:pStyle w:val="TableParagraph"/>
              <w:spacing w:before="77" w:line="234" w:lineRule="exact"/>
              <w:ind w:left="69"/>
              <w:jc w:val="left"/>
            </w:pPr>
            <w:r w:rsidRPr="008A7A95">
              <w:t>Religión</w:t>
            </w:r>
          </w:p>
        </w:tc>
        <w:tc>
          <w:tcPr>
            <w:tcW w:w="1677" w:type="dxa"/>
          </w:tcPr>
          <w:p w14:paraId="3ADEBAAD" w14:textId="77777777" w:rsidR="005833F2" w:rsidRPr="008A7A95" w:rsidRDefault="005833F2" w:rsidP="00807D19">
            <w:pPr>
              <w:pStyle w:val="TableParagraph"/>
              <w:ind w:left="168" w:right="161"/>
              <w:rPr>
                <w:rFonts w:ascii="Arial"/>
              </w:rPr>
            </w:pPr>
            <w:r w:rsidRPr="008A7A95">
              <w:rPr>
                <w:rFonts w:ascii="Arial"/>
                <w:w w:val="90"/>
              </w:rPr>
              <w:t>76</w:t>
            </w:r>
          </w:p>
        </w:tc>
        <w:tc>
          <w:tcPr>
            <w:tcW w:w="1550" w:type="dxa"/>
          </w:tcPr>
          <w:p w14:paraId="0DAC62BC" w14:textId="77777777" w:rsidR="005833F2" w:rsidRPr="008A7A95" w:rsidRDefault="005833F2" w:rsidP="00807D19">
            <w:pPr>
              <w:pStyle w:val="TableParagraph"/>
              <w:ind w:left="202" w:right="194"/>
              <w:rPr>
                <w:rFonts w:ascii="Arial"/>
                <w:w w:val="91"/>
              </w:rPr>
            </w:pPr>
            <w:r w:rsidRPr="008A7A95">
              <w:rPr>
                <w:rFonts w:ascii="Arial"/>
                <w:w w:val="91"/>
              </w:rPr>
              <w:t>2</w:t>
            </w:r>
          </w:p>
        </w:tc>
      </w:tr>
      <w:tr w:rsidR="008A7A95" w:rsidRPr="008A7A95" w14:paraId="67149BAF" w14:textId="77777777" w:rsidTr="0038618E">
        <w:trPr>
          <w:trHeight w:val="330"/>
        </w:trPr>
        <w:tc>
          <w:tcPr>
            <w:tcW w:w="3843" w:type="dxa"/>
            <w:shd w:val="clear" w:color="auto" w:fill="C5D9F0"/>
          </w:tcPr>
          <w:p w14:paraId="273E04B6" w14:textId="77777777" w:rsidR="005833F2" w:rsidRPr="008A7A95" w:rsidRDefault="005833F2" w:rsidP="00807D19">
            <w:pPr>
              <w:pStyle w:val="TableParagraph"/>
              <w:spacing w:before="77" w:line="234" w:lineRule="exact"/>
              <w:ind w:left="69"/>
              <w:jc w:val="left"/>
            </w:pPr>
            <w:r w:rsidRPr="008A7A95">
              <w:t>Idioma Extranjero: Inglés</w:t>
            </w:r>
          </w:p>
        </w:tc>
        <w:tc>
          <w:tcPr>
            <w:tcW w:w="1677" w:type="dxa"/>
          </w:tcPr>
          <w:p w14:paraId="11476EA5" w14:textId="77777777" w:rsidR="005833F2" w:rsidRPr="008A7A95" w:rsidRDefault="005833F2" w:rsidP="00807D19">
            <w:pPr>
              <w:pStyle w:val="TableParagraph"/>
              <w:ind w:left="168" w:right="161"/>
              <w:rPr>
                <w:rFonts w:ascii="Arial"/>
              </w:rPr>
            </w:pPr>
            <w:r w:rsidRPr="008A7A95">
              <w:rPr>
                <w:rFonts w:ascii="Arial"/>
                <w:w w:val="90"/>
              </w:rPr>
              <w:t>114</w:t>
            </w:r>
          </w:p>
        </w:tc>
        <w:tc>
          <w:tcPr>
            <w:tcW w:w="1550" w:type="dxa"/>
          </w:tcPr>
          <w:p w14:paraId="7C6C7014" w14:textId="77777777" w:rsidR="005833F2" w:rsidRPr="008A7A95" w:rsidRDefault="005833F2" w:rsidP="00807D19">
            <w:pPr>
              <w:pStyle w:val="TableParagraph"/>
              <w:ind w:left="202" w:right="194"/>
              <w:rPr>
                <w:rFonts w:ascii="Arial"/>
                <w:w w:val="91"/>
              </w:rPr>
            </w:pPr>
            <w:r w:rsidRPr="008A7A95">
              <w:rPr>
                <w:rFonts w:ascii="Arial"/>
                <w:w w:val="91"/>
              </w:rPr>
              <w:t>3</w:t>
            </w:r>
          </w:p>
        </w:tc>
      </w:tr>
      <w:tr w:rsidR="008A7A95" w:rsidRPr="008A7A95" w14:paraId="333F0E75" w14:textId="77777777" w:rsidTr="0038618E">
        <w:trPr>
          <w:trHeight w:val="330"/>
        </w:trPr>
        <w:tc>
          <w:tcPr>
            <w:tcW w:w="3843" w:type="dxa"/>
            <w:shd w:val="clear" w:color="auto" w:fill="C5D9F0"/>
          </w:tcPr>
          <w:p w14:paraId="1CA5827C" w14:textId="77777777" w:rsidR="005833F2" w:rsidRPr="008A7A95" w:rsidRDefault="005833F2" w:rsidP="00807D19">
            <w:pPr>
              <w:pStyle w:val="TableParagraph"/>
              <w:spacing w:before="77" w:line="234" w:lineRule="exact"/>
              <w:ind w:left="69"/>
              <w:jc w:val="left"/>
            </w:pPr>
            <w:r w:rsidRPr="008A7A95">
              <w:t>Ciencias Naturales</w:t>
            </w:r>
          </w:p>
        </w:tc>
        <w:tc>
          <w:tcPr>
            <w:tcW w:w="1677" w:type="dxa"/>
          </w:tcPr>
          <w:p w14:paraId="148B96D5" w14:textId="77777777" w:rsidR="005833F2" w:rsidRPr="008A7A95" w:rsidRDefault="005833F2" w:rsidP="00807D19">
            <w:pPr>
              <w:pStyle w:val="TableParagraph"/>
              <w:ind w:left="168" w:right="161"/>
              <w:rPr>
                <w:rFonts w:ascii="Arial"/>
              </w:rPr>
            </w:pPr>
            <w:r w:rsidRPr="008A7A95">
              <w:rPr>
                <w:rFonts w:ascii="Arial"/>
                <w:w w:val="90"/>
              </w:rPr>
              <w:t>152</w:t>
            </w:r>
          </w:p>
        </w:tc>
        <w:tc>
          <w:tcPr>
            <w:tcW w:w="1550" w:type="dxa"/>
          </w:tcPr>
          <w:p w14:paraId="4A261D4E" w14:textId="77777777" w:rsidR="005833F2" w:rsidRPr="008A7A95" w:rsidRDefault="005833F2" w:rsidP="00807D19">
            <w:pPr>
              <w:pStyle w:val="TableParagraph"/>
              <w:ind w:left="202" w:right="194"/>
              <w:rPr>
                <w:rFonts w:ascii="Arial"/>
                <w:w w:val="91"/>
              </w:rPr>
            </w:pPr>
            <w:r w:rsidRPr="008A7A95">
              <w:rPr>
                <w:rFonts w:ascii="Arial"/>
                <w:w w:val="91"/>
              </w:rPr>
              <w:t>4</w:t>
            </w:r>
          </w:p>
        </w:tc>
      </w:tr>
      <w:tr w:rsidR="008A7A95" w:rsidRPr="008A7A95" w14:paraId="6A151130" w14:textId="77777777" w:rsidTr="0038618E">
        <w:trPr>
          <w:trHeight w:val="330"/>
        </w:trPr>
        <w:tc>
          <w:tcPr>
            <w:tcW w:w="3843" w:type="dxa"/>
            <w:shd w:val="clear" w:color="auto" w:fill="FABF8F" w:themeFill="accent6" w:themeFillTint="99"/>
          </w:tcPr>
          <w:p w14:paraId="151A5F2C" w14:textId="77777777" w:rsidR="005833F2" w:rsidRPr="008A7A95" w:rsidRDefault="005833F2" w:rsidP="00807D19">
            <w:pPr>
              <w:pStyle w:val="TableParagraph"/>
              <w:spacing w:before="77" w:line="234" w:lineRule="exact"/>
              <w:ind w:left="69"/>
              <w:jc w:val="left"/>
            </w:pPr>
            <w:r w:rsidRPr="008A7A95">
              <w:t>Sub total tiempo mínimo</w:t>
            </w:r>
          </w:p>
        </w:tc>
        <w:tc>
          <w:tcPr>
            <w:tcW w:w="1677" w:type="dxa"/>
            <w:shd w:val="clear" w:color="auto" w:fill="FABF8F" w:themeFill="accent6" w:themeFillTint="99"/>
          </w:tcPr>
          <w:p w14:paraId="2FC1C518" w14:textId="77777777" w:rsidR="005833F2" w:rsidRPr="008A7A95" w:rsidRDefault="005833F2" w:rsidP="00807D19">
            <w:pPr>
              <w:pStyle w:val="TableParagraph"/>
              <w:ind w:left="168" w:right="161"/>
              <w:rPr>
                <w:rFonts w:ascii="Arial"/>
              </w:rPr>
            </w:pPr>
            <w:r w:rsidRPr="008A7A95">
              <w:rPr>
                <w:rFonts w:ascii="Arial"/>
                <w:w w:val="90"/>
              </w:rPr>
              <w:t>1216</w:t>
            </w:r>
          </w:p>
        </w:tc>
        <w:tc>
          <w:tcPr>
            <w:tcW w:w="1550" w:type="dxa"/>
            <w:shd w:val="clear" w:color="auto" w:fill="FABF8F" w:themeFill="accent6" w:themeFillTint="99"/>
          </w:tcPr>
          <w:p w14:paraId="37B306B5" w14:textId="77777777" w:rsidR="005833F2" w:rsidRPr="008A7A95" w:rsidRDefault="005833F2" w:rsidP="00807D19">
            <w:pPr>
              <w:pStyle w:val="TableParagraph"/>
              <w:ind w:left="202" w:right="194"/>
              <w:rPr>
                <w:rFonts w:ascii="Arial"/>
                <w:w w:val="91"/>
              </w:rPr>
            </w:pPr>
            <w:r w:rsidRPr="008A7A95">
              <w:rPr>
                <w:rFonts w:ascii="Arial"/>
              </w:rPr>
              <w:t>32</w:t>
            </w:r>
          </w:p>
        </w:tc>
      </w:tr>
      <w:tr w:rsidR="008A7A95" w:rsidRPr="008A7A95" w14:paraId="7FAC3E89" w14:textId="77777777" w:rsidTr="0038618E">
        <w:trPr>
          <w:trHeight w:val="330"/>
        </w:trPr>
        <w:tc>
          <w:tcPr>
            <w:tcW w:w="3843" w:type="dxa"/>
            <w:shd w:val="clear" w:color="auto" w:fill="FABF8F" w:themeFill="accent6" w:themeFillTint="99"/>
          </w:tcPr>
          <w:p w14:paraId="45414A8F" w14:textId="77777777" w:rsidR="005833F2" w:rsidRPr="008A7A95" w:rsidRDefault="005833F2" w:rsidP="00807D19">
            <w:pPr>
              <w:pStyle w:val="TableParagraph"/>
              <w:spacing w:before="77" w:line="234" w:lineRule="exact"/>
              <w:ind w:left="69"/>
              <w:jc w:val="left"/>
            </w:pPr>
            <w:r w:rsidRPr="008A7A95">
              <w:t>Horas de libre disposición</w:t>
            </w:r>
          </w:p>
        </w:tc>
        <w:tc>
          <w:tcPr>
            <w:tcW w:w="1677" w:type="dxa"/>
            <w:shd w:val="clear" w:color="auto" w:fill="FABF8F" w:themeFill="accent6" w:themeFillTint="99"/>
          </w:tcPr>
          <w:p w14:paraId="74D62DE8" w14:textId="77777777" w:rsidR="005833F2" w:rsidRPr="008A7A95" w:rsidRDefault="005833F2" w:rsidP="00807D19">
            <w:pPr>
              <w:pStyle w:val="TableParagraph"/>
              <w:ind w:left="168" w:right="161"/>
              <w:rPr>
                <w:rFonts w:ascii="Arial"/>
              </w:rPr>
            </w:pPr>
            <w:r w:rsidRPr="008A7A95">
              <w:rPr>
                <w:rFonts w:ascii="Arial"/>
                <w:w w:val="90"/>
              </w:rPr>
              <w:t>228</w:t>
            </w:r>
          </w:p>
        </w:tc>
        <w:tc>
          <w:tcPr>
            <w:tcW w:w="1550" w:type="dxa"/>
            <w:shd w:val="clear" w:color="auto" w:fill="FABF8F" w:themeFill="accent6" w:themeFillTint="99"/>
          </w:tcPr>
          <w:p w14:paraId="57AC14F1" w14:textId="77777777" w:rsidR="005833F2" w:rsidRPr="008A7A95" w:rsidRDefault="005833F2" w:rsidP="00807D19">
            <w:pPr>
              <w:pStyle w:val="TableParagraph"/>
              <w:ind w:left="202" w:right="194"/>
              <w:rPr>
                <w:rFonts w:ascii="Arial"/>
                <w:w w:val="91"/>
              </w:rPr>
            </w:pPr>
            <w:r w:rsidRPr="008A7A95">
              <w:rPr>
                <w:rFonts w:ascii="Arial"/>
                <w:w w:val="91"/>
              </w:rPr>
              <w:t>6</w:t>
            </w:r>
          </w:p>
        </w:tc>
      </w:tr>
      <w:tr w:rsidR="008A7A95" w:rsidRPr="008A7A95" w14:paraId="3CB95CD6" w14:textId="77777777" w:rsidTr="0038618E">
        <w:trPr>
          <w:trHeight w:val="330"/>
        </w:trPr>
        <w:tc>
          <w:tcPr>
            <w:tcW w:w="3843" w:type="dxa"/>
            <w:shd w:val="clear" w:color="auto" w:fill="FABF8F" w:themeFill="accent6" w:themeFillTint="99"/>
          </w:tcPr>
          <w:p w14:paraId="0DE7F792" w14:textId="77777777" w:rsidR="005833F2" w:rsidRPr="008A7A95" w:rsidRDefault="005833F2" w:rsidP="00807D19">
            <w:pPr>
              <w:pStyle w:val="TableParagraph"/>
              <w:spacing w:before="77" w:line="234" w:lineRule="exact"/>
              <w:ind w:left="69"/>
              <w:jc w:val="left"/>
            </w:pPr>
            <w:r w:rsidRPr="008A7A95">
              <w:t>Total tiempo mínimo</w:t>
            </w:r>
          </w:p>
        </w:tc>
        <w:tc>
          <w:tcPr>
            <w:tcW w:w="1677" w:type="dxa"/>
            <w:shd w:val="clear" w:color="auto" w:fill="FABF8F" w:themeFill="accent6" w:themeFillTint="99"/>
          </w:tcPr>
          <w:p w14:paraId="171161CD" w14:textId="77777777" w:rsidR="005833F2" w:rsidRPr="008A7A95" w:rsidRDefault="005833F2" w:rsidP="00807D19">
            <w:pPr>
              <w:pStyle w:val="TableParagraph"/>
              <w:ind w:left="168" w:right="161"/>
              <w:rPr>
                <w:rFonts w:ascii="Arial"/>
              </w:rPr>
            </w:pPr>
            <w:r w:rsidRPr="008A7A95">
              <w:rPr>
                <w:rFonts w:ascii="Arial"/>
                <w:w w:val="90"/>
              </w:rPr>
              <w:t>1444</w:t>
            </w:r>
          </w:p>
        </w:tc>
        <w:tc>
          <w:tcPr>
            <w:tcW w:w="1550" w:type="dxa"/>
            <w:shd w:val="clear" w:color="auto" w:fill="FABF8F" w:themeFill="accent6" w:themeFillTint="99"/>
          </w:tcPr>
          <w:p w14:paraId="10E1AD13" w14:textId="77777777" w:rsidR="005833F2" w:rsidRPr="008A7A95" w:rsidRDefault="005833F2" w:rsidP="00807D19">
            <w:pPr>
              <w:pStyle w:val="TableParagraph"/>
              <w:ind w:left="202" w:right="194"/>
              <w:rPr>
                <w:rFonts w:ascii="Arial"/>
                <w:w w:val="91"/>
              </w:rPr>
            </w:pPr>
            <w:r w:rsidRPr="008A7A95">
              <w:rPr>
                <w:rFonts w:ascii="Arial"/>
              </w:rPr>
              <w:t>38</w:t>
            </w:r>
          </w:p>
        </w:tc>
      </w:tr>
    </w:tbl>
    <w:p w14:paraId="1E3BC067" w14:textId="77777777" w:rsidR="00551D81" w:rsidRPr="008A7A95" w:rsidRDefault="00551D81" w:rsidP="005833F2">
      <w:pPr>
        <w:spacing w:after="0" w:line="360" w:lineRule="auto"/>
        <w:rPr>
          <w:rFonts w:ascii="Century Gothic" w:hAnsi="Century Gothic" w:cs="Arial"/>
        </w:rPr>
      </w:pPr>
    </w:p>
    <w:p w14:paraId="274109E3" w14:textId="77777777" w:rsidR="00831FC3" w:rsidRPr="008A7A95" w:rsidRDefault="00831FC3" w:rsidP="00831FC3">
      <w:pPr>
        <w:spacing w:line="360" w:lineRule="auto"/>
        <w:rPr>
          <w:rFonts w:ascii="Century Gothic" w:hAnsi="Century Gothic" w:cs="Arial"/>
          <w:b/>
        </w:rPr>
      </w:pPr>
    </w:p>
    <w:p w14:paraId="7DC3AC70" w14:textId="77777777" w:rsidR="005D2DF2" w:rsidRPr="008A7A95" w:rsidRDefault="005D2DF2" w:rsidP="00831FC3">
      <w:pPr>
        <w:spacing w:line="360" w:lineRule="auto"/>
        <w:rPr>
          <w:rFonts w:ascii="Century Gothic" w:hAnsi="Century Gothic" w:cs="Arial"/>
          <w:b/>
        </w:rPr>
      </w:pPr>
    </w:p>
    <w:p w14:paraId="368045E6" w14:textId="77777777" w:rsidR="005D2DF2" w:rsidRPr="008A7A95" w:rsidRDefault="005D2DF2" w:rsidP="00831FC3">
      <w:pPr>
        <w:spacing w:line="360" w:lineRule="auto"/>
        <w:rPr>
          <w:rFonts w:ascii="Century Gothic" w:hAnsi="Century Gothic" w:cs="Arial"/>
          <w:b/>
        </w:rPr>
      </w:pPr>
    </w:p>
    <w:p w14:paraId="72065EF2" w14:textId="77777777" w:rsidR="005D2DF2" w:rsidRPr="008A7A95" w:rsidRDefault="005D2DF2" w:rsidP="00831FC3">
      <w:pPr>
        <w:spacing w:line="360" w:lineRule="auto"/>
        <w:rPr>
          <w:rFonts w:ascii="Century Gothic" w:hAnsi="Century Gothic" w:cs="Arial"/>
          <w:b/>
        </w:rPr>
      </w:pPr>
    </w:p>
    <w:p w14:paraId="2A4AFE8F" w14:textId="2A00DA4E" w:rsidR="000B2D0C" w:rsidRPr="008A7A95" w:rsidRDefault="009F1BD1" w:rsidP="00A0098C">
      <w:pPr>
        <w:spacing w:after="0" w:line="360" w:lineRule="auto"/>
        <w:jc w:val="both"/>
        <w:rPr>
          <w:rFonts w:ascii="Century Gothic" w:hAnsi="Century Gothic" w:cs="Arial"/>
          <w:b/>
          <w:lang w:eastAsia="es-ES"/>
        </w:rPr>
      </w:pPr>
      <w:r w:rsidRPr="008A7A95">
        <w:rPr>
          <w:rFonts w:ascii="Century Gothic" w:hAnsi="Century Gothic" w:cs="Arial"/>
          <w:b/>
          <w:lang w:eastAsia="es-ES"/>
        </w:rPr>
        <w:lastRenderedPageBreak/>
        <w:t>O</w:t>
      </w:r>
      <w:r w:rsidR="005D2DF2" w:rsidRPr="008A7A95">
        <w:rPr>
          <w:rFonts w:ascii="Century Gothic" w:hAnsi="Century Gothic" w:cs="Arial"/>
          <w:b/>
          <w:lang w:eastAsia="es-ES"/>
        </w:rPr>
        <w:t>bjetivos y metas estratégicas</w:t>
      </w:r>
    </w:p>
    <w:p w14:paraId="06D6408D" w14:textId="77777777" w:rsidR="005833F2" w:rsidRPr="008A7A95" w:rsidRDefault="005833F2" w:rsidP="00A0098C">
      <w:pPr>
        <w:spacing w:after="0" w:line="360" w:lineRule="auto"/>
        <w:jc w:val="both"/>
        <w:rPr>
          <w:rFonts w:ascii="Century Gothic" w:hAnsi="Century Gothic" w:cs="Arial"/>
          <w:b/>
          <w:lang w:eastAsia="es-ES"/>
        </w:rPr>
      </w:pPr>
    </w:p>
    <w:tbl>
      <w:tblPr>
        <w:tblStyle w:val="Tablaconcuadrcula"/>
        <w:tblW w:w="9180" w:type="dxa"/>
        <w:tblLook w:val="04A0" w:firstRow="1" w:lastRow="0" w:firstColumn="1" w:lastColumn="0" w:noHBand="0" w:noVBand="1"/>
      </w:tblPr>
      <w:tblGrid>
        <w:gridCol w:w="2660"/>
        <w:gridCol w:w="3226"/>
        <w:gridCol w:w="3294"/>
      </w:tblGrid>
      <w:tr w:rsidR="008A7A95" w:rsidRPr="008A7A95" w14:paraId="3941141E" w14:textId="77777777" w:rsidTr="00A31BD9">
        <w:tc>
          <w:tcPr>
            <w:tcW w:w="2660" w:type="dxa"/>
          </w:tcPr>
          <w:p w14:paraId="460E11F0" w14:textId="6F70D28C" w:rsidR="00990FD8" w:rsidRPr="008A7A95" w:rsidRDefault="00990FD8" w:rsidP="00990FD8">
            <w:pPr>
              <w:spacing w:line="360" w:lineRule="auto"/>
              <w:jc w:val="center"/>
              <w:rPr>
                <w:rFonts w:ascii="Century Gothic" w:hAnsi="Century Gothic" w:cs="Arial"/>
                <w:b/>
                <w:lang w:eastAsia="es-ES"/>
              </w:rPr>
            </w:pPr>
            <w:r w:rsidRPr="008A7A95">
              <w:rPr>
                <w:rFonts w:ascii="Century Gothic" w:eastAsiaTheme="minorHAnsi" w:hAnsi="Century Gothic" w:cs="Arial"/>
                <w:b/>
                <w:lang w:val="es-CL"/>
              </w:rPr>
              <w:t>Dimensiones</w:t>
            </w:r>
          </w:p>
        </w:tc>
        <w:tc>
          <w:tcPr>
            <w:tcW w:w="3226" w:type="dxa"/>
          </w:tcPr>
          <w:p w14:paraId="24D2F809" w14:textId="76AA0144" w:rsidR="00990FD8" w:rsidRPr="008A7A95" w:rsidRDefault="00990FD8" w:rsidP="00990FD8">
            <w:pPr>
              <w:spacing w:line="360" w:lineRule="auto"/>
              <w:jc w:val="center"/>
              <w:rPr>
                <w:rFonts w:ascii="Century Gothic" w:hAnsi="Century Gothic" w:cs="Arial"/>
                <w:b/>
                <w:lang w:eastAsia="es-ES"/>
              </w:rPr>
            </w:pPr>
            <w:r w:rsidRPr="008A7A95">
              <w:rPr>
                <w:rFonts w:ascii="Century Gothic" w:eastAsiaTheme="minorHAnsi" w:hAnsi="Century Gothic" w:cs="Arial"/>
                <w:b/>
                <w:lang w:val="es-CL"/>
              </w:rPr>
              <w:t>Objetivo Estratégico</w:t>
            </w:r>
          </w:p>
        </w:tc>
        <w:tc>
          <w:tcPr>
            <w:tcW w:w="3294" w:type="dxa"/>
          </w:tcPr>
          <w:p w14:paraId="4C822E8F" w14:textId="7BCCE831" w:rsidR="00990FD8" w:rsidRPr="008A7A95" w:rsidRDefault="00990FD8" w:rsidP="00990FD8">
            <w:pPr>
              <w:spacing w:line="360" w:lineRule="auto"/>
              <w:jc w:val="center"/>
              <w:rPr>
                <w:rFonts w:ascii="Century Gothic" w:hAnsi="Century Gothic" w:cs="Arial"/>
                <w:b/>
                <w:lang w:eastAsia="es-ES"/>
              </w:rPr>
            </w:pPr>
            <w:r w:rsidRPr="008A7A95">
              <w:rPr>
                <w:rFonts w:ascii="Century Gothic" w:eastAsiaTheme="minorHAnsi" w:hAnsi="Century Gothic" w:cs="Arial"/>
                <w:b/>
                <w:lang w:val="es-CL"/>
              </w:rPr>
              <w:t>Meta Estratégica</w:t>
            </w:r>
          </w:p>
        </w:tc>
      </w:tr>
      <w:tr w:rsidR="008A7A95" w:rsidRPr="008A7A95" w14:paraId="49FA7AB9" w14:textId="77777777" w:rsidTr="00A31BD9">
        <w:tc>
          <w:tcPr>
            <w:tcW w:w="2660" w:type="dxa"/>
          </w:tcPr>
          <w:p w14:paraId="156153F2" w14:textId="77777777" w:rsidR="000E5C3C" w:rsidRDefault="000E5C3C" w:rsidP="000E5C3C">
            <w:pPr>
              <w:spacing w:line="360" w:lineRule="auto"/>
              <w:jc w:val="both"/>
              <w:rPr>
                <w:rFonts w:ascii="Century Gothic" w:eastAsiaTheme="minorHAnsi" w:hAnsi="Century Gothic" w:cs="Arial"/>
                <w:lang w:val="es-CL"/>
              </w:rPr>
            </w:pPr>
          </w:p>
          <w:p w14:paraId="10AD9985" w14:textId="51EBE72D" w:rsidR="00990FD8" w:rsidRPr="008A7A95" w:rsidRDefault="00990FD8" w:rsidP="000E5C3C">
            <w:pPr>
              <w:spacing w:line="360" w:lineRule="auto"/>
              <w:jc w:val="both"/>
              <w:rPr>
                <w:rFonts w:ascii="Century Gothic" w:hAnsi="Century Gothic" w:cs="Arial"/>
                <w:b/>
                <w:lang w:eastAsia="es-ES"/>
              </w:rPr>
            </w:pPr>
            <w:r w:rsidRPr="008A7A95">
              <w:rPr>
                <w:rFonts w:ascii="Century Gothic" w:eastAsiaTheme="minorHAnsi" w:hAnsi="Century Gothic" w:cs="Arial"/>
                <w:lang w:val="es-CL"/>
              </w:rPr>
              <w:t>Gestión Pedagógica</w:t>
            </w:r>
          </w:p>
        </w:tc>
        <w:tc>
          <w:tcPr>
            <w:tcW w:w="3226" w:type="dxa"/>
          </w:tcPr>
          <w:p w14:paraId="33852504" w14:textId="77777777" w:rsidR="000E5C3C" w:rsidRDefault="000E5C3C" w:rsidP="000E5C3C">
            <w:pPr>
              <w:autoSpaceDE w:val="0"/>
              <w:autoSpaceDN w:val="0"/>
              <w:adjustRightInd w:val="0"/>
              <w:rPr>
                <w:rFonts w:ascii="Century Gothic" w:eastAsiaTheme="minorHAnsi" w:hAnsi="Century Gothic" w:cs="Arial"/>
                <w:lang w:val="es-CL"/>
              </w:rPr>
            </w:pPr>
          </w:p>
          <w:p w14:paraId="7468F674" w14:textId="77777777" w:rsidR="00990FD8" w:rsidRPr="008A7A95" w:rsidRDefault="00990FD8" w:rsidP="000E5C3C">
            <w:pPr>
              <w:autoSpaceDE w:val="0"/>
              <w:autoSpaceDN w:val="0"/>
              <w:adjustRightInd w:val="0"/>
              <w:rPr>
                <w:rFonts w:ascii="Century Gothic" w:eastAsiaTheme="minorHAnsi" w:hAnsi="Century Gothic" w:cs="Arial"/>
                <w:lang w:val="es-CL"/>
              </w:rPr>
            </w:pPr>
            <w:r w:rsidRPr="008A7A95">
              <w:rPr>
                <w:rFonts w:ascii="Century Gothic" w:eastAsiaTheme="minorHAnsi" w:hAnsi="Century Gothic" w:cs="Arial"/>
                <w:lang w:val="es-CL"/>
              </w:rPr>
              <w:t>Afianzar los procesos de enseñanza aprendizaje,</w:t>
            </w:r>
          </w:p>
          <w:p w14:paraId="161E5DA3" w14:textId="72F51E8A" w:rsidR="00990FD8" w:rsidRPr="008A7A95" w:rsidRDefault="00990FD8" w:rsidP="000E5C3C">
            <w:pPr>
              <w:autoSpaceDE w:val="0"/>
              <w:autoSpaceDN w:val="0"/>
              <w:adjustRightInd w:val="0"/>
              <w:rPr>
                <w:rFonts w:ascii="Century Gothic" w:eastAsiaTheme="minorHAnsi" w:hAnsi="Century Gothic" w:cs="Arial"/>
                <w:lang w:val="es-CL"/>
              </w:rPr>
            </w:pPr>
            <w:r w:rsidRPr="008A7A95">
              <w:rPr>
                <w:rFonts w:ascii="Century Gothic" w:eastAsiaTheme="minorHAnsi" w:hAnsi="Century Gothic" w:cs="Arial"/>
                <w:lang w:val="es-CL"/>
              </w:rPr>
              <w:t>dirigido a todos los estudiantes, adecuando tiempos</w:t>
            </w:r>
            <w:r w:rsidR="003E4469" w:rsidRPr="008A7A95">
              <w:rPr>
                <w:rFonts w:ascii="Century Gothic" w:eastAsiaTheme="minorHAnsi" w:hAnsi="Century Gothic" w:cs="Arial"/>
                <w:lang w:val="es-CL"/>
              </w:rPr>
              <w:t xml:space="preserve"> </w:t>
            </w:r>
            <w:r w:rsidRPr="008A7A95">
              <w:rPr>
                <w:rFonts w:ascii="Century Gothic" w:eastAsiaTheme="minorHAnsi" w:hAnsi="Century Gothic" w:cs="Arial"/>
                <w:lang w:val="es-CL"/>
              </w:rPr>
              <w:t>y espacios en el quehacer educativo, asegurando así</w:t>
            </w:r>
            <w:r w:rsidR="003E4469" w:rsidRPr="008A7A95">
              <w:rPr>
                <w:rFonts w:ascii="Century Gothic" w:eastAsiaTheme="minorHAnsi" w:hAnsi="Century Gothic" w:cs="Arial"/>
                <w:lang w:val="es-CL"/>
              </w:rPr>
              <w:t xml:space="preserve"> </w:t>
            </w:r>
            <w:r w:rsidRPr="008A7A95">
              <w:rPr>
                <w:rFonts w:ascii="Century Gothic" w:eastAsiaTheme="minorHAnsi" w:hAnsi="Century Gothic" w:cs="Arial"/>
                <w:lang w:val="es-CL"/>
              </w:rPr>
              <w:t>la entrega de herramientas intelectuales y socio</w:t>
            </w:r>
          </w:p>
          <w:p w14:paraId="25FAE99E" w14:textId="77777777" w:rsidR="00990FD8" w:rsidRPr="008A7A95" w:rsidRDefault="00990FD8" w:rsidP="000E5C3C">
            <w:pPr>
              <w:autoSpaceDE w:val="0"/>
              <w:autoSpaceDN w:val="0"/>
              <w:adjustRightInd w:val="0"/>
              <w:rPr>
                <w:rFonts w:ascii="Century Gothic" w:eastAsiaTheme="minorHAnsi" w:hAnsi="Century Gothic" w:cs="Arial"/>
                <w:lang w:val="es-CL"/>
              </w:rPr>
            </w:pPr>
            <w:r w:rsidRPr="008A7A95">
              <w:rPr>
                <w:rFonts w:ascii="Century Gothic" w:eastAsiaTheme="minorHAnsi" w:hAnsi="Century Gothic" w:cs="Arial"/>
                <w:lang w:val="es-CL"/>
              </w:rPr>
              <w:t>emocionales centradas en lograr aprendizajes</w:t>
            </w:r>
          </w:p>
          <w:p w14:paraId="6EE735E4" w14:textId="25E11D1B" w:rsidR="00990FD8" w:rsidRPr="008A7A95" w:rsidRDefault="00990FD8" w:rsidP="000E5C3C">
            <w:pPr>
              <w:spacing w:line="360" w:lineRule="auto"/>
              <w:rPr>
                <w:rFonts w:ascii="Century Gothic" w:hAnsi="Century Gothic" w:cs="Arial"/>
                <w:b/>
                <w:lang w:eastAsia="es-ES"/>
              </w:rPr>
            </w:pPr>
            <w:proofErr w:type="gramStart"/>
            <w:r w:rsidRPr="008A7A95">
              <w:rPr>
                <w:rFonts w:ascii="Century Gothic" w:eastAsiaTheme="minorHAnsi" w:hAnsi="Century Gothic" w:cs="Arial"/>
                <w:lang w:val="es-CL"/>
              </w:rPr>
              <w:t>acordes</w:t>
            </w:r>
            <w:proofErr w:type="gramEnd"/>
            <w:r w:rsidRPr="008A7A95">
              <w:rPr>
                <w:rFonts w:ascii="Century Gothic" w:eastAsiaTheme="minorHAnsi" w:hAnsi="Century Gothic" w:cs="Arial"/>
                <w:lang w:val="es-CL"/>
              </w:rPr>
              <w:t xml:space="preserve"> a su nivel.</w:t>
            </w:r>
          </w:p>
        </w:tc>
        <w:tc>
          <w:tcPr>
            <w:tcW w:w="3294" w:type="dxa"/>
          </w:tcPr>
          <w:p w14:paraId="15E9E100" w14:textId="77777777" w:rsidR="000E5C3C" w:rsidRDefault="000E5C3C" w:rsidP="000E5C3C">
            <w:pPr>
              <w:autoSpaceDE w:val="0"/>
              <w:autoSpaceDN w:val="0"/>
              <w:adjustRightInd w:val="0"/>
              <w:rPr>
                <w:rFonts w:ascii="Century Gothic" w:eastAsiaTheme="minorHAnsi" w:hAnsi="Century Gothic" w:cs="Arial"/>
                <w:lang w:val="es-CL"/>
              </w:rPr>
            </w:pPr>
          </w:p>
          <w:p w14:paraId="24B8ED21" w14:textId="12B02E63" w:rsidR="003E4469" w:rsidRPr="008A7A95" w:rsidRDefault="003E4469" w:rsidP="000E5C3C">
            <w:pPr>
              <w:autoSpaceDE w:val="0"/>
              <w:autoSpaceDN w:val="0"/>
              <w:adjustRightInd w:val="0"/>
              <w:rPr>
                <w:rFonts w:ascii="Century Gothic" w:eastAsiaTheme="minorHAnsi" w:hAnsi="Century Gothic" w:cs="Arial"/>
                <w:lang w:val="es-CL"/>
              </w:rPr>
            </w:pPr>
            <w:r w:rsidRPr="008A7A95">
              <w:rPr>
                <w:rFonts w:ascii="Century Gothic" w:eastAsiaTheme="minorHAnsi" w:hAnsi="Century Gothic" w:cs="Arial"/>
                <w:lang w:val="es-CL"/>
              </w:rPr>
              <w:t>Mejorar en un 90% la preparación y la ejecución de las prácticas pedagógicas y estrategias efectivas de</w:t>
            </w:r>
          </w:p>
          <w:p w14:paraId="370B5CF9" w14:textId="1CD26BCD" w:rsidR="00990FD8" w:rsidRPr="008A7A95" w:rsidRDefault="003E4469" w:rsidP="000E5C3C">
            <w:pPr>
              <w:autoSpaceDE w:val="0"/>
              <w:autoSpaceDN w:val="0"/>
              <w:adjustRightInd w:val="0"/>
              <w:rPr>
                <w:rFonts w:ascii="Century Gothic" w:hAnsi="Century Gothic" w:cs="Arial"/>
                <w:b/>
                <w:lang w:eastAsia="es-ES"/>
              </w:rPr>
            </w:pPr>
            <w:proofErr w:type="gramStart"/>
            <w:r w:rsidRPr="008A7A95">
              <w:rPr>
                <w:rFonts w:ascii="Century Gothic" w:eastAsiaTheme="minorHAnsi" w:hAnsi="Century Gothic" w:cs="Arial"/>
                <w:lang w:val="es-CL"/>
              </w:rPr>
              <w:t>los</w:t>
            </w:r>
            <w:proofErr w:type="gramEnd"/>
            <w:r w:rsidRPr="008A7A95">
              <w:rPr>
                <w:rFonts w:ascii="Century Gothic" w:eastAsiaTheme="minorHAnsi" w:hAnsi="Century Gothic" w:cs="Arial"/>
                <w:lang w:val="es-CL"/>
              </w:rPr>
              <w:t xml:space="preserve"> equipos de aula para lograr los aprendizajes y el desarrollo integral de todos los estudiantes.</w:t>
            </w:r>
          </w:p>
        </w:tc>
      </w:tr>
      <w:tr w:rsidR="008A7A95" w:rsidRPr="008A7A95" w14:paraId="60ABFEF4" w14:textId="77777777" w:rsidTr="00A31BD9">
        <w:tc>
          <w:tcPr>
            <w:tcW w:w="2660" w:type="dxa"/>
          </w:tcPr>
          <w:p w14:paraId="51DE207D" w14:textId="77777777" w:rsidR="000E5C3C" w:rsidRDefault="000E5C3C" w:rsidP="00A0098C">
            <w:pPr>
              <w:spacing w:line="360" w:lineRule="auto"/>
              <w:jc w:val="both"/>
              <w:rPr>
                <w:rFonts w:ascii="Century Gothic" w:eastAsiaTheme="minorHAnsi" w:hAnsi="Century Gothic" w:cs="Arial"/>
                <w:lang w:val="es-CL"/>
              </w:rPr>
            </w:pPr>
          </w:p>
          <w:p w14:paraId="2942E2E0" w14:textId="31C174DD" w:rsidR="00990FD8" w:rsidRPr="008A7A95" w:rsidRDefault="00990FD8" w:rsidP="00A0098C">
            <w:pPr>
              <w:spacing w:line="360" w:lineRule="auto"/>
              <w:jc w:val="both"/>
              <w:rPr>
                <w:rFonts w:ascii="Century Gothic" w:hAnsi="Century Gothic" w:cs="Arial"/>
                <w:b/>
                <w:lang w:eastAsia="es-ES"/>
              </w:rPr>
            </w:pPr>
            <w:r w:rsidRPr="008A7A95">
              <w:rPr>
                <w:rFonts w:ascii="Century Gothic" w:eastAsiaTheme="minorHAnsi" w:hAnsi="Century Gothic" w:cs="Arial"/>
                <w:lang w:val="es-CL"/>
              </w:rPr>
              <w:t>Liderazgo</w:t>
            </w:r>
          </w:p>
        </w:tc>
        <w:tc>
          <w:tcPr>
            <w:tcW w:w="3226" w:type="dxa"/>
          </w:tcPr>
          <w:p w14:paraId="4869689C" w14:textId="77777777" w:rsidR="000E5C3C" w:rsidRDefault="000E5C3C" w:rsidP="000E5C3C">
            <w:pPr>
              <w:autoSpaceDE w:val="0"/>
              <w:autoSpaceDN w:val="0"/>
              <w:adjustRightInd w:val="0"/>
              <w:rPr>
                <w:rFonts w:ascii="Century Gothic" w:eastAsiaTheme="minorHAnsi" w:hAnsi="Century Gothic" w:cs="Arial"/>
                <w:lang w:val="es-CL"/>
              </w:rPr>
            </w:pPr>
          </w:p>
          <w:p w14:paraId="060672C9" w14:textId="12CB62D1" w:rsidR="00990FD8" w:rsidRPr="008A7A95" w:rsidRDefault="00990FD8" w:rsidP="000E5C3C">
            <w:pPr>
              <w:autoSpaceDE w:val="0"/>
              <w:autoSpaceDN w:val="0"/>
              <w:adjustRightInd w:val="0"/>
              <w:rPr>
                <w:rFonts w:ascii="Century Gothic" w:hAnsi="Century Gothic" w:cs="Arial"/>
                <w:b/>
                <w:lang w:eastAsia="es-ES"/>
              </w:rPr>
            </w:pPr>
            <w:r w:rsidRPr="008A7A95">
              <w:rPr>
                <w:rFonts w:ascii="Century Gothic" w:eastAsiaTheme="minorHAnsi" w:hAnsi="Century Gothic" w:cs="Arial"/>
                <w:lang w:val="es-CL"/>
              </w:rPr>
              <w:t>Afianzar el rol del director y el equipo directivo con el</w:t>
            </w:r>
            <w:r w:rsidR="003E4469" w:rsidRPr="008A7A95">
              <w:rPr>
                <w:rFonts w:ascii="Century Gothic" w:eastAsiaTheme="minorHAnsi" w:hAnsi="Century Gothic" w:cs="Arial"/>
                <w:lang w:val="es-CL"/>
              </w:rPr>
              <w:t xml:space="preserve"> </w:t>
            </w:r>
            <w:r w:rsidRPr="008A7A95">
              <w:rPr>
                <w:rFonts w:ascii="Century Gothic" w:eastAsiaTheme="minorHAnsi" w:hAnsi="Century Gothic" w:cs="Arial"/>
                <w:lang w:val="es-CL"/>
              </w:rPr>
              <w:t>fin de que promueva el compromiso de cada actor de</w:t>
            </w:r>
            <w:r w:rsidR="003E4469" w:rsidRPr="008A7A95">
              <w:rPr>
                <w:rFonts w:ascii="Century Gothic" w:eastAsiaTheme="minorHAnsi" w:hAnsi="Century Gothic" w:cs="Arial"/>
                <w:lang w:val="es-CL"/>
              </w:rPr>
              <w:t xml:space="preserve"> </w:t>
            </w:r>
            <w:r w:rsidRPr="008A7A95">
              <w:rPr>
                <w:rFonts w:ascii="Century Gothic" w:eastAsiaTheme="minorHAnsi" w:hAnsi="Century Gothic" w:cs="Arial"/>
                <w:lang w:val="es-CL"/>
              </w:rPr>
              <w:t>la comunidad educativa, fortaleciendo todas las</w:t>
            </w:r>
            <w:r w:rsidR="003E4469" w:rsidRPr="008A7A95">
              <w:rPr>
                <w:rFonts w:ascii="Century Gothic" w:eastAsiaTheme="minorHAnsi" w:hAnsi="Century Gothic" w:cs="Arial"/>
                <w:lang w:val="es-CL"/>
              </w:rPr>
              <w:t xml:space="preserve"> </w:t>
            </w:r>
            <w:r w:rsidRPr="008A7A95">
              <w:rPr>
                <w:rFonts w:ascii="Century Gothic" w:eastAsiaTheme="minorHAnsi" w:hAnsi="Century Gothic" w:cs="Arial"/>
                <w:lang w:val="es-CL"/>
              </w:rPr>
              <w:t>áreas y dimensiones que intervienen en el quehacer</w:t>
            </w:r>
            <w:r w:rsidR="003E4469" w:rsidRPr="008A7A95">
              <w:rPr>
                <w:rFonts w:ascii="Century Gothic" w:eastAsiaTheme="minorHAnsi" w:hAnsi="Century Gothic" w:cs="Arial"/>
                <w:lang w:val="es-CL"/>
              </w:rPr>
              <w:t xml:space="preserve"> </w:t>
            </w:r>
            <w:r w:rsidRPr="008A7A95">
              <w:rPr>
                <w:rFonts w:ascii="Century Gothic" w:eastAsiaTheme="minorHAnsi" w:hAnsi="Century Gothic" w:cs="Arial"/>
                <w:lang w:val="es-CL"/>
              </w:rPr>
              <w:t>educativo.</w:t>
            </w:r>
          </w:p>
        </w:tc>
        <w:tc>
          <w:tcPr>
            <w:tcW w:w="3294" w:type="dxa"/>
          </w:tcPr>
          <w:p w14:paraId="0EDEF793" w14:textId="77777777" w:rsidR="000E5C3C" w:rsidRDefault="000E5C3C" w:rsidP="000E5C3C">
            <w:pPr>
              <w:autoSpaceDE w:val="0"/>
              <w:autoSpaceDN w:val="0"/>
              <w:adjustRightInd w:val="0"/>
              <w:rPr>
                <w:rFonts w:ascii="Century Gothic" w:eastAsiaTheme="minorHAnsi" w:hAnsi="Century Gothic" w:cs="Arial"/>
                <w:lang w:val="es-CL"/>
              </w:rPr>
            </w:pPr>
          </w:p>
          <w:p w14:paraId="279CA41F" w14:textId="77777777" w:rsidR="003E4469" w:rsidRPr="008A7A95" w:rsidRDefault="003E4469" w:rsidP="000E5C3C">
            <w:pPr>
              <w:autoSpaceDE w:val="0"/>
              <w:autoSpaceDN w:val="0"/>
              <w:adjustRightInd w:val="0"/>
              <w:rPr>
                <w:rFonts w:ascii="Century Gothic" w:eastAsiaTheme="minorHAnsi" w:hAnsi="Century Gothic" w:cs="Arial"/>
                <w:lang w:val="es-CL"/>
              </w:rPr>
            </w:pPr>
            <w:r w:rsidRPr="008A7A95">
              <w:rPr>
                <w:rFonts w:ascii="Century Gothic" w:eastAsiaTheme="minorHAnsi" w:hAnsi="Century Gothic" w:cs="Arial"/>
                <w:lang w:val="es-CL"/>
              </w:rPr>
              <w:t>Mejorar en un 100% las prácticas de gestión</w:t>
            </w:r>
          </w:p>
          <w:p w14:paraId="3F50F774" w14:textId="77777777" w:rsidR="003E4469" w:rsidRPr="008A7A95" w:rsidRDefault="003E4469" w:rsidP="000E5C3C">
            <w:pPr>
              <w:autoSpaceDE w:val="0"/>
              <w:autoSpaceDN w:val="0"/>
              <w:adjustRightInd w:val="0"/>
              <w:rPr>
                <w:rFonts w:ascii="Century Gothic" w:eastAsiaTheme="minorHAnsi" w:hAnsi="Century Gothic" w:cs="Arial"/>
                <w:lang w:val="es-CL"/>
              </w:rPr>
            </w:pPr>
            <w:r w:rsidRPr="008A7A95">
              <w:rPr>
                <w:rFonts w:ascii="Century Gothic" w:eastAsiaTheme="minorHAnsi" w:hAnsi="Century Gothic" w:cs="Arial"/>
                <w:lang w:val="es-CL"/>
              </w:rPr>
              <w:t>mediante el monitoreo y seguimiento del PME por</w:t>
            </w:r>
          </w:p>
          <w:p w14:paraId="2031EDD7" w14:textId="77777777" w:rsidR="003E4469" w:rsidRPr="008A7A95" w:rsidRDefault="003E4469" w:rsidP="000E5C3C">
            <w:pPr>
              <w:autoSpaceDE w:val="0"/>
              <w:autoSpaceDN w:val="0"/>
              <w:adjustRightInd w:val="0"/>
              <w:rPr>
                <w:rFonts w:ascii="Century Gothic" w:eastAsiaTheme="minorHAnsi" w:hAnsi="Century Gothic" w:cs="Arial"/>
                <w:lang w:val="es-CL"/>
              </w:rPr>
            </w:pPr>
            <w:r w:rsidRPr="008A7A95">
              <w:rPr>
                <w:rFonts w:ascii="Century Gothic" w:eastAsiaTheme="minorHAnsi" w:hAnsi="Century Gothic" w:cs="Arial"/>
                <w:lang w:val="es-CL"/>
              </w:rPr>
              <w:t>parte del equipo de gestión, con el fin de evaluar y</w:t>
            </w:r>
          </w:p>
          <w:p w14:paraId="1ACC8025" w14:textId="77777777" w:rsidR="00990FD8" w:rsidRDefault="003E4469" w:rsidP="000E5C3C">
            <w:pPr>
              <w:autoSpaceDE w:val="0"/>
              <w:autoSpaceDN w:val="0"/>
              <w:adjustRightInd w:val="0"/>
              <w:rPr>
                <w:rFonts w:ascii="Century Gothic" w:eastAsiaTheme="minorHAnsi" w:hAnsi="Century Gothic" w:cs="Arial"/>
                <w:lang w:val="es-CL"/>
              </w:rPr>
            </w:pPr>
            <w:proofErr w:type="gramStart"/>
            <w:r w:rsidRPr="008A7A95">
              <w:rPr>
                <w:rFonts w:ascii="Century Gothic" w:eastAsiaTheme="minorHAnsi" w:hAnsi="Century Gothic" w:cs="Arial"/>
                <w:lang w:val="es-CL"/>
              </w:rPr>
              <w:t>tomar</w:t>
            </w:r>
            <w:proofErr w:type="gramEnd"/>
            <w:r w:rsidRPr="008A7A95">
              <w:rPr>
                <w:rFonts w:ascii="Century Gothic" w:eastAsiaTheme="minorHAnsi" w:hAnsi="Century Gothic" w:cs="Arial"/>
                <w:lang w:val="es-CL"/>
              </w:rPr>
              <w:t xml:space="preserve"> decisiones que permitan oportunidades de mejora y asegurar así el cumplimiento de los logros institucionales.</w:t>
            </w:r>
          </w:p>
          <w:p w14:paraId="406E4077" w14:textId="434675D9" w:rsidR="000E5C3C" w:rsidRPr="008A7A95" w:rsidRDefault="000E5C3C" w:rsidP="000E5C3C">
            <w:pPr>
              <w:autoSpaceDE w:val="0"/>
              <w:autoSpaceDN w:val="0"/>
              <w:adjustRightInd w:val="0"/>
              <w:rPr>
                <w:rFonts w:ascii="Century Gothic" w:hAnsi="Century Gothic" w:cs="Arial"/>
                <w:b/>
                <w:lang w:eastAsia="es-ES"/>
              </w:rPr>
            </w:pPr>
          </w:p>
        </w:tc>
      </w:tr>
      <w:tr w:rsidR="008A7A95" w:rsidRPr="008A7A95" w14:paraId="5255149F" w14:textId="77777777" w:rsidTr="00A31BD9">
        <w:tc>
          <w:tcPr>
            <w:tcW w:w="2660" w:type="dxa"/>
          </w:tcPr>
          <w:p w14:paraId="51913061" w14:textId="77777777" w:rsidR="000E5C3C" w:rsidRDefault="000E5C3C" w:rsidP="00A0098C">
            <w:pPr>
              <w:spacing w:line="360" w:lineRule="auto"/>
              <w:jc w:val="both"/>
              <w:rPr>
                <w:rFonts w:ascii="Century Gothic" w:eastAsiaTheme="minorHAnsi" w:hAnsi="Century Gothic" w:cs="Arial"/>
                <w:lang w:val="es-CL"/>
              </w:rPr>
            </w:pPr>
          </w:p>
          <w:p w14:paraId="4160BBCB" w14:textId="3D6785EF" w:rsidR="00990FD8" w:rsidRPr="008A7A95" w:rsidRDefault="00990FD8" w:rsidP="00A0098C">
            <w:pPr>
              <w:spacing w:line="360" w:lineRule="auto"/>
              <w:jc w:val="both"/>
              <w:rPr>
                <w:rFonts w:ascii="Century Gothic" w:hAnsi="Century Gothic" w:cs="Arial"/>
                <w:b/>
                <w:lang w:eastAsia="es-ES"/>
              </w:rPr>
            </w:pPr>
            <w:r w:rsidRPr="008A7A95">
              <w:rPr>
                <w:rFonts w:ascii="Century Gothic" w:eastAsiaTheme="minorHAnsi" w:hAnsi="Century Gothic" w:cs="Arial"/>
                <w:lang w:val="es-CL"/>
              </w:rPr>
              <w:t>Convivencia Escolar</w:t>
            </w:r>
          </w:p>
        </w:tc>
        <w:tc>
          <w:tcPr>
            <w:tcW w:w="3226" w:type="dxa"/>
          </w:tcPr>
          <w:p w14:paraId="325CD8B2" w14:textId="77777777" w:rsidR="000E5C3C" w:rsidRDefault="000E5C3C" w:rsidP="000E5C3C">
            <w:pPr>
              <w:autoSpaceDE w:val="0"/>
              <w:autoSpaceDN w:val="0"/>
              <w:adjustRightInd w:val="0"/>
              <w:rPr>
                <w:rFonts w:ascii="Century Gothic" w:eastAsiaTheme="minorHAnsi" w:hAnsi="Century Gothic" w:cs="Arial"/>
                <w:lang w:val="es-CL"/>
              </w:rPr>
            </w:pPr>
          </w:p>
          <w:p w14:paraId="47168BF8" w14:textId="77777777" w:rsidR="00990FD8" w:rsidRPr="008A7A95" w:rsidRDefault="00990FD8" w:rsidP="000E5C3C">
            <w:pPr>
              <w:autoSpaceDE w:val="0"/>
              <w:autoSpaceDN w:val="0"/>
              <w:adjustRightInd w:val="0"/>
              <w:rPr>
                <w:rFonts w:ascii="Century Gothic" w:eastAsiaTheme="minorHAnsi" w:hAnsi="Century Gothic" w:cs="Arial"/>
                <w:lang w:val="es-CL"/>
              </w:rPr>
            </w:pPr>
            <w:r w:rsidRPr="008A7A95">
              <w:rPr>
                <w:rFonts w:ascii="Century Gothic" w:eastAsiaTheme="minorHAnsi" w:hAnsi="Century Gothic" w:cs="Arial"/>
                <w:lang w:val="es-CL"/>
              </w:rPr>
              <w:t>Potenciar la implementación de acciones formativas</w:t>
            </w:r>
          </w:p>
          <w:p w14:paraId="470474B2" w14:textId="77777777" w:rsidR="00990FD8" w:rsidRPr="008A7A95" w:rsidRDefault="00990FD8" w:rsidP="000E5C3C">
            <w:pPr>
              <w:autoSpaceDE w:val="0"/>
              <w:autoSpaceDN w:val="0"/>
              <w:adjustRightInd w:val="0"/>
              <w:rPr>
                <w:rFonts w:ascii="Century Gothic" w:eastAsiaTheme="minorHAnsi" w:hAnsi="Century Gothic" w:cs="Arial"/>
                <w:lang w:val="es-CL"/>
              </w:rPr>
            </w:pPr>
            <w:r w:rsidRPr="008A7A95">
              <w:rPr>
                <w:rFonts w:ascii="Century Gothic" w:eastAsiaTheme="minorHAnsi" w:hAnsi="Century Gothic" w:cs="Arial"/>
                <w:lang w:val="es-CL"/>
              </w:rPr>
              <w:t>transversales para el desarrollo de habilidades</w:t>
            </w:r>
          </w:p>
          <w:p w14:paraId="10FDB512" w14:textId="77777777" w:rsidR="00990FD8" w:rsidRPr="008A7A95" w:rsidRDefault="00990FD8" w:rsidP="000E5C3C">
            <w:pPr>
              <w:autoSpaceDE w:val="0"/>
              <w:autoSpaceDN w:val="0"/>
              <w:adjustRightInd w:val="0"/>
              <w:rPr>
                <w:rFonts w:ascii="Century Gothic" w:eastAsiaTheme="minorHAnsi" w:hAnsi="Century Gothic" w:cs="Arial"/>
                <w:lang w:val="es-CL"/>
              </w:rPr>
            </w:pPr>
            <w:r w:rsidRPr="008A7A95">
              <w:rPr>
                <w:rFonts w:ascii="Century Gothic" w:eastAsiaTheme="minorHAnsi" w:hAnsi="Century Gothic" w:cs="Arial"/>
                <w:lang w:val="es-CL"/>
              </w:rPr>
              <w:t>sociales, interpersonales y resolución de conflictos</w:t>
            </w:r>
          </w:p>
          <w:p w14:paraId="2EF1E28E" w14:textId="77777777" w:rsidR="00990FD8" w:rsidRDefault="00990FD8" w:rsidP="000E5C3C">
            <w:pPr>
              <w:autoSpaceDE w:val="0"/>
              <w:autoSpaceDN w:val="0"/>
              <w:adjustRightInd w:val="0"/>
              <w:rPr>
                <w:rFonts w:ascii="Century Gothic" w:eastAsiaTheme="minorHAnsi" w:hAnsi="Century Gothic" w:cs="Arial"/>
                <w:lang w:val="es-CL"/>
              </w:rPr>
            </w:pPr>
            <w:proofErr w:type="gramStart"/>
            <w:r w:rsidRPr="008A7A95">
              <w:rPr>
                <w:rFonts w:ascii="Century Gothic" w:eastAsiaTheme="minorHAnsi" w:hAnsi="Century Gothic" w:cs="Arial"/>
                <w:lang w:val="es-CL"/>
              </w:rPr>
              <w:t>para</w:t>
            </w:r>
            <w:proofErr w:type="gramEnd"/>
            <w:r w:rsidRPr="008A7A95">
              <w:rPr>
                <w:rFonts w:ascii="Century Gothic" w:eastAsiaTheme="minorHAnsi" w:hAnsi="Century Gothic" w:cs="Arial"/>
                <w:lang w:val="es-CL"/>
              </w:rPr>
              <w:t xml:space="preserve"> favorecer el crecimiento integral de los</w:t>
            </w:r>
            <w:r w:rsidR="003E4469" w:rsidRPr="008A7A95">
              <w:rPr>
                <w:rFonts w:ascii="Century Gothic" w:eastAsiaTheme="minorHAnsi" w:hAnsi="Century Gothic" w:cs="Arial"/>
                <w:lang w:val="es-CL"/>
              </w:rPr>
              <w:t xml:space="preserve"> </w:t>
            </w:r>
            <w:r w:rsidRPr="008A7A95">
              <w:rPr>
                <w:rFonts w:ascii="Century Gothic" w:eastAsiaTheme="minorHAnsi" w:hAnsi="Century Gothic" w:cs="Arial"/>
                <w:lang w:val="es-CL"/>
              </w:rPr>
              <w:t>estudiantes, incorporando a nuestros apoderados en</w:t>
            </w:r>
            <w:r w:rsidR="003E4469" w:rsidRPr="008A7A95">
              <w:rPr>
                <w:rFonts w:ascii="Century Gothic" w:eastAsiaTheme="minorHAnsi" w:hAnsi="Century Gothic" w:cs="Arial"/>
                <w:lang w:val="es-CL"/>
              </w:rPr>
              <w:t xml:space="preserve"> </w:t>
            </w:r>
            <w:r w:rsidRPr="008A7A95">
              <w:rPr>
                <w:rFonts w:ascii="Century Gothic" w:eastAsiaTheme="minorHAnsi" w:hAnsi="Century Gothic" w:cs="Arial"/>
                <w:lang w:val="es-CL"/>
              </w:rPr>
              <w:t>este proceso.</w:t>
            </w:r>
          </w:p>
          <w:p w14:paraId="37113CD4" w14:textId="273AEB79" w:rsidR="000E5C3C" w:rsidRPr="008A7A95" w:rsidRDefault="000E5C3C" w:rsidP="000E5C3C">
            <w:pPr>
              <w:autoSpaceDE w:val="0"/>
              <w:autoSpaceDN w:val="0"/>
              <w:adjustRightInd w:val="0"/>
              <w:rPr>
                <w:rFonts w:ascii="Century Gothic" w:hAnsi="Century Gothic" w:cs="Arial"/>
                <w:b/>
                <w:lang w:eastAsia="es-ES"/>
              </w:rPr>
            </w:pPr>
          </w:p>
        </w:tc>
        <w:tc>
          <w:tcPr>
            <w:tcW w:w="3294" w:type="dxa"/>
          </w:tcPr>
          <w:p w14:paraId="108D3CC7" w14:textId="77777777" w:rsidR="000E5C3C" w:rsidRDefault="000E5C3C" w:rsidP="000E5C3C">
            <w:pPr>
              <w:autoSpaceDE w:val="0"/>
              <w:autoSpaceDN w:val="0"/>
              <w:adjustRightInd w:val="0"/>
              <w:rPr>
                <w:rFonts w:ascii="Century Gothic" w:eastAsiaTheme="minorHAnsi" w:hAnsi="Century Gothic" w:cs="Arial"/>
                <w:lang w:val="es-CL"/>
              </w:rPr>
            </w:pPr>
          </w:p>
          <w:p w14:paraId="1009EB50" w14:textId="2BB02C7D" w:rsidR="003E4469" w:rsidRPr="008A7A95" w:rsidRDefault="003E4469" w:rsidP="000E5C3C">
            <w:pPr>
              <w:autoSpaceDE w:val="0"/>
              <w:autoSpaceDN w:val="0"/>
              <w:adjustRightInd w:val="0"/>
              <w:rPr>
                <w:rFonts w:ascii="Century Gothic" w:eastAsiaTheme="minorHAnsi" w:hAnsi="Century Gothic" w:cs="Arial"/>
                <w:lang w:val="es-CL"/>
              </w:rPr>
            </w:pPr>
            <w:r w:rsidRPr="008A7A95">
              <w:rPr>
                <w:rFonts w:ascii="Century Gothic" w:eastAsiaTheme="minorHAnsi" w:hAnsi="Century Gothic" w:cs="Arial"/>
                <w:lang w:val="es-CL"/>
              </w:rPr>
              <w:t>Aplicar en un 95% las prácticas de convivencia escolar para entregar una formación integral a</w:t>
            </w:r>
          </w:p>
          <w:p w14:paraId="2B5761F1" w14:textId="285AAE8B" w:rsidR="00990FD8" w:rsidRPr="008A7A95" w:rsidRDefault="003E4469" w:rsidP="000E5C3C">
            <w:pPr>
              <w:autoSpaceDE w:val="0"/>
              <w:autoSpaceDN w:val="0"/>
              <w:adjustRightInd w:val="0"/>
              <w:rPr>
                <w:rFonts w:ascii="Century Gothic" w:hAnsi="Century Gothic" w:cs="Arial"/>
                <w:b/>
                <w:lang w:eastAsia="es-ES"/>
              </w:rPr>
            </w:pPr>
            <w:proofErr w:type="gramStart"/>
            <w:r w:rsidRPr="008A7A95">
              <w:rPr>
                <w:rFonts w:ascii="Century Gothic" w:eastAsiaTheme="minorHAnsi" w:hAnsi="Century Gothic" w:cs="Arial"/>
                <w:lang w:val="es-CL"/>
              </w:rPr>
              <w:t>nuestros</w:t>
            </w:r>
            <w:proofErr w:type="gramEnd"/>
            <w:r w:rsidRPr="008A7A95">
              <w:rPr>
                <w:rFonts w:ascii="Century Gothic" w:eastAsiaTheme="minorHAnsi" w:hAnsi="Century Gothic" w:cs="Arial"/>
                <w:lang w:val="es-CL"/>
              </w:rPr>
              <w:t xml:space="preserve"> alumnos y mantener una convivencia armoniosa.</w:t>
            </w:r>
          </w:p>
        </w:tc>
      </w:tr>
      <w:tr w:rsidR="008A7A95" w:rsidRPr="008A7A95" w14:paraId="44139BE2" w14:textId="77777777" w:rsidTr="00A31BD9">
        <w:tc>
          <w:tcPr>
            <w:tcW w:w="2660" w:type="dxa"/>
          </w:tcPr>
          <w:p w14:paraId="49F9D254" w14:textId="77777777" w:rsidR="000E5C3C" w:rsidRDefault="000E5C3C" w:rsidP="00A0098C">
            <w:pPr>
              <w:spacing w:line="360" w:lineRule="auto"/>
              <w:jc w:val="both"/>
              <w:rPr>
                <w:rFonts w:ascii="Century Gothic" w:eastAsiaTheme="minorHAnsi" w:hAnsi="Century Gothic" w:cs="Arial"/>
                <w:lang w:val="es-CL"/>
              </w:rPr>
            </w:pPr>
          </w:p>
          <w:p w14:paraId="2504E8D6" w14:textId="14A7ED80" w:rsidR="00990FD8" w:rsidRPr="008A7A95" w:rsidRDefault="00990FD8" w:rsidP="00A0098C">
            <w:pPr>
              <w:spacing w:line="360" w:lineRule="auto"/>
              <w:jc w:val="both"/>
              <w:rPr>
                <w:rFonts w:ascii="Century Gothic" w:hAnsi="Century Gothic" w:cs="Arial"/>
                <w:b/>
                <w:lang w:eastAsia="es-ES"/>
              </w:rPr>
            </w:pPr>
            <w:r w:rsidRPr="008A7A95">
              <w:rPr>
                <w:rFonts w:ascii="Century Gothic" w:eastAsiaTheme="minorHAnsi" w:hAnsi="Century Gothic" w:cs="Arial"/>
                <w:lang w:val="es-CL"/>
              </w:rPr>
              <w:t>Gestión de Recursos</w:t>
            </w:r>
          </w:p>
        </w:tc>
        <w:tc>
          <w:tcPr>
            <w:tcW w:w="3226" w:type="dxa"/>
          </w:tcPr>
          <w:p w14:paraId="34CFF250" w14:textId="77777777" w:rsidR="000E5C3C" w:rsidRDefault="000E5C3C" w:rsidP="000E5C3C">
            <w:pPr>
              <w:autoSpaceDE w:val="0"/>
              <w:autoSpaceDN w:val="0"/>
              <w:adjustRightInd w:val="0"/>
              <w:rPr>
                <w:rFonts w:ascii="Century Gothic" w:eastAsiaTheme="minorHAnsi" w:hAnsi="Century Gothic" w:cs="Arial"/>
                <w:lang w:val="es-CL"/>
              </w:rPr>
            </w:pPr>
          </w:p>
          <w:p w14:paraId="399ACC9D" w14:textId="77777777" w:rsidR="00990FD8" w:rsidRPr="008A7A95" w:rsidRDefault="00990FD8" w:rsidP="000E5C3C">
            <w:pPr>
              <w:autoSpaceDE w:val="0"/>
              <w:autoSpaceDN w:val="0"/>
              <w:adjustRightInd w:val="0"/>
              <w:rPr>
                <w:rFonts w:ascii="Century Gothic" w:eastAsiaTheme="minorHAnsi" w:hAnsi="Century Gothic" w:cs="Arial"/>
                <w:lang w:val="es-CL"/>
              </w:rPr>
            </w:pPr>
            <w:r w:rsidRPr="008A7A95">
              <w:rPr>
                <w:rFonts w:ascii="Century Gothic" w:eastAsiaTheme="minorHAnsi" w:hAnsi="Century Gothic" w:cs="Arial"/>
                <w:lang w:val="es-CL"/>
              </w:rPr>
              <w:t>Comprometer al sostenedor con la adquisición de</w:t>
            </w:r>
          </w:p>
          <w:p w14:paraId="02A87D41" w14:textId="77777777" w:rsidR="00990FD8" w:rsidRPr="008A7A95" w:rsidRDefault="00990FD8" w:rsidP="000E5C3C">
            <w:pPr>
              <w:autoSpaceDE w:val="0"/>
              <w:autoSpaceDN w:val="0"/>
              <w:adjustRightInd w:val="0"/>
              <w:rPr>
                <w:rFonts w:ascii="Century Gothic" w:eastAsiaTheme="minorHAnsi" w:hAnsi="Century Gothic" w:cs="Arial"/>
                <w:lang w:val="es-CL"/>
              </w:rPr>
            </w:pPr>
            <w:r w:rsidRPr="008A7A95">
              <w:rPr>
                <w:rFonts w:ascii="Century Gothic" w:eastAsiaTheme="minorHAnsi" w:hAnsi="Century Gothic" w:cs="Arial"/>
                <w:lang w:val="es-CL"/>
              </w:rPr>
              <w:t>recursos materiales y/o humanos, además de</w:t>
            </w:r>
          </w:p>
          <w:p w14:paraId="410C40F9" w14:textId="77777777" w:rsidR="00990FD8" w:rsidRDefault="00990FD8" w:rsidP="000E5C3C">
            <w:pPr>
              <w:autoSpaceDE w:val="0"/>
              <w:autoSpaceDN w:val="0"/>
              <w:adjustRightInd w:val="0"/>
              <w:rPr>
                <w:rFonts w:ascii="Century Gothic" w:eastAsiaTheme="minorHAnsi" w:hAnsi="Century Gothic" w:cs="Arial"/>
                <w:lang w:val="es-CL"/>
              </w:rPr>
            </w:pPr>
            <w:proofErr w:type="gramStart"/>
            <w:r w:rsidRPr="008A7A95">
              <w:rPr>
                <w:rFonts w:ascii="Century Gothic" w:eastAsiaTheme="minorHAnsi" w:hAnsi="Century Gothic" w:cs="Arial"/>
                <w:lang w:val="es-CL"/>
              </w:rPr>
              <w:t>perfeccionamientos</w:t>
            </w:r>
            <w:proofErr w:type="gramEnd"/>
            <w:r w:rsidRPr="008A7A95">
              <w:rPr>
                <w:rFonts w:ascii="Century Gothic" w:eastAsiaTheme="minorHAnsi" w:hAnsi="Century Gothic" w:cs="Arial"/>
                <w:lang w:val="es-CL"/>
              </w:rPr>
              <w:t xml:space="preserve"> requeridos para los docentes y</w:t>
            </w:r>
            <w:r w:rsidR="003E4469" w:rsidRPr="008A7A95">
              <w:rPr>
                <w:rFonts w:ascii="Century Gothic" w:eastAsiaTheme="minorHAnsi" w:hAnsi="Century Gothic" w:cs="Arial"/>
                <w:lang w:val="es-CL"/>
              </w:rPr>
              <w:t xml:space="preserve"> </w:t>
            </w:r>
            <w:r w:rsidRPr="008A7A95">
              <w:rPr>
                <w:rFonts w:ascii="Century Gothic" w:eastAsiaTheme="minorHAnsi" w:hAnsi="Century Gothic" w:cs="Arial"/>
                <w:lang w:val="es-CL"/>
              </w:rPr>
              <w:t>profesionales que atienden a los alumnos</w:t>
            </w:r>
            <w:r w:rsidR="003E4469" w:rsidRPr="008A7A95">
              <w:rPr>
                <w:rFonts w:ascii="Century Gothic" w:eastAsiaTheme="minorHAnsi" w:hAnsi="Century Gothic" w:cs="Arial"/>
                <w:lang w:val="es-CL"/>
              </w:rPr>
              <w:t xml:space="preserve"> </w:t>
            </w:r>
            <w:r w:rsidRPr="008A7A95">
              <w:rPr>
                <w:rFonts w:ascii="Century Gothic" w:eastAsiaTheme="minorHAnsi" w:hAnsi="Century Gothic" w:cs="Arial"/>
                <w:lang w:val="es-CL"/>
              </w:rPr>
              <w:t>asegurando las condiciones adecuadas para el</w:t>
            </w:r>
            <w:r w:rsidR="003E4469" w:rsidRPr="008A7A95">
              <w:rPr>
                <w:rFonts w:ascii="Century Gothic" w:eastAsiaTheme="minorHAnsi" w:hAnsi="Century Gothic" w:cs="Arial"/>
                <w:lang w:val="es-CL"/>
              </w:rPr>
              <w:t xml:space="preserve"> </w:t>
            </w:r>
            <w:r w:rsidRPr="008A7A95">
              <w:rPr>
                <w:rFonts w:ascii="Century Gothic" w:eastAsiaTheme="minorHAnsi" w:hAnsi="Century Gothic" w:cs="Arial"/>
                <w:lang w:val="es-CL"/>
              </w:rPr>
              <w:t>desarrollo de los procesos educativos.</w:t>
            </w:r>
          </w:p>
          <w:p w14:paraId="486521C0" w14:textId="36E81AE9" w:rsidR="000E5C3C" w:rsidRPr="008A7A95" w:rsidRDefault="000E5C3C" w:rsidP="000E5C3C">
            <w:pPr>
              <w:autoSpaceDE w:val="0"/>
              <w:autoSpaceDN w:val="0"/>
              <w:adjustRightInd w:val="0"/>
              <w:rPr>
                <w:rFonts w:ascii="Century Gothic" w:hAnsi="Century Gothic" w:cs="Arial"/>
                <w:b/>
                <w:lang w:eastAsia="es-ES"/>
              </w:rPr>
            </w:pPr>
          </w:p>
        </w:tc>
        <w:tc>
          <w:tcPr>
            <w:tcW w:w="3294" w:type="dxa"/>
          </w:tcPr>
          <w:p w14:paraId="380F0F6F" w14:textId="77777777" w:rsidR="000E5C3C" w:rsidRDefault="000E5C3C" w:rsidP="000E5C3C">
            <w:pPr>
              <w:autoSpaceDE w:val="0"/>
              <w:autoSpaceDN w:val="0"/>
              <w:adjustRightInd w:val="0"/>
              <w:rPr>
                <w:rFonts w:ascii="Century Gothic" w:eastAsiaTheme="minorHAnsi" w:hAnsi="Century Gothic" w:cs="Arial"/>
                <w:lang w:val="es-CL"/>
              </w:rPr>
            </w:pPr>
          </w:p>
          <w:p w14:paraId="7917EEAD" w14:textId="72496026" w:rsidR="003E4469" w:rsidRPr="008A7A95" w:rsidRDefault="003E4469" w:rsidP="000E5C3C">
            <w:pPr>
              <w:autoSpaceDE w:val="0"/>
              <w:autoSpaceDN w:val="0"/>
              <w:adjustRightInd w:val="0"/>
              <w:rPr>
                <w:rFonts w:ascii="Century Gothic" w:eastAsiaTheme="minorHAnsi" w:hAnsi="Century Gothic" w:cs="Arial"/>
                <w:lang w:val="es-CL"/>
              </w:rPr>
            </w:pPr>
            <w:r w:rsidRPr="008A7A95">
              <w:rPr>
                <w:rFonts w:ascii="Century Gothic" w:eastAsiaTheme="minorHAnsi" w:hAnsi="Century Gothic" w:cs="Arial"/>
                <w:lang w:val="es-CL"/>
              </w:rPr>
              <w:t>El 95% de los recursos materiales, humanos y de perfeccionamiento, son asegurados por parte de la Dirección para el buen desarrollo de los procesos</w:t>
            </w:r>
          </w:p>
          <w:p w14:paraId="6ACC8B94" w14:textId="262C556A" w:rsidR="00990FD8" w:rsidRPr="008A7A95" w:rsidRDefault="003E4469" w:rsidP="000E5C3C">
            <w:pPr>
              <w:spacing w:line="360" w:lineRule="auto"/>
              <w:rPr>
                <w:rFonts w:ascii="Century Gothic" w:hAnsi="Century Gothic" w:cs="Arial"/>
                <w:b/>
                <w:lang w:eastAsia="es-ES"/>
              </w:rPr>
            </w:pPr>
            <w:proofErr w:type="gramStart"/>
            <w:r w:rsidRPr="008A7A95">
              <w:rPr>
                <w:rFonts w:ascii="Century Gothic" w:eastAsiaTheme="minorHAnsi" w:hAnsi="Century Gothic" w:cs="Arial"/>
                <w:lang w:val="es-CL"/>
              </w:rPr>
              <w:t>educativos</w:t>
            </w:r>
            <w:proofErr w:type="gramEnd"/>
            <w:r w:rsidRPr="008A7A95">
              <w:rPr>
                <w:rFonts w:ascii="Century Gothic" w:eastAsiaTheme="minorHAnsi" w:hAnsi="Century Gothic" w:cs="Arial"/>
                <w:lang w:val="es-CL"/>
              </w:rPr>
              <w:t>.</w:t>
            </w:r>
          </w:p>
        </w:tc>
      </w:tr>
      <w:tr w:rsidR="00990FD8" w:rsidRPr="008A7A95" w14:paraId="1608CD51" w14:textId="77777777" w:rsidTr="00A31BD9">
        <w:tc>
          <w:tcPr>
            <w:tcW w:w="2660" w:type="dxa"/>
          </w:tcPr>
          <w:p w14:paraId="1006B93C" w14:textId="77777777" w:rsidR="000E5C3C" w:rsidRDefault="000E5C3C" w:rsidP="00A0098C">
            <w:pPr>
              <w:spacing w:line="360" w:lineRule="auto"/>
              <w:jc w:val="both"/>
              <w:rPr>
                <w:rFonts w:ascii="Century Gothic" w:eastAsiaTheme="minorHAnsi" w:hAnsi="Century Gothic" w:cs="Arial"/>
                <w:lang w:val="es-CL"/>
              </w:rPr>
            </w:pPr>
          </w:p>
          <w:p w14:paraId="3F501554" w14:textId="37694A33" w:rsidR="00990FD8" w:rsidRPr="008A7A95" w:rsidRDefault="00990FD8" w:rsidP="00A0098C">
            <w:pPr>
              <w:spacing w:line="360" w:lineRule="auto"/>
              <w:jc w:val="both"/>
              <w:rPr>
                <w:rFonts w:ascii="Century Gothic" w:hAnsi="Century Gothic" w:cs="Arial"/>
                <w:b/>
                <w:lang w:eastAsia="es-ES"/>
              </w:rPr>
            </w:pPr>
            <w:r w:rsidRPr="008A7A95">
              <w:rPr>
                <w:rFonts w:ascii="Century Gothic" w:eastAsiaTheme="minorHAnsi" w:hAnsi="Century Gothic" w:cs="Arial"/>
                <w:lang w:val="es-CL"/>
              </w:rPr>
              <w:lastRenderedPageBreak/>
              <w:t>Área de Resultados</w:t>
            </w:r>
          </w:p>
        </w:tc>
        <w:tc>
          <w:tcPr>
            <w:tcW w:w="3226" w:type="dxa"/>
          </w:tcPr>
          <w:p w14:paraId="0E256594" w14:textId="77777777" w:rsidR="000E5C3C" w:rsidRDefault="000E5C3C" w:rsidP="000E5C3C">
            <w:pPr>
              <w:autoSpaceDE w:val="0"/>
              <w:autoSpaceDN w:val="0"/>
              <w:adjustRightInd w:val="0"/>
              <w:rPr>
                <w:rFonts w:ascii="Century Gothic" w:eastAsiaTheme="minorHAnsi" w:hAnsi="Century Gothic" w:cs="Arial"/>
                <w:lang w:val="es-CL"/>
              </w:rPr>
            </w:pPr>
          </w:p>
          <w:p w14:paraId="6EBD4FC7" w14:textId="77777777" w:rsidR="00990FD8" w:rsidRPr="008A7A95" w:rsidRDefault="00990FD8" w:rsidP="000E5C3C">
            <w:pPr>
              <w:autoSpaceDE w:val="0"/>
              <w:autoSpaceDN w:val="0"/>
              <w:adjustRightInd w:val="0"/>
              <w:rPr>
                <w:rFonts w:ascii="Century Gothic" w:eastAsiaTheme="minorHAnsi" w:hAnsi="Century Gothic" w:cs="Arial"/>
                <w:lang w:val="es-CL"/>
              </w:rPr>
            </w:pPr>
            <w:r w:rsidRPr="008A7A95">
              <w:rPr>
                <w:rFonts w:ascii="Century Gothic" w:eastAsiaTheme="minorHAnsi" w:hAnsi="Century Gothic" w:cs="Arial"/>
                <w:lang w:val="es-CL"/>
              </w:rPr>
              <w:t xml:space="preserve">Mejorar los niveles de logro </w:t>
            </w:r>
            <w:r w:rsidRPr="008A7A95">
              <w:rPr>
                <w:rFonts w:ascii="Century Gothic" w:eastAsiaTheme="minorHAnsi" w:hAnsi="Century Gothic" w:cs="Arial"/>
                <w:lang w:val="es-CL"/>
              </w:rPr>
              <w:lastRenderedPageBreak/>
              <w:t>alcanzados en las</w:t>
            </w:r>
          </w:p>
          <w:p w14:paraId="795AA721" w14:textId="68EF7321" w:rsidR="00990FD8" w:rsidRPr="008A7A95" w:rsidRDefault="00990FD8" w:rsidP="000E5C3C">
            <w:pPr>
              <w:autoSpaceDE w:val="0"/>
              <w:autoSpaceDN w:val="0"/>
              <w:adjustRightInd w:val="0"/>
              <w:rPr>
                <w:rFonts w:ascii="Century Gothic" w:eastAsiaTheme="minorHAnsi" w:hAnsi="Century Gothic" w:cs="Arial"/>
                <w:lang w:val="es-CL"/>
              </w:rPr>
            </w:pPr>
            <w:r w:rsidRPr="008A7A95">
              <w:rPr>
                <w:rFonts w:ascii="Century Gothic" w:eastAsiaTheme="minorHAnsi" w:hAnsi="Century Gothic" w:cs="Arial"/>
                <w:lang w:val="es-CL"/>
              </w:rPr>
              <w:t>mediciones estandarizadas entre 4° y 8° básico y</w:t>
            </w:r>
            <w:r w:rsidR="003E4469" w:rsidRPr="008A7A95">
              <w:rPr>
                <w:rFonts w:ascii="Century Gothic" w:eastAsiaTheme="minorHAnsi" w:hAnsi="Century Gothic" w:cs="Arial"/>
                <w:lang w:val="es-CL"/>
              </w:rPr>
              <w:t xml:space="preserve"> </w:t>
            </w:r>
            <w:r w:rsidRPr="008A7A95">
              <w:rPr>
                <w:rFonts w:ascii="Century Gothic" w:eastAsiaTheme="minorHAnsi" w:hAnsi="Century Gothic" w:cs="Arial"/>
                <w:lang w:val="es-CL"/>
              </w:rPr>
              <w:t>otras mediciones internas en todos los niveles en las</w:t>
            </w:r>
          </w:p>
          <w:p w14:paraId="55E1587B" w14:textId="77777777" w:rsidR="00990FD8" w:rsidRDefault="00990FD8" w:rsidP="000E5C3C">
            <w:pPr>
              <w:rPr>
                <w:rFonts w:ascii="Century Gothic" w:eastAsiaTheme="minorHAnsi" w:hAnsi="Century Gothic" w:cs="Arial"/>
                <w:lang w:val="es-CL"/>
              </w:rPr>
            </w:pPr>
            <w:proofErr w:type="gramStart"/>
            <w:r w:rsidRPr="008A7A95">
              <w:rPr>
                <w:rFonts w:ascii="Century Gothic" w:eastAsiaTheme="minorHAnsi" w:hAnsi="Century Gothic" w:cs="Arial"/>
                <w:lang w:val="es-CL"/>
              </w:rPr>
              <w:t>asignaturas</w:t>
            </w:r>
            <w:proofErr w:type="gramEnd"/>
            <w:r w:rsidRPr="008A7A95">
              <w:rPr>
                <w:rFonts w:ascii="Century Gothic" w:eastAsiaTheme="minorHAnsi" w:hAnsi="Century Gothic" w:cs="Arial"/>
                <w:lang w:val="es-CL"/>
              </w:rPr>
              <w:t xml:space="preserve"> de Lenguaje y Matemática.</w:t>
            </w:r>
          </w:p>
          <w:p w14:paraId="7E4F0463" w14:textId="25CA8A9C" w:rsidR="000E5C3C" w:rsidRPr="008A7A95" w:rsidRDefault="000E5C3C" w:rsidP="000E5C3C">
            <w:pPr>
              <w:rPr>
                <w:rFonts w:ascii="Century Gothic" w:hAnsi="Century Gothic" w:cs="Arial"/>
                <w:b/>
                <w:lang w:eastAsia="es-ES"/>
              </w:rPr>
            </w:pPr>
          </w:p>
        </w:tc>
        <w:tc>
          <w:tcPr>
            <w:tcW w:w="3294" w:type="dxa"/>
          </w:tcPr>
          <w:p w14:paraId="4BB69F6E" w14:textId="77777777" w:rsidR="000E5C3C" w:rsidRDefault="000E5C3C" w:rsidP="000E5C3C">
            <w:pPr>
              <w:autoSpaceDE w:val="0"/>
              <w:autoSpaceDN w:val="0"/>
              <w:adjustRightInd w:val="0"/>
              <w:rPr>
                <w:rFonts w:ascii="Century Gothic" w:eastAsiaTheme="minorHAnsi" w:hAnsi="Century Gothic" w:cs="Arial"/>
                <w:lang w:val="es-CL"/>
              </w:rPr>
            </w:pPr>
          </w:p>
          <w:p w14:paraId="331F5AB8" w14:textId="77777777" w:rsidR="003E4469" w:rsidRPr="008A7A95" w:rsidRDefault="003E4469" w:rsidP="000E5C3C">
            <w:pPr>
              <w:autoSpaceDE w:val="0"/>
              <w:autoSpaceDN w:val="0"/>
              <w:adjustRightInd w:val="0"/>
              <w:rPr>
                <w:rFonts w:ascii="Century Gothic" w:eastAsiaTheme="minorHAnsi" w:hAnsi="Century Gothic" w:cs="Arial"/>
                <w:lang w:val="es-CL"/>
              </w:rPr>
            </w:pPr>
            <w:r w:rsidRPr="008A7A95">
              <w:rPr>
                <w:rFonts w:ascii="Century Gothic" w:eastAsiaTheme="minorHAnsi" w:hAnsi="Century Gothic" w:cs="Arial"/>
                <w:lang w:val="es-CL"/>
              </w:rPr>
              <w:t xml:space="preserve">El 80 % de los estudiantes se </w:t>
            </w:r>
            <w:r w:rsidRPr="008A7A95">
              <w:rPr>
                <w:rFonts w:ascii="Century Gothic" w:eastAsiaTheme="minorHAnsi" w:hAnsi="Century Gothic" w:cs="Arial"/>
                <w:lang w:val="es-CL"/>
              </w:rPr>
              <w:lastRenderedPageBreak/>
              <w:t>encontrarán en los</w:t>
            </w:r>
          </w:p>
          <w:p w14:paraId="54E817F0" w14:textId="77777777" w:rsidR="003E4469" w:rsidRPr="008A7A95" w:rsidRDefault="003E4469" w:rsidP="000E5C3C">
            <w:pPr>
              <w:autoSpaceDE w:val="0"/>
              <w:autoSpaceDN w:val="0"/>
              <w:adjustRightInd w:val="0"/>
              <w:rPr>
                <w:rFonts w:ascii="Century Gothic" w:eastAsiaTheme="minorHAnsi" w:hAnsi="Century Gothic" w:cs="Arial"/>
                <w:lang w:val="es-CL"/>
              </w:rPr>
            </w:pPr>
            <w:r w:rsidRPr="008A7A95">
              <w:rPr>
                <w:rFonts w:ascii="Century Gothic" w:eastAsiaTheme="minorHAnsi" w:hAnsi="Century Gothic" w:cs="Arial"/>
                <w:lang w:val="es-CL"/>
              </w:rPr>
              <w:t>niveles elemental y adecuado en las asignaturas de</w:t>
            </w:r>
          </w:p>
          <w:p w14:paraId="3868581B" w14:textId="66EB3CE2" w:rsidR="00990FD8" w:rsidRPr="008A7A95" w:rsidRDefault="003E4469" w:rsidP="000E5C3C">
            <w:pPr>
              <w:spacing w:line="360" w:lineRule="auto"/>
              <w:rPr>
                <w:rFonts w:ascii="Century Gothic" w:hAnsi="Century Gothic" w:cs="Arial"/>
                <w:b/>
                <w:lang w:eastAsia="es-ES"/>
              </w:rPr>
            </w:pPr>
            <w:r w:rsidRPr="008A7A95">
              <w:rPr>
                <w:rFonts w:ascii="Century Gothic" w:eastAsiaTheme="minorHAnsi" w:hAnsi="Century Gothic" w:cs="Arial"/>
                <w:lang w:val="es-CL"/>
              </w:rPr>
              <w:t>Lenguaje y Matemática.</w:t>
            </w:r>
          </w:p>
        </w:tc>
      </w:tr>
    </w:tbl>
    <w:p w14:paraId="1CE1A5FC" w14:textId="77777777" w:rsidR="004406F2" w:rsidRPr="008A7A95" w:rsidRDefault="004406F2" w:rsidP="00C70CD6">
      <w:pPr>
        <w:tabs>
          <w:tab w:val="right" w:pos="8838"/>
        </w:tabs>
        <w:spacing w:line="240" w:lineRule="auto"/>
        <w:rPr>
          <w:rFonts w:ascii="Century Gothic" w:hAnsi="Century Gothic" w:cs="Arial"/>
          <w:b/>
        </w:rPr>
      </w:pPr>
    </w:p>
    <w:p w14:paraId="17A98612" w14:textId="6C820BFB" w:rsidR="00BE4B4B" w:rsidRPr="008A7A95" w:rsidRDefault="00791681" w:rsidP="00BE4B4B">
      <w:pPr>
        <w:spacing w:before="240" w:after="0" w:line="360" w:lineRule="auto"/>
        <w:jc w:val="both"/>
        <w:rPr>
          <w:rFonts w:ascii="Century Gothic" w:hAnsi="Century Gothic"/>
          <w:b/>
        </w:rPr>
      </w:pPr>
      <w:r w:rsidRPr="008A7A95">
        <w:rPr>
          <w:rFonts w:ascii="Century Gothic" w:hAnsi="Century Gothic"/>
          <w:b/>
        </w:rPr>
        <w:t>P</w:t>
      </w:r>
      <w:r w:rsidR="005D2DF2" w:rsidRPr="008A7A95">
        <w:rPr>
          <w:rFonts w:ascii="Century Gothic" w:hAnsi="Century Gothic"/>
          <w:b/>
        </w:rPr>
        <w:t>ropuesta curricular y pedagógica</w:t>
      </w:r>
    </w:p>
    <w:p w14:paraId="2CC878A9" w14:textId="002FF11E" w:rsidR="00BE4B4B" w:rsidRPr="008A7A95" w:rsidRDefault="00BE4B4B" w:rsidP="00BE4B4B">
      <w:pPr>
        <w:spacing w:before="240" w:after="0" w:line="360" w:lineRule="auto"/>
        <w:jc w:val="both"/>
        <w:rPr>
          <w:rFonts w:ascii="Century Gothic" w:hAnsi="Century Gothic"/>
        </w:rPr>
      </w:pPr>
      <w:r w:rsidRPr="008A7A95">
        <w:rPr>
          <w:rFonts w:ascii="Century Gothic" w:hAnsi="Century Gothic"/>
        </w:rPr>
        <w:t xml:space="preserve">El modelo pedagógico de nuestro colegio tiene como pilar el que todos los aprendizajes se sustentan en una experiencia emocional, siendo la calidad de las relaciones humanas el fundamento de los espacios donde el aprendizaje y el conocimiento se hacen posibles. Un eje central de la enseñanza es la creación de un clima afectivo positivo para el aprendizaje. </w:t>
      </w:r>
    </w:p>
    <w:p w14:paraId="21C9BE44" w14:textId="77777777" w:rsidR="00BE4B4B" w:rsidRPr="008A7A95" w:rsidRDefault="00BE4B4B" w:rsidP="00BE4B4B">
      <w:pPr>
        <w:spacing w:before="240" w:after="0" w:line="360" w:lineRule="auto"/>
        <w:jc w:val="both"/>
        <w:rPr>
          <w:rFonts w:ascii="Century Gothic" w:hAnsi="Century Gothic"/>
        </w:rPr>
      </w:pPr>
      <w:r w:rsidRPr="008A7A95">
        <w:rPr>
          <w:rFonts w:ascii="Century Gothic" w:hAnsi="Century Gothic"/>
        </w:rPr>
        <w:t>Respecto a la evaluación y promoción de los alumnos y alumnas, el proyecto se rige por la normativa legal vigente emanada del MINEDUC y plasmada en el Reglamento de Evaluación y Promoción del establecimiento</w:t>
      </w:r>
      <w:r w:rsidR="00696C4E" w:rsidRPr="008A7A95">
        <w:rPr>
          <w:rFonts w:ascii="Century Gothic" w:hAnsi="Century Gothic"/>
        </w:rPr>
        <w:t>.</w:t>
      </w:r>
    </w:p>
    <w:p w14:paraId="4E0A1A25" w14:textId="77777777" w:rsidR="00657E45" w:rsidRPr="008A7A95" w:rsidRDefault="00657E45" w:rsidP="00BE4B4B">
      <w:pPr>
        <w:spacing w:before="240" w:after="0" w:line="360" w:lineRule="auto"/>
        <w:jc w:val="both"/>
        <w:rPr>
          <w:rFonts w:ascii="Century Gothic" w:hAnsi="Century Gothic"/>
        </w:rPr>
      </w:pPr>
    </w:p>
    <w:p w14:paraId="58311C41" w14:textId="0D14339C" w:rsidR="009F1BD1" w:rsidRPr="008A7A95" w:rsidRDefault="00C30B62" w:rsidP="009F1BD1">
      <w:pPr>
        <w:tabs>
          <w:tab w:val="right" w:pos="8838"/>
        </w:tabs>
        <w:spacing w:line="240" w:lineRule="auto"/>
        <w:rPr>
          <w:rFonts w:ascii="Century Gothic" w:hAnsi="Century Gothic" w:cs="Arial"/>
          <w:b/>
        </w:rPr>
      </w:pPr>
      <w:r w:rsidRPr="008A7A95">
        <w:rPr>
          <w:rFonts w:ascii="Century Gothic" w:hAnsi="Century Gothic" w:cs="Arial"/>
          <w:b/>
        </w:rPr>
        <w:t xml:space="preserve"> </w:t>
      </w:r>
      <w:r w:rsidR="009F1BD1" w:rsidRPr="008A7A95">
        <w:rPr>
          <w:rFonts w:ascii="Century Gothic" w:hAnsi="Century Gothic" w:cs="Arial"/>
          <w:b/>
        </w:rPr>
        <w:t>O</w:t>
      </w:r>
      <w:r w:rsidR="005D2DF2" w:rsidRPr="008A7A95">
        <w:rPr>
          <w:rFonts w:ascii="Century Gothic" w:hAnsi="Century Gothic" w:cs="Arial"/>
          <w:b/>
        </w:rPr>
        <w:t>bjetivos ac</w:t>
      </w:r>
      <w:r w:rsidR="008410B0" w:rsidRPr="008A7A95">
        <w:rPr>
          <w:rFonts w:ascii="Century Gothic" w:hAnsi="Century Gothic" w:cs="Arial"/>
          <w:b/>
        </w:rPr>
        <w:t>a</w:t>
      </w:r>
      <w:r w:rsidR="005D2DF2" w:rsidRPr="008A7A95">
        <w:rPr>
          <w:rFonts w:ascii="Century Gothic" w:hAnsi="Century Gothic" w:cs="Arial"/>
          <w:b/>
        </w:rPr>
        <w:t>démicos</w:t>
      </w:r>
      <w:r w:rsidR="009F1BD1" w:rsidRPr="008A7A95">
        <w:rPr>
          <w:rFonts w:ascii="Century Gothic" w:hAnsi="Century Gothic" w:cs="Arial"/>
          <w:b/>
        </w:rPr>
        <w:tab/>
      </w:r>
    </w:p>
    <w:p w14:paraId="6F15D4D5" w14:textId="77777777" w:rsidR="009F1BD1" w:rsidRPr="008A7A95" w:rsidRDefault="009F1BD1" w:rsidP="009F1BD1">
      <w:pPr>
        <w:tabs>
          <w:tab w:val="left" w:pos="426"/>
        </w:tabs>
        <w:spacing w:after="0" w:line="240" w:lineRule="auto"/>
        <w:jc w:val="both"/>
        <w:rPr>
          <w:rFonts w:ascii="Century Gothic" w:hAnsi="Century Gothic" w:cs="Arial"/>
          <w:b/>
          <w:u w:val="single"/>
          <w:lang w:eastAsia="es-ES"/>
        </w:rPr>
      </w:pPr>
    </w:p>
    <w:p w14:paraId="3392ECCF" w14:textId="77777777" w:rsidR="009F1BD1" w:rsidRPr="008A7A95" w:rsidRDefault="009F1BD1" w:rsidP="00C30B62">
      <w:pPr>
        <w:pStyle w:val="Prrafodelista"/>
        <w:numPr>
          <w:ilvl w:val="0"/>
          <w:numId w:val="16"/>
        </w:numPr>
        <w:tabs>
          <w:tab w:val="left" w:pos="426"/>
        </w:tabs>
        <w:spacing w:after="0" w:line="240" w:lineRule="auto"/>
        <w:ind w:left="360"/>
        <w:jc w:val="both"/>
        <w:rPr>
          <w:rFonts w:ascii="Century Gothic" w:hAnsi="Century Gothic" w:cs="Arial"/>
        </w:rPr>
      </w:pPr>
      <w:r w:rsidRPr="008A7A95">
        <w:rPr>
          <w:rFonts w:ascii="Century Gothic" w:hAnsi="Century Gothic" w:cs="Arial"/>
        </w:rPr>
        <w:t>Asegurar la cobertura curricular.</w:t>
      </w:r>
    </w:p>
    <w:p w14:paraId="26939DBD" w14:textId="77777777" w:rsidR="009F1BD1" w:rsidRPr="008A7A95" w:rsidRDefault="009F1BD1" w:rsidP="009F1BD1">
      <w:pPr>
        <w:pStyle w:val="Prrafodelista"/>
        <w:tabs>
          <w:tab w:val="left" w:pos="426"/>
        </w:tabs>
        <w:spacing w:after="0" w:line="360" w:lineRule="auto"/>
        <w:jc w:val="both"/>
        <w:rPr>
          <w:rFonts w:ascii="Century Gothic" w:hAnsi="Century Gothic" w:cs="Arial"/>
        </w:rPr>
      </w:pPr>
    </w:p>
    <w:p w14:paraId="08171BA7" w14:textId="77777777" w:rsidR="009F1BD1" w:rsidRPr="008A7A95" w:rsidRDefault="009F1BD1" w:rsidP="00F807F8">
      <w:pPr>
        <w:numPr>
          <w:ilvl w:val="0"/>
          <w:numId w:val="1"/>
        </w:numPr>
        <w:tabs>
          <w:tab w:val="left" w:pos="426"/>
        </w:tabs>
        <w:spacing w:after="0" w:line="360" w:lineRule="auto"/>
        <w:ind w:left="426" w:hanging="426"/>
        <w:jc w:val="both"/>
        <w:rPr>
          <w:rFonts w:ascii="Century Gothic" w:hAnsi="Century Gothic" w:cs="Arial"/>
        </w:rPr>
      </w:pPr>
      <w:r w:rsidRPr="008A7A95">
        <w:rPr>
          <w:rFonts w:ascii="Century Gothic" w:hAnsi="Century Gothic" w:cs="Arial"/>
        </w:rPr>
        <w:t>Promover los aprendizajes significativos a través de metodologías atractivas y dinámicas. Todos los alumnos hacen uso de procedimientos para lograr un objetivo personal y/o común, preparándose de acuerdo a su ritmo de aprendizaje.</w:t>
      </w:r>
    </w:p>
    <w:p w14:paraId="798C8DC9" w14:textId="77777777" w:rsidR="009F1BD1" w:rsidRPr="008A7A95" w:rsidRDefault="009F1BD1" w:rsidP="009F1BD1">
      <w:pPr>
        <w:tabs>
          <w:tab w:val="left" w:pos="426"/>
        </w:tabs>
        <w:spacing w:after="0" w:line="360" w:lineRule="auto"/>
        <w:ind w:left="426"/>
        <w:jc w:val="both"/>
        <w:rPr>
          <w:rFonts w:ascii="Century Gothic" w:hAnsi="Century Gothic" w:cs="Arial"/>
          <w:b/>
        </w:rPr>
      </w:pPr>
    </w:p>
    <w:p w14:paraId="20285A19" w14:textId="77777777" w:rsidR="009F1BD1" w:rsidRPr="008A7A95" w:rsidRDefault="009F1BD1" w:rsidP="00F807F8">
      <w:pPr>
        <w:numPr>
          <w:ilvl w:val="0"/>
          <w:numId w:val="1"/>
        </w:numPr>
        <w:tabs>
          <w:tab w:val="left" w:pos="426"/>
        </w:tabs>
        <w:spacing w:after="0" w:line="360" w:lineRule="auto"/>
        <w:ind w:left="426" w:hanging="426"/>
        <w:jc w:val="both"/>
        <w:rPr>
          <w:rFonts w:ascii="Century Gothic" w:hAnsi="Century Gothic" w:cs="Arial"/>
        </w:rPr>
      </w:pPr>
      <w:r w:rsidRPr="008A7A95">
        <w:rPr>
          <w:rFonts w:ascii="Century Gothic" w:hAnsi="Century Gothic" w:cs="Arial"/>
        </w:rPr>
        <w:t>Potenciar los aprendizajes de los alumnos con apoyo del programa PIE (educadoras diferenciales, psicóloga y fonoaudióloga) asesorías ministeriales, y otras redes de apoyo.</w:t>
      </w:r>
    </w:p>
    <w:p w14:paraId="47153125" w14:textId="77777777" w:rsidR="009F1BD1" w:rsidRPr="008A7A95" w:rsidRDefault="009F1BD1" w:rsidP="009F1BD1">
      <w:pPr>
        <w:pStyle w:val="Prrafodelista"/>
        <w:spacing w:line="360" w:lineRule="auto"/>
        <w:jc w:val="both"/>
        <w:rPr>
          <w:rFonts w:ascii="Century Gothic" w:hAnsi="Century Gothic" w:cs="Arial"/>
        </w:rPr>
      </w:pPr>
    </w:p>
    <w:p w14:paraId="130B3DE6" w14:textId="77777777" w:rsidR="009F1BD1" w:rsidRPr="008A7A95" w:rsidRDefault="009F1BD1" w:rsidP="00F807F8">
      <w:pPr>
        <w:numPr>
          <w:ilvl w:val="0"/>
          <w:numId w:val="1"/>
        </w:numPr>
        <w:tabs>
          <w:tab w:val="left" w:pos="426"/>
        </w:tabs>
        <w:spacing w:after="0" w:line="360" w:lineRule="auto"/>
        <w:ind w:left="426" w:hanging="426"/>
        <w:jc w:val="both"/>
        <w:rPr>
          <w:rFonts w:ascii="Century Gothic" w:hAnsi="Century Gothic" w:cs="Arial"/>
        </w:rPr>
      </w:pPr>
      <w:r w:rsidRPr="008A7A95">
        <w:rPr>
          <w:rFonts w:ascii="Century Gothic" w:hAnsi="Century Gothic" w:cs="Arial"/>
        </w:rPr>
        <w:t>Orientar la toma de decisiones asertivas potenciando las habilidades argumentativas y críticas para el futuro académico y laboral de los alumnos.</w:t>
      </w:r>
    </w:p>
    <w:p w14:paraId="315251C9" w14:textId="77777777" w:rsidR="009F1BD1" w:rsidRPr="008A7A95" w:rsidRDefault="009F1BD1" w:rsidP="009F1BD1">
      <w:pPr>
        <w:pStyle w:val="Prrafodelista"/>
        <w:rPr>
          <w:rFonts w:ascii="Century Gothic" w:hAnsi="Century Gothic" w:cs="Arial"/>
        </w:rPr>
      </w:pPr>
    </w:p>
    <w:p w14:paraId="3E184C75" w14:textId="77777777" w:rsidR="009F1BD1" w:rsidRPr="008A7A95" w:rsidRDefault="009F1BD1" w:rsidP="00F807F8">
      <w:pPr>
        <w:numPr>
          <w:ilvl w:val="0"/>
          <w:numId w:val="1"/>
        </w:numPr>
        <w:tabs>
          <w:tab w:val="left" w:pos="426"/>
        </w:tabs>
        <w:spacing w:after="0" w:line="360" w:lineRule="auto"/>
        <w:ind w:left="426" w:hanging="426"/>
        <w:jc w:val="both"/>
        <w:rPr>
          <w:rFonts w:ascii="Century Gothic" w:hAnsi="Century Gothic" w:cs="Arial"/>
        </w:rPr>
      </w:pPr>
      <w:r w:rsidRPr="008A7A95">
        <w:rPr>
          <w:rFonts w:ascii="Century Gothic" w:hAnsi="Century Gothic" w:cs="Arial"/>
        </w:rPr>
        <w:t>Para los niveles combinados en pre-básica (NT1 y NT2) las estrategias de atención para dar cumplimiento a los objetivos de aprendizajes de las bases curriculares son las siguientes:</w:t>
      </w:r>
    </w:p>
    <w:p w14:paraId="453A066F" w14:textId="77777777" w:rsidR="009F1BD1" w:rsidRPr="008A7A95" w:rsidRDefault="009F1BD1" w:rsidP="009F1BD1">
      <w:pPr>
        <w:pStyle w:val="Prrafodelista"/>
        <w:rPr>
          <w:rFonts w:ascii="Century Gothic" w:hAnsi="Century Gothic" w:cs="Arial"/>
        </w:rPr>
      </w:pPr>
    </w:p>
    <w:p w14:paraId="5E15B9AC" w14:textId="77777777" w:rsidR="009F1BD1" w:rsidRPr="008A7A95" w:rsidRDefault="009F1BD1" w:rsidP="00F807F8">
      <w:pPr>
        <w:pStyle w:val="Prrafodelista"/>
        <w:numPr>
          <w:ilvl w:val="0"/>
          <w:numId w:val="7"/>
        </w:numPr>
        <w:tabs>
          <w:tab w:val="left" w:pos="426"/>
        </w:tabs>
        <w:spacing w:after="0" w:line="360" w:lineRule="auto"/>
        <w:jc w:val="both"/>
        <w:rPr>
          <w:rFonts w:ascii="Century Gothic" w:hAnsi="Century Gothic" w:cs="Arial"/>
        </w:rPr>
      </w:pPr>
      <w:r w:rsidRPr="008A7A95">
        <w:rPr>
          <w:rFonts w:ascii="Century Gothic" w:hAnsi="Century Gothic" w:cs="Arial"/>
        </w:rPr>
        <w:t>Planificación individual por nivel.</w:t>
      </w:r>
    </w:p>
    <w:p w14:paraId="0280E42A" w14:textId="77777777" w:rsidR="009F1BD1" w:rsidRPr="008A7A95" w:rsidRDefault="009F1BD1" w:rsidP="00F807F8">
      <w:pPr>
        <w:pStyle w:val="Prrafodelista"/>
        <w:numPr>
          <w:ilvl w:val="0"/>
          <w:numId w:val="7"/>
        </w:numPr>
        <w:tabs>
          <w:tab w:val="left" w:pos="426"/>
        </w:tabs>
        <w:spacing w:after="0" w:line="360" w:lineRule="auto"/>
        <w:jc w:val="both"/>
        <w:rPr>
          <w:rFonts w:ascii="Century Gothic" w:hAnsi="Century Gothic" w:cs="Arial"/>
        </w:rPr>
      </w:pPr>
      <w:r w:rsidRPr="008A7A95">
        <w:rPr>
          <w:rFonts w:ascii="Century Gothic" w:hAnsi="Century Gothic" w:cs="Arial"/>
        </w:rPr>
        <w:t>Los períodos constantes se trabajarán en forma conjunta.</w:t>
      </w:r>
    </w:p>
    <w:p w14:paraId="25BDC938" w14:textId="77777777" w:rsidR="009F1BD1" w:rsidRPr="008A7A95" w:rsidRDefault="009F1BD1" w:rsidP="00F807F8">
      <w:pPr>
        <w:pStyle w:val="Prrafodelista"/>
        <w:numPr>
          <w:ilvl w:val="0"/>
          <w:numId w:val="7"/>
        </w:numPr>
        <w:tabs>
          <w:tab w:val="left" w:pos="426"/>
        </w:tabs>
        <w:spacing w:after="0" w:line="360" w:lineRule="auto"/>
        <w:jc w:val="both"/>
        <w:rPr>
          <w:rFonts w:ascii="Century Gothic" w:hAnsi="Century Gothic" w:cs="Arial"/>
        </w:rPr>
      </w:pPr>
      <w:r w:rsidRPr="008A7A95">
        <w:rPr>
          <w:rFonts w:ascii="Century Gothic" w:hAnsi="Century Gothic" w:cs="Arial"/>
        </w:rPr>
        <w:lastRenderedPageBreak/>
        <w:t>Los períodos variables se trabajarán en los mismos tiempos adecuándolos a cada nivel.</w:t>
      </w:r>
    </w:p>
    <w:p w14:paraId="7CDD3864" w14:textId="77777777" w:rsidR="009F1BD1" w:rsidRPr="008A7A95" w:rsidRDefault="009F1BD1" w:rsidP="00F807F8">
      <w:pPr>
        <w:pStyle w:val="Prrafodelista"/>
        <w:numPr>
          <w:ilvl w:val="0"/>
          <w:numId w:val="7"/>
        </w:numPr>
        <w:tabs>
          <w:tab w:val="left" w:pos="426"/>
        </w:tabs>
        <w:spacing w:after="0" w:line="360" w:lineRule="auto"/>
        <w:jc w:val="both"/>
        <w:rPr>
          <w:rFonts w:ascii="Century Gothic" w:hAnsi="Century Gothic" w:cs="Arial"/>
        </w:rPr>
      </w:pPr>
      <w:r w:rsidRPr="008A7A95">
        <w:rPr>
          <w:rFonts w:ascii="Century Gothic" w:hAnsi="Century Gothic" w:cs="Arial"/>
        </w:rPr>
        <w:t>La educadora da a conocer a los alumnos la experiencia de aprendizaje a trabajar en forma general, para luego en conjunto con la asistente, supervisar que cada grupo esté trabajando de acuerdo al nivel de complejidad que le corresponde según planificación.</w:t>
      </w:r>
    </w:p>
    <w:p w14:paraId="4DC95D5F" w14:textId="77777777" w:rsidR="009F1BD1" w:rsidRPr="008A7A95" w:rsidRDefault="009F1BD1" w:rsidP="00F807F8">
      <w:pPr>
        <w:pStyle w:val="Prrafodelista"/>
        <w:numPr>
          <w:ilvl w:val="0"/>
          <w:numId w:val="7"/>
        </w:numPr>
        <w:tabs>
          <w:tab w:val="left" w:pos="426"/>
        </w:tabs>
        <w:spacing w:after="0" w:line="360" w:lineRule="auto"/>
        <w:jc w:val="both"/>
        <w:rPr>
          <w:rFonts w:ascii="Century Gothic" w:hAnsi="Century Gothic" w:cs="Arial"/>
        </w:rPr>
      </w:pPr>
      <w:r w:rsidRPr="008A7A95">
        <w:rPr>
          <w:rFonts w:ascii="Century Gothic" w:hAnsi="Century Gothic" w:cs="Arial"/>
        </w:rPr>
        <w:t>Participación de la Educadora Diferencial y Fonoaudióloga en sala en conjunto con la Educadora del nivel en algunas experiencias de aprendizaje de los párvulos.</w:t>
      </w:r>
    </w:p>
    <w:p w14:paraId="410FE7E5" w14:textId="77777777" w:rsidR="009F1BD1" w:rsidRPr="008A7A95" w:rsidRDefault="009F1BD1" w:rsidP="009F1BD1">
      <w:pPr>
        <w:tabs>
          <w:tab w:val="left" w:pos="426"/>
        </w:tabs>
        <w:spacing w:after="0" w:line="360" w:lineRule="auto"/>
        <w:jc w:val="both"/>
        <w:rPr>
          <w:rFonts w:ascii="Century Gothic" w:hAnsi="Century Gothic" w:cs="Arial"/>
        </w:rPr>
      </w:pPr>
      <w:r w:rsidRPr="008A7A95">
        <w:rPr>
          <w:rFonts w:ascii="Century Gothic" w:hAnsi="Century Gothic" w:cs="Arial"/>
        </w:rPr>
        <w:t xml:space="preserve">      </w:t>
      </w:r>
    </w:p>
    <w:p w14:paraId="1A4002A0" w14:textId="77777777" w:rsidR="009F1BD1" w:rsidRPr="008A7A95" w:rsidRDefault="009F1BD1" w:rsidP="00F807F8">
      <w:pPr>
        <w:numPr>
          <w:ilvl w:val="0"/>
          <w:numId w:val="1"/>
        </w:numPr>
        <w:tabs>
          <w:tab w:val="left" w:pos="426"/>
        </w:tabs>
        <w:spacing w:after="0" w:line="360" w:lineRule="auto"/>
        <w:ind w:left="426" w:hanging="426"/>
        <w:jc w:val="both"/>
        <w:rPr>
          <w:rFonts w:ascii="Century Gothic" w:hAnsi="Century Gothic" w:cs="Arial"/>
        </w:rPr>
      </w:pPr>
      <w:r w:rsidRPr="008A7A95">
        <w:rPr>
          <w:rFonts w:ascii="Century Gothic" w:hAnsi="Century Gothic" w:cs="Arial"/>
        </w:rPr>
        <w:t>Incentivar y promover la participación de los docentes, padres-apoderados y comunidad local a la gestión del colegio, para elevar la calidad de la educación impartida.</w:t>
      </w:r>
    </w:p>
    <w:p w14:paraId="24B18413" w14:textId="77777777" w:rsidR="009F1BD1" w:rsidRPr="008A7A95" w:rsidRDefault="009F1BD1" w:rsidP="009F1BD1">
      <w:pPr>
        <w:spacing w:after="0" w:line="360" w:lineRule="auto"/>
        <w:jc w:val="both"/>
        <w:rPr>
          <w:rFonts w:ascii="Century Gothic" w:hAnsi="Century Gothic" w:cs="Arial"/>
          <w:b/>
          <w:u w:val="single"/>
          <w:lang w:eastAsia="es-ES"/>
        </w:rPr>
      </w:pPr>
    </w:p>
    <w:p w14:paraId="49249F79" w14:textId="77777777" w:rsidR="009F1BD1" w:rsidRPr="008A7A95" w:rsidRDefault="009F1BD1" w:rsidP="00F807F8">
      <w:pPr>
        <w:numPr>
          <w:ilvl w:val="0"/>
          <w:numId w:val="1"/>
        </w:numPr>
        <w:tabs>
          <w:tab w:val="left" w:pos="426"/>
        </w:tabs>
        <w:spacing w:after="0" w:line="360" w:lineRule="auto"/>
        <w:ind w:left="426" w:hanging="426"/>
        <w:jc w:val="both"/>
        <w:rPr>
          <w:rFonts w:ascii="Century Gothic" w:hAnsi="Century Gothic" w:cs="Arial"/>
        </w:rPr>
      </w:pPr>
      <w:r w:rsidRPr="008A7A95">
        <w:rPr>
          <w:rFonts w:ascii="Century Gothic" w:hAnsi="Century Gothic" w:cs="Arial"/>
        </w:rPr>
        <w:t>Organizar y orientar la vida escolar en los aspectos de participación y en los aspectos pedagógicos, haciendo uso de sus talentos en beneficio propio y de la comunidad.</w:t>
      </w:r>
    </w:p>
    <w:p w14:paraId="1D06C53E" w14:textId="77777777" w:rsidR="009F1BD1" w:rsidRPr="008A7A95" w:rsidRDefault="009F1BD1" w:rsidP="009F1BD1">
      <w:pPr>
        <w:tabs>
          <w:tab w:val="left" w:pos="426"/>
        </w:tabs>
        <w:spacing w:after="0" w:line="360" w:lineRule="auto"/>
        <w:ind w:left="426"/>
        <w:jc w:val="both"/>
        <w:rPr>
          <w:rFonts w:ascii="Century Gothic" w:hAnsi="Century Gothic" w:cs="Arial"/>
        </w:rPr>
      </w:pPr>
    </w:p>
    <w:p w14:paraId="27C99EA9" w14:textId="77777777" w:rsidR="009F1BD1" w:rsidRPr="008A7A95" w:rsidRDefault="009F1BD1" w:rsidP="00F807F8">
      <w:pPr>
        <w:pStyle w:val="Prrafodelista"/>
        <w:numPr>
          <w:ilvl w:val="0"/>
          <w:numId w:val="2"/>
        </w:numPr>
        <w:tabs>
          <w:tab w:val="left" w:pos="426"/>
        </w:tabs>
        <w:spacing w:after="0" w:line="360" w:lineRule="auto"/>
        <w:ind w:left="426" w:hanging="426"/>
        <w:jc w:val="both"/>
        <w:rPr>
          <w:rFonts w:ascii="Century Gothic" w:hAnsi="Century Gothic" w:cs="Arial"/>
        </w:rPr>
      </w:pPr>
      <w:r w:rsidRPr="008A7A95">
        <w:rPr>
          <w:rFonts w:ascii="Century Gothic" w:hAnsi="Century Gothic" w:cs="Arial"/>
        </w:rPr>
        <w:t>Gestionar oportunamente los recursos necesarios para proporcionar una educación adecuada a las exigencias del mundo de hoy.</w:t>
      </w:r>
    </w:p>
    <w:p w14:paraId="0DCD66A9" w14:textId="30C068D5" w:rsidR="001B2313" w:rsidRPr="008A7A95" w:rsidRDefault="001B2313" w:rsidP="001B2313">
      <w:pPr>
        <w:spacing w:after="0" w:line="240" w:lineRule="auto"/>
        <w:ind w:left="426"/>
        <w:rPr>
          <w:rFonts w:ascii="Century Gothic" w:hAnsi="Century Gothic" w:cs="Arial"/>
          <w:b/>
        </w:rPr>
      </w:pPr>
    </w:p>
    <w:p w14:paraId="3488F75D" w14:textId="77777777" w:rsidR="00671CBF" w:rsidRPr="008A7A95" w:rsidRDefault="00671CBF" w:rsidP="001B2313">
      <w:pPr>
        <w:spacing w:after="0" w:line="240" w:lineRule="auto"/>
        <w:ind w:left="360"/>
        <w:rPr>
          <w:rFonts w:ascii="Century Gothic" w:hAnsi="Century Gothic" w:cs="Arial"/>
          <w:b/>
        </w:rPr>
      </w:pPr>
    </w:p>
    <w:p w14:paraId="608283DA" w14:textId="003D7BB8" w:rsidR="001B2313" w:rsidRPr="008A7A95" w:rsidRDefault="00671CBF" w:rsidP="001B2313">
      <w:pPr>
        <w:spacing w:after="0" w:line="240" w:lineRule="auto"/>
        <w:ind w:left="360"/>
        <w:rPr>
          <w:rFonts w:ascii="Century Gothic" w:hAnsi="Century Gothic" w:cs="Arial"/>
          <w:b/>
        </w:rPr>
      </w:pPr>
      <w:r w:rsidRPr="008A7A95">
        <w:rPr>
          <w:rFonts w:ascii="Century Gothic" w:hAnsi="Century Gothic" w:cs="Arial"/>
          <w:b/>
        </w:rPr>
        <w:t>T</w:t>
      </w:r>
      <w:r w:rsidR="005D2DF2" w:rsidRPr="008A7A95">
        <w:rPr>
          <w:rFonts w:ascii="Century Gothic" w:hAnsi="Century Gothic" w:cs="Arial"/>
          <w:b/>
        </w:rPr>
        <w:t>alleres que se imparten</w:t>
      </w:r>
    </w:p>
    <w:p w14:paraId="10CE5BB0" w14:textId="77777777" w:rsidR="00671CBF" w:rsidRPr="008A7A95" w:rsidRDefault="00671CBF" w:rsidP="001B2313">
      <w:pPr>
        <w:spacing w:after="0" w:line="240" w:lineRule="auto"/>
        <w:ind w:left="360"/>
        <w:rPr>
          <w:rFonts w:ascii="Century Gothic" w:hAnsi="Century Gothic" w:cs="Arial"/>
          <w:b/>
        </w:rPr>
      </w:pPr>
    </w:p>
    <w:p w14:paraId="4D1FD178" w14:textId="77777777" w:rsidR="00671CBF" w:rsidRPr="008A7A95" w:rsidRDefault="00671CBF" w:rsidP="00671CBF">
      <w:pPr>
        <w:shd w:val="clear" w:color="auto" w:fill="FFFFFF" w:themeFill="background1"/>
        <w:spacing w:after="0" w:line="240" w:lineRule="auto"/>
        <w:jc w:val="both"/>
        <w:rPr>
          <w:rFonts w:ascii="Century Gothic" w:hAnsi="Century Gothic" w:cs="Arial"/>
          <w:b/>
          <w:lang w:eastAsia="es-ES"/>
        </w:rPr>
      </w:pPr>
    </w:p>
    <w:tbl>
      <w:tblPr>
        <w:tblStyle w:val="Tablaconcuadrcula"/>
        <w:tblW w:w="9180" w:type="dxa"/>
        <w:tblLook w:val="04A0" w:firstRow="1" w:lastRow="0" w:firstColumn="1" w:lastColumn="0" w:noHBand="0" w:noVBand="1"/>
      </w:tblPr>
      <w:tblGrid>
        <w:gridCol w:w="3510"/>
        <w:gridCol w:w="5670"/>
      </w:tblGrid>
      <w:tr w:rsidR="008A7A95" w:rsidRPr="008A7A95" w14:paraId="698760E5" w14:textId="77777777" w:rsidTr="00A846E0">
        <w:tc>
          <w:tcPr>
            <w:tcW w:w="3510" w:type="dxa"/>
            <w:shd w:val="clear" w:color="auto" w:fill="D9D9D9" w:themeFill="background1" w:themeFillShade="D9"/>
          </w:tcPr>
          <w:p w14:paraId="58B3BD09" w14:textId="77777777" w:rsidR="00671CBF" w:rsidRPr="008A7A95" w:rsidRDefault="00671CBF" w:rsidP="00807D19">
            <w:pPr>
              <w:jc w:val="center"/>
              <w:rPr>
                <w:rFonts w:ascii="Century Gothic" w:hAnsi="Century Gothic" w:cs="Arial"/>
                <w:b/>
                <w:lang w:eastAsia="es-ES"/>
              </w:rPr>
            </w:pPr>
            <w:r w:rsidRPr="008A7A95">
              <w:rPr>
                <w:rFonts w:ascii="Century Gothic" w:hAnsi="Century Gothic" w:cs="Arial"/>
                <w:b/>
                <w:lang w:eastAsia="es-ES"/>
              </w:rPr>
              <w:t>TALLERES</w:t>
            </w:r>
          </w:p>
        </w:tc>
        <w:tc>
          <w:tcPr>
            <w:tcW w:w="5670" w:type="dxa"/>
            <w:shd w:val="clear" w:color="auto" w:fill="D9D9D9" w:themeFill="background1" w:themeFillShade="D9"/>
          </w:tcPr>
          <w:p w14:paraId="0267F750" w14:textId="77777777" w:rsidR="00671CBF" w:rsidRPr="008A7A95" w:rsidRDefault="00671CBF" w:rsidP="00807D19">
            <w:pPr>
              <w:jc w:val="center"/>
              <w:rPr>
                <w:rFonts w:ascii="Century Gothic" w:hAnsi="Century Gothic" w:cs="Arial"/>
                <w:b/>
                <w:lang w:eastAsia="es-ES"/>
              </w:rPr>
            </w:pPr>
            <w:r w:rsidRPr="008A7A95">
              <w:rPr>
                <w:rFonts w:ascii="Century Gothic" w:hAnsi="Century Gothic" w:cs="Arial"/>
                <w:b/>
                <w:lang w:eastAsia="es-ES"/>
              </w:rPr>
              <w:t>DESCRIPCIÓN</w:t>
            </w:r>
          </w:p>
        </w:tc>
      </w:tr>
      <w:tr w:rsidR="008A7A95" w:rsidRPr="008A7A95" w14:paraId="73C7A2E8" w14:textId="77777777" w:rsidTr="00A846E0">
        <w:tc>
          <w:tcPr>
            <w:tcW w:w="3510" w:type="dxa"/>
            <w:vAlign w:val="center"/>
          </w:tcPr>
          <w:p w14:paraId="099D312D" w14:textId="77777777" w:rsidR="00671CBF" w:rsidRPr="008A7A95" w:rsidRDefault="00671CBF" w:rsidP="00807D19">
            <w:pPr>
              <w:shd w:val="clear" w:color="auto" w:fill="FFFFFF" w:themeFill="background1"/>
              <w:jc w:val="center"/>
              <w:rPr>
                <w:rFonts w:ascii="Century Gothic" w:hAnsi="Century Gothic" w:cs="Arial"/>
                <w:lang w:val="es-CL"/>
              </w:rPr>
            </w:pPr>
          </w:p>
          <w:p w14:paraId="6E7438C0" w14:textId="77777777" w:rsidR="00671CBF" w:rsidRPr="008A7A95" w:rsidRDefault="00671CBF" w:rsidP="00807D19">
            <w:pPr>
              <w:shd w:val="clear" w:color="auto" w:fill="FFFFFF" w:themeFill="background1"/>
              <w:jc w:val="center"/>
              <w:rPr>
                <w:rFonts w:ascii="Century Gothic" w:hAnsi="Century Gothic" w:cs="Arial"/>
                <w:lang w:val="es-CL"/>
              </w:rPr>
            </w:pPr>
            <w:r w:rsidRPr="008A7A95">
              <w:rPr>
                <w:rFonts w:ascii="Century Gothic" w:hAnsi="Century Gothic" w:cs="Arial"/>
                <w:lang w:val="es-CL"/>
              </w:rPr>
              <w:t>Talleres Deportivos: Fútbol femenino y masculino, básquetbol, balón mano, gimnasia artística y rítmica y psicomotricidad.</w:t>
            </w:r>
          </w:p>
          <w:p w14:paraId="7BB220CC" w14:textId="77777777" w:rsidR="00671CBF" w:rsidRPr="008A7A95" w:rsidRDefault="00671CBF" w:rsidP="00807D19">
            <w:pPr>
              <w:jc w:val="center"/>
              <w:rPr>
                <w:rFonts w:ascii="Century Gothic" w:hAnsi="Century Gothic" w:cs="Arial"/>
                <w:b/>
                <w:lang w:val="es-CL" w:eastAsia="es-ES"/>
              </w:rPr>
            </w:pPr>
          </w:p>
        </w:tc>
        <w:tc>
          <w:tcPr>
            <w:tcW w:w="5670" w:type="dxa"/>
            <w:vAlign w:val="center"/>
          </w:tcPr>
          <w:p w14:paraId="7BA12678" w14:textId="77777777" w:rsidR="00671CBF" w:rsidRPr="008A7A95" w:rsidRDefault="00671CBF" w:rsidP="000E5C3C">
            <w:pPr>
              <w:shd w:val="clear" w:color="auto" w:fill="FFFFFF" w:themeFill="background1"/>
              <w:ind w:left="189" w:right="257"/>
              <w:rPr>
                <w:rFonts w:ascii="Century Gothic" w:hAnsi="Century Gothic" w:cs="Arial"/>
                <w:lang w:val="es-CL"/>
              </w:rPr>
            </w:pPr>
            <w:r w:rsidRPr="008A7A95">
              <w:rPr>
                <w:rFonts w:ascii="Century Gothic" w:hAnsi="Century Gothic" w:cs="Arial"/>
                <w:lang w:val="es-CL"/>
              </w:rPr>
              <w:t>Lograr la participación en el desarrollo de actividad física que brinde beneficios inmediatos y a largo plazo.</w:t>
            </w:r>
          </w:p>
          <w:p w14:paraId="704DCD3D" w14:textId="77777777" w:rsidR="00671CBF" w:rsidRPr="008A7A95" w:rsidRDefault="00671CBF" w:rsidP="00807D19">
            <w:pPr>
              <w:ind w:left="189"/>
              <w:rPr>
                <w:rFonts w:ascii="Century Gothic" w:hAnsi="Century Gothic" w:cs="Arial"/>
                <w:b/>
                <w:lang w:eastAsia="es-ES"/>
              </w:rPr>
            </w:pPr>
            <w:r w:rsidRPr="008A7A95">
              <w:rPr>
                <w:rFonts w:ascii="Century Gothic" w:hAnsi="Century Gothic" w:cs="Arial"/>
                <w:lang w:val="es-CL"/>
              </w:rPr>
              <w:t>Conocer y aplicar los aspectos técnicos y/o tácticos del deporte escogido.</w:t>
            </w:r>
          </w:p>
        </w:tc>
      </w:tr>
      <w:tr w:rsidR="008A7A95" w:rsidRPr="008A7A95" w14:paraId="2E6B6ED4" w14:textId="77777777" w:rsidTr="00A846E0">
        <w:tc>
          <w:tcPr>
            <w:tcW w:w="3510" w:type="dxa"/>
            <w:vAlign w:val="center"/>
          </w:tcPr>
          <w:p w14:paraId="4CC180F6" w14:textId="77777777" w:rsidR="00671CBF" w:rsidRPr="008A7A95" w:rsidRDefault="00671CBF" w:rsidP="00807D19">
            <w:pPr>
              <w:shd w:val="clear" w:color="auto" w:fill="FFFFFF" w:themeFill="background1"/>
              <w:jc w:val="center"/>
              <w:rPr>
                <w:rFonts w:ascii="Century Gothic" w:hAnsi="Century Gothic" w:cs="Arial"/>
                <w:lang w:val="es-CL"/>
              </w:rPr>
            </w:pPr>
            <w:r w:rsidRPr="008A7A95">
              <w:rPr>
                <w:rFonts w:ascii="Century Gothic" w:hAnsi="Century Gothic" w:cs="Arial"/>
                <w:lang w:val="es-CL"/>
              </w:rPr>
              <w:t>Talleres Artísticos: Folclore, y teatro</w:t>
            </w:r>
          </w:p>
          <w:p w14:paraId="367D3FC0" w14:textId="77777777" w:rsidR="00671CBF" w:rsidRPr="008A7A95" w:rsidRDefault="00671CBF" w:rsidP="00807D19">
            <w:pPr>
              <w:jc w:val="center"/>
              <w:rPr>
                <w:rFonts w:ascii="Century Gothic" w:hAnsi="Century Gothic" w:cs="Arial"/>
                <w:b/>
                <w:lang w:eastAsia="es-ES"/>
              </w:rPr>
            </w:pPr>
          </w:p>
        </w:tc>
        <w:tc>
          <w:tcPr>
            <w:tcW w:w="5670" w:type="dxa"/>
            <w:vAlign w:val="center"/>
          </w:tcPr>
          <w:p w14:paraId="7E036F2E" w14:textId="77777777" w:rsidR="00671CBF" w:rsidRPr="008A7A95" w:rsidRDefault="00671CBF" w:rsidP="00807D19">
            <w:pPr>
              <w:shd w:val="clear" w:color="auto" w:fill="FFFFFF" w:themeFill="background1"/>
              <w:ind w:left="189" w:right="257"/>
              <w:rPr>
                <w:rFonts w:ascii="Century Gothic" w:hAnsi="Century Gothic" w:cs="Arial"/>
                <w:lang w:val="es-CL"/>
              </w:rPr>
            </w:pPr>
          </w:p>
          <w:p w14:paraId="64CD2E05" w14:textId="77777777" w:rsidR="00671CBF" w:rsidRPr="008A7A95" w:rsidRDefault="00671CBF" w:rsidP="00807D19">
            <w:pPr>
              <w:shd w:val="clear" w:color="auto" w:fill="FFFFFF" w:themeFill="background1"/>
              <w:ind w:left="189" w:right="257"/>
              <w:rPr>
                <w:rFonts w:ascii="Century Gothic" w:hAnsi="Century Gothic" w:cs="Arial"/>
                <w:lang w:val="es-CL"/>
              </w:rPr>
            </w:pPr>
            <w:r w:rsidRPr="008A7A95">
              <w:rPr>
                <w:rFonts w:ascii="Century Gothic" w:hAnsi="Century Gothic" w:cs="Arial"/>
                <w:lang w:val="es-CL"/>
              </w:rPr>
              <w:t>Desarrollar y potenciar las habilidades y destrezas artísticas y de expresión corporal, fomentando el trabajo colaborativo.</w:t>
            </w:r>
          </w:p>
        </w:tc>
      </w:tr>
      <w:tr w:rsidR="008A7A95" w:rsidRPr="008A7A95" w14:paraId="1790CCB1" w14:textId="77777777" w:rsidTr="00A846E0">
        <w:tc>
          <w:tcPr>
            <w:tcW w:w="3510" w:type="dxa"/>
            <w:vAlign w:val="center"/>
          </w:tcPr>
          <w:p w14:paraId="6A877BE7" w14:textId="77777777" w:rsidR="00671CBF" w:rsidRPr="008A7A95" w:rsidRDefault="00671CBF" w:rsidP="00807D19">
            <w:pPr>
              <w:jc w:val="center"/>
              <w:rPr>
                <w:rFonts w:ascii="Century Gothic" w:hAnsi="Century Gothic" w:cs="Arial"/>
                <w:b/>
                <w:lang w:eastAsia="es-ES"/>
              </w:rPr>
            </w:pPr>
            <w:r w:rsidRPr="008A7A95">
              <w:rPr>
                <w:rFonts w:ascii="Century Gothic" w:hAnsi="Century Gothic" w:cs="Arial"/>
                <w:lang w:val="es-CL"/>
              </w:rPr>
              <w:t>Talleres Científicos: Ciencias, informática, audiovisual y excursionismo</w:t>
            </w:r>
          </w:p>
        </w:tc>
        <w:tc>
          <w:tcPr>
            <w:tcW w:w="5670" w:type="dxa"/>
            <w:vAlign w:val="center"/>
          </w:tcPr>
          <w:p w14:paraId="6AA9324B" w14:textId="77777777" w:rsidR="00671CBF" w:rsidRPr="008A7A95" w:rsidRDefault="00671CBF" w:rsidP="00807D19">
            <w:pPr>
              <w:shd w:val="clear" w:color="auto" w:fill="FFFFFF" w:themeFill="background1"/>
              <w:ind w:left="189" w:right="257"/>
              <w:rPr>
                <w:rFonts w:ascii="Century Gothic" w:hAnsi="Century Gothic" w:cs="Arial"/>
                <w:lang w:val="es-CL"/>
              </w:rPr>
            </w:pPr>
          </w:p>
          <w:p w14:paraId="77FB5E3B" w14:textId="77777777" w:rsidR="00671CBF" w:rsidRPr="008A7A95" w:rsidRDefault="00671CBF" w:rsidP="00807D19">
            <w:pPr>
              <w:shd w:val="clear" w:color="auto" w:fill="FFFFFF" w:themeFill="background1"/>
              <w:ind w:left="189" w:right="257"/>
              <w:rPr>
                <w:rFonts w:ascii="Century Gothic" w:hAnsi="Century Gothic" w:cs="Arial"/>
                <w:lang w:val="es-CL"/>
              </w:rPr>
            </w:pPr>
            <w:r w:rsidRPr="008A7A95">
              <w:rPr>
                <w:rFonts w:ascii="Century Gothic" w:hAnsi="Century Gothic" w:cs="Arial"/>
                <w:lang w:val="es-CL"/>
              </w:rPr>
              <w:t>Fomentar el gusto por la ciencia.</w:t>
            </w:r>
          </w:p>
          <w:p w14:paraId="7A9A66E7" w14:textId="1A1EBA95" w:rsidR="00671CBF" w:rsidRDefault="00671CBF" w:rsidP="00807D19">
            <w:pPr>
              <w:shd w:val="clear" w:color="auto" w:fill="FFFFFF" w:themeFill="background1"/>
              <w:ind w:left="189" w:right="257"/>
              <w:rPr>
                <w:rFonts w:ascii="Century Gothic" w:hAnsi="Century Gothic" w:cs="Arial"/>
                <w:lang w:val="es-CL"/>
              </w:rPr>
            </w:pPr>
            <w:r w:rsidRPr="008A7A95">
              <w:rPr>
                <w:rFonts w:ascii="Century Gothic" w:hAnsi="Century Gothic" w:cs="Arial"/>
                <w:lang w:val="es-CL"/>
              </w:rPr>
              <w:t>Vincular a los alumnos con sucesos de la vida cotidiana con pensamiento crítico o para el entendimiento de sucesos que ocurren en la vida cotidiana y su</w:t>
            </w:r>
            <w:r w:rsidR="00127D7A">
              <w:rPr>
                <w:rFonts w:ascii="Century Gothic" w:hAnsi="Century Gothic" w:cs="Arial"/>
                <w:lang w:val="es-CL"/>
              </w:rPr>
              <w:t xml:space="preserve"> relación con el medio ambiente.</w:t>
            </w:r>
          </w:p>
          <w:p w14:paraId="015AE85C" w14:textId="77777777" w:rsidR="00127D7A" w:rsidRPr="008A7A95" w:rsidRDefault="00127D7A" w:rsidP="00807D19">
            <w:pPr>
              <w:shd w:val="clear" w:color="auto" w:fill="FFFFFF" w:themeFill="background1"/>
              <w:ind w:left="189" w:right="257"/>
              <w:rPr>
                <w:rFonts w:ascii="Century Gothic" w:hAnsi="Century Gothic" w:cs="Arial"/>
                <w:lang w:val="es-CL"/>
              </w:rPr>
            </w:pPr>
          </w:p>
        </w:tc>
      </w:tr>
      <w:tr w:rsidR="008A7A95" w:rsidRPr="008A7A95" w14:paraId="0D0D9508" w14:textId="77777777" w:rsidTr="00A846E0">
        <w:tc>
          <w:tcPr>
            <w:tcW w:w="3510" w:type="dxa"/>
            <w:vAlign w:val="center"/>
          </w:tcPr>
          <w:p w14:paraId="29096FC8" w14:textId="77777777" w:rsidR="00671CBF" w:rsidRPr="008A7A95" w:rsidRDefault="00671CBF" w:rsidP="00807D19">
            <w:pPr>
              <w:jc w:val="center"/>
              <w:rPr>
                <w:rFonts w:ascii="Century Gothic" w:hAnsi="Century Gothic" w:cs="Arial"/>
                <w:b/>
                <w:lang w:eastAsia="es-ES"/>
              </w:rPr>
            </w:pPr>
            <w:r w:rsidRPr="008A7A95">
              <w:rPr>
                <w:rFonts w:ascii="Century Gothic" w:hAnsi="Century Gothic" w:cs="Arial"/>
                <w:lang w:val="es-CL"/>
              </w:rPr>
              <w:t xml:space="preserve">Talleres Humanistas: Cuentacuentos en Inglés </w:t>
            </w:r>
          </w:p>
        </w:tc>
        <w:tc>
          <w:tcPr>
            <w:tcW w:w="5670" w:type="dxa"/>
            <w:vAlign w:val="center"/>
          </w:tcPr>
          <w:p w14:paraId="6A120397" w14:textId="77777777" w:rsidR="00671CBF" w:rsidRPr="008A7A95" w:rsidRDefault="00671CBF" w:rsidP="00807D19">
            <w:pPr>
              <w:shd w:val="clear" w:color="auto" w:fill="FFFFFF" w:themeFill="background1"/>
              <w:ind w:left="189" w:right="257"/>
              <w:rPr>
                <w:rFonts w:ascii="Century Gothic" w:hAnsi="Century Gothic" w:cs="Arial"/>
                <w:lang w:val="es-CL"/>
              </w:rPr>
            </w:pPr>
          </w:p>
          <w:p w14:paraId="4179D984" w14:textId="77777777" w:rsidR="00671CBF" w:rsidRDefault="00671CBF" w:rsidP="00807D19">
            <w:pPr>
              <w:shd w:val="clear" w:color="auto" w:fill="FFFFFF" w:themeFill="background1"/>
              <w:ind w:left="189" w:right="257"/>
              <w:rPr>
                <w:rFonts w:ascii="Century Gothic" w:hAnsi="Century Gothic" w:cs="Arial"/>
                <w:lang w:val="es-CL"/>
              </w:rPr>
            </w:pPr>
            <w:r w:rsidRPr="008A7A95">
              <w:rPr>
                <w:rFonts w:ascii="Century Gothic" w:hAnsi="Century Gothic" w:cs="Arial"/>
                <w:lang w:val="es-CL"/>
              </w:rPr>
              <w:t>Incrementar el desarrollo lingüístico de un idioma universal, adquiriendo herramientas que le permitan entender y comunicarse de manera entretenida.</w:t>
            </w:r>
          </w:p>
          <w:p w14:paraId="50209554" w14:textId="77777777" w:rsidR="00127D7A" w:rsidRPr="008A7A95" w:rsidRDefault="00127D7A" w:rsidP="00807D19">
            <w:pPr>
              <w:shd w:val="clear" w:color="auto" w:fill="FFFFFF" w:themeFill="background1"/>
              <w:ind w:left="189" w:right="257"/>
              <w:rPr>
                <w:rFonts w:ascii="Century Gothic" w:hAnsi="Century Gothic" w:cs="Arial"/>
                <w:lang w:val="es-CL"/>
              </w:rPr>
            </w:pPr>
          </w:p>
        </w:tc>
      </w:tr>
      <w:tr w:rsidR="008A7A95" w:rsidRPr="008A7A95" w14:paraId="638CD025" w14:textId="77777777" w:rsidTr="00A846E0">
        <w:tc>
          <w:tcPr>
            <w:tcW w:w="3510" w:type="dxa"/>
            <w:vAlign w:val="center"/>
          </w:tcPr>
          <w:p w14:paraId="5D1AFB64" w14:textId="3142E47A" w:rsidR="00671CBF" w:rsidRPr="008A7A95" w:rsidRDefault="00671CBF" w:rsidP="00127D7A">
            <w:pPr>
              <w:jc w:val="center"/>
              <w:rPr>
                <w:rFonts w:ascii="Century Gothic" w:hAnsi="Century Gothic" w:cs="Arial"/>
                <w:b/>
                <w:lang w:eastAsia="es-ES"/>
              </w:rPr>
            </w:pPr>
            <w:r w:rsidRPr="008A7A95">
              <w:rPr>
                <w:rFonts w:ascii="Century Gothic" w:hAnsi="Century Gothic" w:cs="Arial"/>
                <w:lang w:val="es-CL"/>
              </w:rPr>
              <w:lastRenderedPageBreak/>
              <w:t>Taller de Refo</w:t>
            </w:r>
            <w:r w:rsidR="00127D7A">
              <w:rPr>
                <w:rFonts w:ascii="Century Gothic" w:hAnsi="Century Gothic" w:cs="Arial"/>
                <w:lang w:val="es-CL"/>
              </w:rPr>
              <w:t>rzamiento Matemática y Lenguaje</w:t>
            </w:r>
          </w:p>
        </w:tc>
        <w:tc>
          <w:tcPr>
            <w:tcW w:w="5670" w:type="dxa"/>
            <w:vAlign w:val="center"/>
          </w:tcPr>
          <w:p w14:paraId="6F2B20F7" w14:textId="77777777" w:rsidR="00671CBF" w:rsidRPr="008A7A95" w:rsidRDefault="00671CBF" w:rsidP="00807D19">
            <w:pPr>
              <w:shd w:val="clear" w:color="auto" w:fill="FFFFFF" w:themeFill="background1"/>
              <w:ind w:left="189" w:right="257"/>
              <w:rPr>
                <w:rFonts w:ascii="Century Gothic" w:hAnsi="Century Gothic" w:cs="Arial"/>
                <w:lang w:val="es-CL"/>
              </w:rPr>
            </w:pPr>
          </w:p>
          <w:p w14:paraId="1A45EA31" w14:textId="77777777" w:rsidR="00671CBF" w:rsidRDefault="00671CBF" w:rsidP="00127D7A">
            <w:pPr>
              <w:shd w:val="clear" w:color="auto" w:fill="FFFFFF" w:themeFill="background1"/>
              <w:ind w:left="227" w:right="283"/>
              <w:rPr>
                <w:rFonts w:ascii="Century Gothic" w:hAnsi="Century Gothic" w:cs="Arial"/>
                <w:lang w:val="es-CL"/>
              </w:rPr>
            </w:pPr>
            <w:r w:rsidRPr="008A7A95">
              <w:rPr>
                <w:rFonts w:ascii="Century Gothic" w:hAnsi="Century Gothic" w:cs="Arial"/>
                <w:lang w:val="es-CL"/>
              </w:rPr>
              <w:t>Apoyar el trabajo pedagógico sistemático a aquellos alumnos que presenten dificultad en el aprendizaje de los contenidos en matemática y lenguaje, con el objetivo de nivelar sus conocimientos en relación a sus pares.</w:t>
            </w:r>
          </w:p>
          <w:p w14:paraId="649C8450" w14:textId="77777777" w:rsidR="00127D7A" w:rsidRPr="008A7A95" w:rsidRDefault="00127D7A" w:rsidP="00807D19">
            <w:pPr>
              <w:shd w:val="clear" w:color="auto" w:fill="FFFFFF" w:themeFill="background1"/>
              <w:ind w:left="189" w:right="257"/>
              <w:rPr>
                <w:rFonts w:ascii="Century Gothic" w:hAnsi="Century Gothic" w:cs="Arial"/>
                <w:lang w:val="es-CL"/>
              </w:rPr>
            </w:pPr>
          </w:p>
        </w:tc>
      </w:tr>
      <w:tr w:rsidR="00671CBF" w:rsidRPr="008A7A95" w14:paraId="0EC0CC4A" w14:textId="77777777" w:rsidTr="00A846E0">
        <w:tc>
          <w:tcPr>
            <w:tcW w:w="3510" w:type="dxa"/>
            <w:vAlign w:val="center"/>
          </w:tcPr>
          <w:p w14:paraId="2C1A088A" w14:textId="77777777" w:rsidR="00671CBF" w:rsidRPr="008A7A95" w:rsidRDefault="00671CBF" w:rsidP="00807D19">
            <w:pPr>
              <w:jc w:val="center"/>
              <w:rPr>
                <w:rFonts w:ascii="Century Gothic" w:hAnsi="Century Gothic" w:cs="Arial"/>
                <w:lang w:val="es-CL"/>
              </w:rPr>
            </w:pPr>
          </w:p>
          <w:p w14:paraId="3DB4984E" w14:textId="136692B3" w:rsidR="00671CBF" w:rsidRPr="008A7A95" w:rsidRDefault="00351D1A" w:rsidP="00351D1A">
            <w:pPr>
              <w:rPr>
                <w:rFonts w:ascii="Century Gothic" w:hAnsi="Century Gothic" w:cs="Arial"/>
                <w:lang w:val="es-CL"/>
              </w:rPr>
            </w:pPr>
            <w:r>
              <w:rPr>
                <w:rFonts w:ascii="Century Gothic" w:hAnsi="Century Gothic" w:cs="Arial"/>
                <w:lang w:val="es-CL"/>
              </w:rPr>
              <w:t xml:space="preserve">     </w:t>
            </w:r>
            <w:r w:rsidR="00671CBF" w:rsidRPr="008A7A95">
              <w:rPr>
                <w:rFonts w:ascii="Century Gothic" w:hAnsi="Century Gothic" w:cs="Arial"/>
                <w:lang w:val="es-CL"/>
              </w:rPr>
              <w:t>Taller de cocina vegana</w:t>
            </w:r>
          </w:p>
          <w:p w14:paraId="4BAAE766" w14:textId="77777777" w:rsidR="00671CBF" w:rsidRPr="008A7A95" w:rsidRDefault="00671CBF" w:rsidP="00807D19">
            <w:pPr>
              <w:rPr>
                <w:rFonts w:ascii="Century Gothic" w:hAnsi="Century Gothic" w:cs="Arial"/>
                <w:lang w:val="es-CL"/>
              </w:rPr>
            </w:pPr>
          </w:p>
        </w:tc>
        <w:tc>
          <w:tcPr>
            <w:tcW w:w="5670" w:type="dxa"/>
            <w:vAlign w:val="center"/>
          </w:tcPr>
          <w:p w14:paraId="77588727" w14:textId="77777777" w:rsidR="00127D7A" w:rsidRDefault="00127D7A" w:rsidP="00807D19">
            <w:pPr>
              <w:shd w:val="clear" w:color="auto" w:fill="FFFFFF" w:themeFill="background1"/>
              <w:ind w:left="189" w:right="257"/>
              <w:rPr>
                <w:rFonts w:ascii="Century Gothic" w:hAnsi="Century Gothic" w:cs="Arial"/>
              </w:rPr>
            </w:pPr>
          </w:p>
          <w:p w14:paraId="0736196B" w14:textId="77777777" w:rsidR="00671CBF" w:rsidRDefault="00671CBF" w:rsidP="00807D19">
            <w:pPr>
              <w:shd w:val="clear" w:color="auto" w:fill="FFFFFF" w:themeFill="background1"/>
              <w:ind w:left="189" w:right="257"/>
              <w:rPr>
                <w:rFonts w:ascii="Century Gothic" w:hAnsi="Century Gothic" w:cs="Arial"/>
              </w:rPr>
            </w:pPr>
            <w:r w:rsidRPr="008A7A95">
              <w:rPr>
                <w:rFonts w:ascii="Century Gothic" w:hAnsi="Century Gothic" w:cs="Arial"/>
              </w:rPr>
              <w:t>Su propósito es acercar a los estudiantes a la cocina saludable a través de la preparación de recetas veganas que ayuden a mejorar la salud y la calidad de vida.</w:t>
            </w:r>
          </w:p>
          <w:p w14:paraId="767C0460" w14:textId="77777777" w:rsidR="00127D7A" w:rsidRPr="008A7A95" w:rsidRDefault="00127D7A" w:rsidP="00807D19">
            <w:pPr>
              <w:shd w:val="clear" w:color="auto" w:fill="FFFFFF" w:themeFill="background1"/>
              <w:ind w:left="189" w:right="257"/>
              <w:rPr>
                <w:rFonts w:ascii="Century Gothic" w:hAnsi="Century Gothic" w:cs="Arial"/>
                <w:lang w:val="es-CL"/>
              </w:rPr>
            </w:pPr>
          </w:p>
        </w:tc>
      </w:tr>
    </w:tbl>
    <w:p w14:paraId="7229EAC1" w14:textId="77777777" w:rsidR="00671CBF" w:rsidRPr="008A7A95" w:rsidRDefault="00671CBF" w:rsidP="005D2DF2">
      <w:pPr>
        <w:spacing w:after="0" w:line="240" w:lineRule="auto"/>
        <w:rPr>
          <w:rFonts w:ascii="Century Gothic" w:hAnsi="Century Gothic" w:cs="Arial"/>
          <w:b/>
        </w:rPr>
      </w:pPr>
    </w:p>
    <w:p w14:paraId="49A51381" w14:textId="77777777" w:rsidR="00F62D3D" w:rsidRDefault="001B2313" w:rsidP="001B2313">
      <w:pPr>
        <w:spacing w:after="0" w:line="240" w:lineRule="auto"/>
        <w:ind w:left="360"/>
        <w:rPr>
          <w:rFonts w:ascii="Century Gothic" w:hAnsi="Century Gothic" w:cs="Arial"/>
          <w:b/>
        </w:rPr>
      </w:pPr>
      <w:r w:rsidRPr="008A7A95">
        <w:rPr>
          <w:rFonts w:ascii="Century Gothic" w:hAnsi="Century Gothic" w:cs="Arial"/>
          <w:b/>
        </w:rPr>
        <w:t xml:space="preserve">  </w:t>
      </w:r>
    </w:p>
    <w:p w14:paraId="1D439590" w14:textId="77777777" w:rsidR="00F62D3D" w:rsidRDefault="00F62D3D" w:rsidP="001B2313">
      <w:pPr>
        <w:spacing w:after="0" w:line="240" w:lineRule="auto"/>
        <w:ind w:left="360"/>
        <w:rPr>
          <w:rFonts w:ascii="Century Gothic" w:hAnsi="Century Gothic" w:cs="Arial"/>
          <w:b/>
        </w:rPr>
      </w:pPr>
    </w:p>
    <w:p w14:paraId="38051193" w14:textId="5CEA22BD" w:rsidR="001B2313" w:rsidRPr="008A7A95" w:rsidRDefault="001B2313" w:rsidP="001B2313">
      <w:pPr>
        <w:spacing w:after="0" w:line="240" w:lineRule="auto"/>
        <w:ind w:left="360"/>
        <w:rPr>
          <w:rFonts w:ascii="Century Gothic" w:hAnsi="Century Gothic" w:cs="Arial"/>
          <w:b/>
        </w:rPr>
      </w:pPr>
      <w:r w:rsidRPr="008A7A95">
        <w:rPr>
          <w:rFonts w:ascii="Century Gothic" w:hAnsi="Century Gothic" w:cs="Arial"/>
          <w:b/>
        </w:rPr>
        <w:t xml:space="preserve"> L</w:t>
      </w:r>
      <w:r w:rsidR="005D2DF2" w:rsidRPr="008A7A95">
        <w:rPr>
          <w:rFonts w:ascii="Century Gothic" w:hAnsi="Century Gothic" w:cs="Arial"/>
          <w:b/>
        </w:rPr>
        <w:t>ogros de nuestra comunidad educativa</w:t>
      </w:r>
    </w:p>
    <w:p w14:paraId="0C16D90E" w14:textId="77777777" w:rsidR="001B2313" w:rsidRPr="008A7A95" w:rsidRDefault="001B2313" w:rsidP="001B2313">
      <w:pPr>
        <w:jc w:val="both"/>
        <w:rPr>
          <w:rFonts w:ascii="Century Gothic" w:hAnsi="Century Gothic" w:cs="Arial"/>
        </w:rPr>
      </w:pPr>
    </w:p>
    <w:p w14:paraId="63919559" w14:textId="77777777" w:rsidR="001B2313" w:rsidRPr="008A7A95" w:rsidRDefault="001B2313" w:rsidP="001B2313">
      <w:pPr>
        <w:spacing w:line="360" w:lineRule="auto"/>
        <w:ind w:firstLine="708"/>
        <w:jc w:val="both"/>
        <w:rPr>
          <w:rFonts w:ascii="Century Gothic" w:hAnsi="Century Gothic" w:cs="Arial"/>
        </w:rPr>
      </w:pPr>
      <w:r w:rsidRPr="008A7A95">
        <w:rPr>
          <w:rFonts w:ascii="Century Gothic" w:hAnsi="Century Gothic" w:cs="Arial"/>
        </w:rPr>
        <w:t>La matrícula del establecimiento es de 230 alumnos, con un promedio aproximado de 30 alumnos por curso.</w:t>
      </w:r>
    </w:p>
    <w:p w14:paraId="631B5810" w14:textId="77777777" w:rsidR="001B2313" w:rsidRPr="008A7A95" w:rsidRDefault="001B2313" w:rsidP="001B2313">
      <w:pPr>
        <w:spacing w:line="360" w:lineRule="auto"/>
        <w:ind w:firstLine="708"/>
        <w:jc w:val="both"/>
        <w:rPr>
          <w:rFonts w:ascii="Century Gothic" w:hAnsi="Century Gothic" w:cs="Arial"/>
        </w:rPr>
      </w:pPr>
      <w:r w:rsidRPr="008A7A95">
        <w:rPr>
          <w:rFonts w:ascii="Century Gothic" w:hAnsi="Century Gothic" w:cs="Arial"/>
        </w:rPr>
        <w:t>A partir del 2008, el Colegio cuenta con Jornada Escolar Completa (JEC), la que nos ha permitido obtener mejores beneficios para Alumnos, Padres y Apoderados, pues la mayor permanencia en el establecimiento produce más   y mejores aprendizajes.</w:t>
      </w:r>
    </w:p>
    <w:p w14:paraId="2B0E4AC3" w14:textId="77777777" w:rsidR="001B2313" w:rsidRPr="008A7A95" w:rsidRDefault="001B2313" w:rsidP="001B2313">
      <w:pPr>
        <w:spacing w:line="360" w:lineRule="auto"/>
        <w:ind w:firstLine="708"/>
        <w:jc w:val="both"/>
        <w:rPr>
          <w:rFonts w:ascii="Century Gothic" w:hAnsi="Century Gothic" w:cs="Arial"/>
        </w:rPr>
      </w:pPr>
      <w:r w:rsidRPr="008A7A95">
        <w:rPr>
          <w:rFonts w:ascii="Century Gothic" w:hAnsi="Century Gothic" w:cs="Arial"/>
        </w:rPr>
        <w:t>El mismo año, se firmó con el Ministerio de Educación el Convenio de Igualdad de Oportunidades, que ha permitido obtener recursos financieros extras que van en beneficio directo del aprendizaje de todos nuestros estudiantes.</w:t>
      </w:r>
    </w:p>
    <w:p w14:paraId="5E56D25C" w14:textId="77777777" w:rsidR="001B2313" w:rsidRPr="008A7A95" w:rsidRDefault="001B2313" w:rsidP="001B2313">
      <w:pPr>
        <w:spacing w:line="360" w:lineRule="auto"/>
        <w:ind w:firstLine="708"/>
        <w:jc w:val="both"/>
        <w:rPr>
          <w:rFonts w:ascii="Century Gothic" w:hAnsi="Century Gothic" w:cs="Arial"/>
        </w:rPr>
      </w:pPr>
      <w:r w:rsidRPr="008A7A95">
        <w:rPr>
          <w:rFonts w:ascii="Century Gothic" w:hAnsi="Century Gothic" w:cs="Arial"/>
        </w:rPr>
        <w:t>En el mismo año conseguimos ganar el proyecto CRA lo que nos permite trabajar con los alumnos en una biblioteca actualizada en cuanto a material bibliográfico y con una infraestructura que invita a la permanencia en ella. Contamos con una sala de Enlaces con 19 computadores con conexión a internet. Estos están disponibles para que los estudiantes, padres y apoderados puedan profundizar sus aprendizajes.</w:t>
      </w:r>
    </w:p>
    <w:p w14:paraId="43D1041D" w14:textId="77777777" w:rsidR="001B2313" w:rsidRPr="008A7A95" w:rsidRDefault="001B2313" w:rsidP="001B2313">
      <w:pPr>
        <w:spacing w:line="360" w:lineRule="auto"/>
        <w:ind w:firstLine="708"/>
        <w:jc w:val="both"/>
        <w:rPr>
          <w:rFonts w:ascii="Century Gothic" w:hAnsi="Century Gothic" w:cs="Arial"/>
        </w:rPr>
      </w:pPr>
      <w:r w:rsidRPr="008A7A95">
        <w:rPr>
          <w:rFonts w:ascii="Century Gothic" w:hAnsi="Century Gothic" w:cs="Arial"/>
        </w:rPr>
        <w:t>Actualmente se trabaja con distintas redes de apoyo, como JUNAEB que entrega atención social, preventiva, médica integral en conjunto con el consultorio de Belloto Sur y la Corporación Municipal de Quilpué,  Plan Cuadrante y PDI  que se preocupan de la seguridad de los alumnos, visitando regularmente el Colegio y manteniendo una comunicación constante con la  Inspectora del establecimiento.</w:t>
      </w:r>
    </w:p>
    <w:p w14:paraId="09EA7623" w14:textId="77777777" w:rsidR="001B2313" w:rsidRDefault="001B2313" w:rsidP="005D2DF2">
      <w:pPr>
        <w:jc w:val="both"/>
        <w:rPr>
          <w:rFonts w:ascii="Century Gothic" w:hAnsi="Century Gothic" w:cs="Arial"/>
        </w:rPr>
      </w:pPr>
    </w:p>
    <w:p w14:paraId="44CD742D" w14:textId="77777777" w:rsidR="00F62D3D" w:rsidRDefault="00F62D3D" w:rsidP="005D2DF2">
      <w:pPr>
        <w:jc w:val="both"/>
        <w:rPr>
          <w:rFonts w:ascii="Century Gothic" w:hAnsi="Century Gothic" w:cs="Arial"/>
        </w:rPr>
      </w:pPr>
    </w:p>
    <w:p w14:paraId="1BFDD4DC" w14:textId="77777777" w:rsidR="00F62D3D" w:rsidRDefault="00F62D3D" w:rsidP="005D2DF2">
      <w:pPr>
        <w:jc w:val="both"/>
        <w:rPr>
          <w:rFonts w:ascii="Century Gothic" w:hAnsi="Century Gothic" w:cs="Arial"/>
        </w:rPr>
      </w:pPr>
    </w:p>
    <w:p w14:paraId="449F1E80" w14:textId="77777777" w:rsidR="00F54961" w:rsidRPr="008A7A95" w:rsidRDefault="00F54961" w:rsidP="005D2DF2">
      <w:pPr>
        <w:jc w:val="both"/>
        <w:rPr>
          <w:rFonts w:ascii="Century Gothic" w:hAnsi="Century Gothic" w:cs="Arial"/>
        </w:rPr>
      </w:pPr>
    </w:p>
    <w:p w14:paraId="02C2C3C2" w14:textId="77777777" w:rsidR="001B2313" w:rsidRPr="008A7A95" w:rsidRDefault="001B2313" w:rsidP="001B2313">
      <w:pPr>
        <w:ind w:firstLine="360"/>
        <w:jc w:val="both"/>
        <w:rPr>
          <w:rFonts w:ascii="Century Gothic" w:hAnsi="Century Gothic" w:cs="Arial"/>
        </w:rPr>
      </w:pPr>
      <w:r w:rsidRPr="008A7A95">
        <w:rPr>
          <w:rFonts w:ascii="Century Gothic" w:hAnsi="Century Gothic" w:cs="Arial"/>
        </w:rPr>
        <w:t>Durante estos últimos años el Colegio Nuevo Horizonte:</w:t>
      </w:r>
    </w:p>
    <w:p w14:paraId="04DC8EF2" w14:textId="77777777" w:rsidR="001B2313" w:rsidRPr="008A7A95" w:rsidRDefault="001B2313" w:rsidP="00F807F8">
      <w:pPr>
        <w:pStyle w:val="Prrafodelista"/>
        <w:numPr>
          <w:ilvl w:val="0"/>
          <w:numId w:val="5"/>
        </w:numPr>
        <w:jc w:val="both"/>
        <w:rPr>
          <w:rFonts w:ascii="Century Gothic" w:hAnsi="Century Gothic" w:cs="Arial"/>
        </w:rPr>
      </w:pPr>
      <w:r w:rsidRPr="008A7A95">
        <w:rPr>
          <w:rFonts w:ascii="Century Gothic" w:hAnsi="Century Gothic" w:cs="Arial"/>
        </w:rPr>
        <w:t>Ha tenido una participación activa y destacada en diversos campeonatos deportivos en rama de fútbol y gimnasia artística.</w:t>
      </w:r>
    </w:p>
    <w:p w14:paraId="1C648680" w14:textId="77777777" w:rsidR="001B2313" w:rsidRPr="008A7A95" w:rsidRDefault="001B2313" w:rsidP="001B2313">
      <w:pPr>
        <w:pStyle w:val="Prrafodelista"/>
        <w:jc w:val="both"/>
        <w:rPr>
          <w:rFonts w:ascii="Century Gothic" w:hAnsi="Century Gothic" w:cs="Arial"/>
        </w:rPr>
      </w:pPr>
    </w:p>
    <w:p w14:paraId="5788A9E4" w14:textId="77777777" w:rsidR="001B2313" w:rsidRPr="008A7A95" w:rsidRDefault="001B2313" w:rsidP="00F807F8">
      <w:pPr>
        <w:pStyle w:val="Prrafodelista"/>
        <w:numPr>
          <w:ilvl w:val="0"/>
          <w:numId w:val="5"/>
        </w:numPr>
        <w:jc w:val="both"/>
        <w:rPr>
          <w:rFonts w:ascii="Century Gothic" w:hAnsi="Century Gothic" w:cs="Arial"/>
        </w:rPr>
      </w:pPr>
      <w:r w:rsidRPr="008A7A95">
        <w:rPr>
          <w:rFonts w:ascii="Century Gothic" w:hAnsi="Century Gothic" w:cs="Arial"/>
        </w:rPr>
        <w:t>Ha participado en diversos encuentros folclóricos.</w:t>
      </w:r>
    </w:p>
    <w:p w14:paraId="30EA72C6" w14:textId="77777777" w:rsidR="001B2313" w:rsidRPr="008A7A95" w:rsidRDefault="001B2313" w:rsidP="001B2313">
      <w:pPr>
        <w:pStyle w:val="Prrafodelista"/>
        <w:rPr>
          <w:rFonts w:ascii="Century Gothic" w:hAnsi="Century Gothic" w:cs="Arial"/>
        </w:rPr>
      </w:pPr>
    </w:p>
    <w:p w14:paraId="2D41D71E" w14:textId="77777777" w:rsidR="001B2313" w:rsidRPr="008A7A95" w:rsidRDefault="001B2313" w:rsidP="00F807F8">
      <w:pPr>
        <w:pStyle w:val="Prrafodelista"/>
        <w:numPr>
          <w:ilvl w:val="0"/>
          <w:numId w:val="5"/>
        </w:numPr>
        <w:jc w:val="both"/>
        <w:rPr>
          <w:rFonts w:ascii="Century Gothic" w:hAnsi="Century Gothic" w:cs="Arial"/>
        </w:rPr>
      </w:pPr>
      <w:r w:rsidRPr="008A7A95">
        <w:rPr>
          <w:rFonts w:ascii="Century Gothic" w:hAnsi="Century Gothic" w:cs="Arial"/>
        </w:rPr>
        <w:t>Cuenta con el Programa Salud Escolar, el cual, brinda apoyo a alumnos y alumnas con problemas de peso.</w:t>
      </w:r>
    </w:p>
    <w:p w14:paraId="51E674C9" w14:textId="77777777" w:rsidR="001B2313" w:rsidRPr="008A7A95" w:rsidRDefault="001B2313" w:rsidP="001B2313">
      <w:pPr>
        <w:pStyle w:val="Prrafodelista"/>
        <w:jc w:val="both"/>
        <w:rPr>
          <w:rFonts w:ascii="Century Gothic" w:hAnsi="Century Gothic" w:cs="Arial"/>
        </w:rPr>
      </w:pPr>
    </w:p>
    <w:p w14:paraId="111B2986" w14:textId="77777777" w:rsidR="001B2313" w:rsidRPr="008A7A95" w:rsidRDefault="001B2313" w:rsidP="00F807F8">
      <w:pPr>
        <w:pStyle w:val="Prrafodelista"/>
        <w:numPr>
          <w:ilvl w:val="0"/>
          <w:numId w:val="5"/>
        </w:numPr>
        <w:jc w:val="both"/>
        <w:rPr>
          <w:rFonts w:ascii="Century Gothic" w:hAnsi="Century Gothic" w:cs="Arial"/>
        </w:rPr>
      </w:pPr>
      <w:r w:rsidRPr="008A7A95">
        <w:rPr>
          <w:rFonts w:ascii="Century Gothic" w:hAnsi="Century Gothic" w:cs="Arial"/>
        </w:rPr>
        <w:t>Realiza anualmente Feria Científica- Matemática, muestras folclóricas en septiembre y Proyecto de Historia, donde los alumnos desarrollan sus habilidades y se potencian en las distintas áreas.   Para llevar a cabo estas actividades es importante la colaboración de los padres.</w:t>
      </w:r>
    </w:p>
    <w:p w14:paraId="5A14BFBD" w14:textId="77777777" w:rsidR="001B2313" w:rsidRPr="008A7A95" w:rsidRDefault="001B2313" w:rsidP="001B2313">
      <w:pPr>
        <w:pStyle w:val="Prrafodelista"/>
        <w:jc w:val="both"/>
        <w:rPr>
          <w:rFonts w:ascii="Century Gothic" w:hAnsi="Century Gothic" w:cs="Arial"/>
        </w:rPr>
      </w:pPr>
    </w:p>
    <w:p w14:paraId="690C8921" w14:textId="77777777" w:rsidR="001B2313" w:rsidRPr="008A7A95" w:rsidRDefault="001B2313" w:rsidP="00F807F8">
      <w:pPr>
        <w:pStyle w:val="Prrafodelista"/>
        <w:numPr>
          <w:ilvl w:val="0"/>
          <w:numId w:val="5"/>
        </w:numPr>
        <w:jc w:val="both"/>
        <w:rPr>
          <w:rFonts w:ascii="Century Gothic" w:hAnsi="Century Gothic" w:cs="Arial"/>
        </w:rPr>
      </w:pPr>
      <w:r w:rsidRPr="008A7A95">
        <w:rPr>
          <w:rFonts w:ascii="Century Gothic" w:hAnsi="Century Gothic" w:cs="Arial"/>
        </w:rPr>
        <w:t>Desde nuestros inicios hemos tenido salidas pedagógicas y educativas a diferentes sitios de interés, como Museos, parques y diversos lugares patrimoniales.</w:t>
      </w:r>
    </w:p>
    <w:p w14:paraId="20F59E2B" w14:textId="77777777" w:rsidR="001B2313" w:rsidRPr="008A7A95" w:rsidRDefault="001B2313" w:rsidP="001B2313">
      <w:pPr>
        <w:pStyle w:val="Prrafodelista"/>
        <w:rPr>
          <w:rFonts w:ascii="Century Gothic" w:hAnsi="Century Gothic" w:cs="Arial"/>
        </w:rPr>
      </w:pPr>
    </w:p>
    <w:p w14:paraId="09C18FAC" w14:textId="77777777" w:rsidR="001B2313" w:rsidRPr="008A7A95" w:rsidRDefault="001B2313" w:rsidP="00F807F8">
      <w:pPr>
        <w:pStyle w:val="Prrafodelista"/>
        <w:numPr>
          <w:ilvl w:val="0"/>
          <w:numId w:val="5"/>
        </w:numPr>
        <w:jc w:val="both"/>
        <w:rPr>
          <w:rFonts w:ascii="Century Gothic" w:hAnsi="Century Gothic" w:cs="Arial"/>
        </w:rPr>
      </w:pPr>
      <w:r w:rsidRPr="008A7A95">
        <w:rPr>
          <w:rFonts w:ascii="Century Gothic" w:hAnsi="Century Gothic" w:cs="Arial"/>
        </w:rPr>
        <w:t>Durante los últimos años hemos sido visitados por distintos agentes culturales como Compañías de Teatro, Cuentacuentos, etc.</w:t>
      </w:r>
    </w:p>
    <w:p w14:paraId="5258C08F" w14:textId="77777777" w:rsidR="00671CBF" w:rsidRPr="008A7A95" w:rsidRDefault="00671CBF" w:rsidP="001B2313">
      <w:pPr>
        <w:spacing w:line="360" w:lineRule="auto"/>
        <w:rPr>
          <w:rFonts w:ascii="Century Gothic" w:hAnsi="Century Gothic" w:cs="Arial"/>
          <w:b/>
        </w:rPr>
      </w:pPr>
    </w:p>
    <w:p w14:paraId="6DEA73D5" w14:textId="0418420B" w:rsidR="001B2313" w:rsidRPr="008A7A95" w:rsidRDefault="001B2313" w:rsidP="001B2313">
      <w:pPr>
        <w:spacing w:line="360" w:lineRule="auto"/>
        <w:rPr>
          <w:rFonts w:ascii="Century Gothic" w:hAnsi="Century Gothic" w:cs="Arial"/>
          <w:b/>
        </w:rPr>
      </w:pPr>
      <w:r w:rsidRPr="008A7A95">
        <w:rPr>
          <w:rFonts w:ascii="Century Gothic" w:hAnsi="Century Gothic" w:cs="Arial"/>
          <w:b/>
        </w:rPr>
        <w:t>R</w:t>
      </w:r>
      <w:r w:rsidR="005D2DF2" w:rsidRPr="008A7A95">
        <w:rPr>
          <w:rFonts w:ascii="Century Gothic" w:hAnsi="Century Gothic" w:cs="Arial"/>
          <w:b/>
        </w:rPr>
        <w:t xml:space="preserve">esultados </w:t>
      </w:r>
      <w:r w:rsidRPr="008A7A95">
        <w:rPr>
          <w:rFonts w:ascii="Century Gothic" w:hAnsi="Century Gothic" w:cs="Arial"/>
          <w:b/>
        </w:rPr>
        <w:t xml:space="preserve"> SIMCE </w:t>
      </w:r>
    </w:p>
    <w:p w14:paraId="566A9775" w14:textId="77777777" w:rsidR="001B2313" w:rsidRPr="008A7A95" w:rsidRDefault="001B2313" w:rsidP="001B2313">
      <w:pPr>
        <w:spacing w:line="360" w:lineRule="auto"/>
        <w:rPr>
          <w:rFonts w:ascii="Century Gothic" w:hAnsi="Century Gothic" w:cs="Arial"/>
          <w:b/>
        </w:rPr>
      </w:pPr>
      <w:r w:rsidRPr="008A7A95">
        <w:rPr>
          <w:rFonts w:ascii="Century Gothic" w:hAnsi="Century Gothic" w:cs="Arial"/>
          <w:b/>
        </w:rPr>
        <w:t xml:space="preserve">2° año básico: </w:t>
      </w:r>
    </w:p>
    <w:p w14:paraId="52413EB1" w14:textId="77777777" w:rsidR="001B2313" w:rsidRPr="008A7A95" w:rsidRDefault="001B2313" w:rsidP="001B2313">
      <w:pPr>
        <w:spacing w:line="360" w:lineRule="auto"/>
        <w:rPr>
          <w:rFonts w:ascii="Century Gothic" w:hAnsi="Century Gothic" w:cs="Arial"/>
          <w:b/>
        </w:rPr>
      </w:pPr>
      <w:r w:rsidRPr="008A7A95">
        <w:rPr>
          <w:rFonts w:ascii="Century Gothic" w:hAnsi="Century Gothic" w:cs="Arial"/>
          <w:b/>
        </w:rPr>
        <w:t>LENGUAJE</w:t>
      </w:r>
    </w:p>
    <w:tbl>
      <w:tblPr>
        <w:tblStyle w:val="Tablaconcuadrcula"/>
        <w:tblW w:w="0" w:type="auto"/>
        <w:tblLook w:val="04A0" w:firstRow="1" w:lastRow="0" w:firstColumn="1" w:lastColumn="0" w:noHBand="0" w:noVBand="1"/>
      </w:tblPr>
      <w:tblGrid>
        <w:gridCol w:w="4416"/>
        <w:gridCol w:w="4414"/>
      </w:tblGrid>
      <w:tr w:rsidR="008A7A95" w:rsidRPr="008A7A95" w14:paraId="5445D1F8" w14:textId="77777777" w:rsidTr="00807D19">
        <w:tc>
          <w:tcPr>
            <w:tcW w:w="4416" w:type="dxa"/>
          </w:tcPr>
          <w:p w14:paraId="2C0EE850" w14:textId="77777777" w:rsidR="001B2313" w:rsidRPr="008A7A95" w:rsidRDefault="001B2313" w:rsidP="00807D19">
            <w:pPr>
              <w:jc w:val="center"/>
              <w:rPr>
                <w:rFonts w:ascii="Century Gothic" w:hAnsi="Century Gothic" w:cs="Arial"/>
                <w:b/>
              </w:rPr>
            </w:pPr>
            <w:r w:rsidRPr="008A7A95">
              <w:rPr>
                <w:rFonts w:ascii="Century Gothic" w:hAnsi="Century Gothic" w:cs="Arial"/>
                <w:b/>
              </w:rPr>
              <w:t>2012</w:t>
            </w:r>
          </w:p>
        </w:tc>
        <w:tc>
          <w:tcPr>
            <w:tcW w:w="4414" w:type="dxa"/>
          </w:tcPr>
          <w:p w14:paraId="52F32100" w14:textId="77777777" w:rsidR="001B2313" w:rsidRPr="008A7A95" w:rsidRDefault="001B2313" w:rsidP="00807D19">
            <w:pPr>
              <w:jc w:val="center"/>
              <w:rPr>
                <w:rFonts w:ascii="Century Gothic" w:hAnsi="Century Gothic" w:cs="Arial"/>
              </w:rPr>
            </w:pPr>
            <w:r w:rsidRPr="008A7A95">
              <w:rPr>
                <w:rFonts w:ascii="Century Gothic" w:hAnsi="Century Gothic" w:cs="Arial"/>
              </w:rPr>
              <w:t>230</w:t>
            </w:r>
          </w:p>
        </w:tc>
      </w:tr>
      <w:tr w:rsidR="008A7A95" w:rsidRPr="008A7A95" w14:paraId="5C37089E" w14:textId="77777777" w:rsidTr="00807D19">
        <w:tc>
          <w:tcPr>
            <w:tcW w:w="4416" w:type="dxa"/>
          </w:tcPr>
          <w:p w14:paraId="1594F030" w14:textId="77777777" w:rsidR="001B2313" w:rsidRPr="008A7A95" w:rsidRDefault="001B2313" w:rsidP="00807D19">
            <w:pPr>
              <w:jc w:val="center"/>
              <w:rPr>
                <w:rFonts w:ascii="Century Gothic" w:hAnsi="Century Gothic" w:cs="Arial"/>
                <w:b/>
              </w:rPr>
            </w:pPr>
            <w:r w:rsidRPr="008A7A95">
              <w:rPr>
                <w:rFonts w:ascii="Century Gothic" w:hAnsi="Century Gothic" w:cs="Arial"/>
                <w:b/>
              </w:rPr>
              <w:t>2013</w:t>
            </w:r>
          </w:p>
        </w:tc>
        <w:tc>
          <w:tcPr>
            <w:tcW w:w="4414" w:type="dxa"/>
          </w:tcPr>
          <w:p w14:paraId="0DCF13CB" w14:textId="77777777" w:rsidR="001B2313" w:rsidRPr="008A7A95" w:rsidRDefault="001B2313" w:rsidP="00807D19">
            <w:pPr>
              <w:jc w:val="center"/>
              <w:rPr>
                <w:rFonts w:ascii="Century Gothic" w:hAnsi="Century Gothic" w:cs="Arial"/>
              </w:rPr>
            </w:pPr>
            <w:r w:rsidRPr="008A7A95">
              <w:rPr>
                <w:rFonts w:ascii="Century Gothic" w:hAnsi="Century Gothic" w:cs="Arial"/>
              </w:rPr>
              <w:t>261</w:t>
            </w:r>
          </w:p>
        </w:tc>
      </w:tr>
      <w:tr w:rsidR="008A7A95" w:rsidRPr="008A7A95" w14:paraId="56A1E933" w14:textId="77777777" w:rsidTr="00807D19">
        <w:tc>
          <w:tcPr>
            <w:tcW w:w="4416" w:type="dxa"/>
          </w:tcPr>
          <w:p w14:paraId="4652863E" w14:textId="77777777" w:rsidR="001B2313" w:rsidRPr="008A7A95" w:rsidRDefault="001B2313" w:rsidP="00807D19">
            <w:pPr>
              <w:jc w:val="center"/>
              <w:rPr>
                <w:rFonts w:ascii="Century Gothic" w:hAnsi="Century Gothic" w:cs="Arial"/>
                <w:b/>
              </w:rPr>
            </w:pPr>
            <w:r w:rsidRPr="008A7A95">
              <w:rPr>
                <w:rFonts w:ascii="Century Gothic" w:hAnsi="Century Gothic" w:cs="Arial"/>
                <w:b/>
              </w:rPr>
              <w:t>2014</w:t>
            </w:r>
          </w:p>
        </w:tc>
        <w:tc>
          <w:tcPr>
            <w:tcW w:w="4414" w:type="dxa"/>
          </w:tcPr>
          <w:p w14:paraId="66F4C120" w14:textId="77777777" w:rsidR="001B2313" w:rsidRPr="008A7A95" w:rsidRDefault="001B2313" w:rsidP="00807D19">
            <w:pPr>
              <w:jc w:val="center"/>
              <w:rPr>
                <w:rFonts w:ascii="Century Gothic" w:hAnsi="Century Gothic" w:cs="Arial"/>
              </w:rPr>
            </w:pPr>
            <w:r w:rsidRPr="008A7A95">
              <w:rPr>
                <w:rFonts w:ascii="Century Gothic" w:hAnsi="Century Gothic" w:cs="Arial"/>
              </w:rPr>
              <w:t>251</w:t>
            </w:r>
          </w:p>
        </w:tc>
      </w:tr>
      <w:tr w:rsidR="001B2313" w:rsidRPr="008A7A95" w14:paraId="6C75F8C1" w14:textId="77777777" w:rsidTr="00807D19">
        <w:tc>
          <w:tcPr>
            <w:tcW w:w="4416" w:type="dxa"/>
          </w:tcPr>
          <w:p w14:paraId="1C7C3E0B" w14:textId="77777777" w:rsidR="001B2313" w:rsidRPr="008A7A95" w:rsidRDefault="001B2313" w:rsidP="00807D19">
            <w:pPr>
              <w:jc w:val="center"/>
              <w:rPr>
                <w:rFonts w:ascii="Century Gothic" w:hAnsi="Century Gothic" w:cs="Arial"/>
                <w:b/>
              </w:rPr>
            </w:pPr>
            <w:r w:rsidRPr="008A7A95">
              <w:rPr>
                <w:rFonts w:ascii="Century Gothic" w:hAnsi="Century Gothic" w:cs="Arial"/>
                <w:b/>
              </w:rPr>
              <w:t>2015</w:t>
            </w:r>
          </w:p>
        </w:tc>
        <w:tc>
          <w:tcPr>
            <w:tcW w:w="4414" w:type="dxa"/>
          </w:tcPr>
          <w:p w14:paraId="6564F0C7" w14:textId="77777777" w:rsidR="001B2313" w:rsidRPr="008A7A95" w:rsidRDefault="001B2313" w:rsidP="00807D19">
            <w:pPr>
              <w:jc w:val="center"/>
              <w:rPr>
                <w:rFonts w:ascii="Century Gothic" w:hAnsi="Century Gothic" w:cs="Arial"/>
              </w:rPr>
            </w:pPr>
            <w:r w:rsidRPr="008A7A95">
              <w:rPr>
                <w:rFonts w:ascii="Century Gothic" w:hAnsi="Century Gothic" w:cs="Arial"/>
              </w:rPr>
              <w:t>229</w:t>
            </w:r>
          </w:p>
        </w:tc>
      </w:tr>
    </w:tbl>
    <w:p w14:paraId="04D4E4A0" w14:textId="77777777" w:rsidR="001B2313" w:rsidRPr="008A7A95" w:rsidRDefault="001B2313" w:rsidP="001B2313">
      <w:pPr>
        <w:ind w:left="360"/>
        <w:jc w:val="center"/>
        <w:rPr>
          <w:rFonts w:ascii="Century Gothic" w:hAnsi="Century Gothic" w:cs="Arial"/>
          <w:b/>
        </w:rPr>
      </w:pPr>
    </w:p>
    <w:p w14:paraId="2761FE3A" w14:textId="77777777" w:rsidR="00F54961" w:rsidRDefault="00F54961" w:rsidP="001B2313">
      <w:pPr>
        <w:jc w:val="center"/>
        <w:rPr>
          <w:rFonts w:ascii="Century Gothic" w:hAnsi="Century Gothic" w:cs="Arial"/>
          <w:b/>
        </w:rPr>
      </w:pPr>
    </w:p>
    <w:p w14:paraId="7562B5DB" w14:textId="66E79B00" w:rsidR="00F54961" w:rsidRPr="008A7A95" w:rsidRDefault="001B2313" w:rsidP="00F54961">
      <w:pPr>
        <w:jc w:val="center"/>
        <w:rPr>
          <w:rFonts w:ascii="Century Gothic" w:hAnsi="Century Gothic" w:cs="Arial"/>
          <w:b/>
        </w:rPr>
      </w:pPr>
      <w:r w:rsidRPr="008A7A95">
        <w:rPr>
          <w:rFonts w:ascii="Century Gothic" w:hAnsi="Century Gothic" w:cs="Arial"/>
          <w:b/>
        </w:rPr>
        <w:t>4º año básico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1810"/>
        <w:gridCol w:w="1691"/>
        <w:gridCol w:w="3131"/>
      </w:tblGrid>
      <w:tr w:rsidR="008A7A95" w:rsidRPr="008A7A95" w14:paraId="17CCCD1F" w14:textId="77777777" w:rsidTr="00807D19">
        <w:tc>
          <w:tcPr>
            <w:tcW w:w="2198" w:type="dxa"/>
          </w:tcPr>
          <w:p w14:paraId="7C5AC5B8"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Año</w:t>
            </w:r>
          </w:p>
        </w:tc>
        <w:tc>
          <w:tcPr>
            <w:tcW w:w="1810" w:type="dxa"/>
          </w:tcPr>
          <w:p w14:paraId="41601390"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Lenguaje</w:t>
            </w:r>
          </w:p>
        </w:tc>
        <w:tc>
          <w:tcPr>
            <w:tcW w:w="1691" w:type="dxa"/>
          </w:tcPr>
          <w:p w14:paraId="1DDB4E8F"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Matemática</w:t>
            </w:r>
          </w:p>
        </w:tc>
        <w:tc>
          <w:tcPr>
            <w:tcW w:w="3131" w:type="dxa"/>
          </w:tcPr>
          <w:p w14:paraId="0161963A"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 xml:space="preserve">Com. </w:t>
            </w:r>
            <w:proofErr w:type="gramStart"/>
            <w:r w:rsidRPr="008A7A95">
              <w:rPr>
                <w:rFonts w:ascii="Century Gothic" w:hAnsi="Century Gothic" w:cs="Arial"/>
                <w:b/>
              </w:rPr>
              <w:t>del</w:t>
            </w:r>
            <w:proofErr w:type="gramEnd"/>
            <w:r w:rsidRPr="008A7A95">
              <w:rPr>
                <w:rFonts w:ascii="Century Gothic" w:hAnsi="Century Gothic" w:cs="Arial"/>
                <w:b/>
              </w:rPr>
              <w:t xml:space="preserve"> Medio Soc. </w:t>
            </w:r>
            <w:proofErr w:type="gramStart"/>
            <w:r w:rsidRPr="008A7A95">
              <w:rPr>
                <w:rFonts w:ascii="Century Gothic" w:hAnsi="Century Gothic" w:cs="Arial"/>
                <w:b/>
              </w:rPr>
              <w:t>y</w:t>
            </w:r>
            <w:proofErr w:type="gramEnd"/>
            <w:r w:rsidRPr="008A7A95">
              <w:rPr>
                <w:rFonts w:ascii="Century Gothic" w:hAnsi="Century Gothic" w:cs="Arial"/>
                <w:b/>
              </w:rPr>
              <w:t xml:space="preserve"> </w:t>
            </w:r>
            <w:proofErr w:type="spellStart"/>
            <w:r w:rsidRPr="008A7A95">
              <w:rPr>
                <w:rFonts w:ascii="Century Gothic" w:hAnsi="Century Gothic" w:cs="Arial"/>
                <w:b/>
              </w:rPr>
              <w:t>Nat</w:t>
            </w:r>
            <w:proofErr w:type="spellEnd"/>
            <w:r w:rsidRPr="008A7A95">
              <w:rPr>
                <w:rFonts w:ascii="Century Gothic" w:hAnsi="Century Gothic" w:cs="Arial"/>
                <w:b/>
              </w:rPr>
              <w:t>.</w:t>
            </w:r>
          </w:p>
        </w:tc>
      </w:tr>
      <w:tr w:rsidR="008A7A95" w:rsidRPr="008A7A95" w14:paraId="3B9268B6" w14:textId="77777777" w:rsidTr="00807D19">
        <w:tc>
          <w:tcPr>
            <w:tcW w:w="2198" w:type="dxa"/>
          </w:tcPr>
          <w:p w14:paraId="26E5CB85"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2002</w:t>
            </w:r>
          </w:p>
        </w:tc>
        <w:tc>
          <w:tcPr>
            <w:tcW w:w="1810" w:type="dxa"/>
          </w:tcPr>
          <w:p w14:paraId="58BD8791"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260</w:t>
            </w:r>
          </w:p>
        </w:tc>
        <w:tc>
          <w:tcPr>
            <w:tcW w:w="1691" w:type="dxa"/>
          </w:tcPr>
          <w:p w14:paraId="7A06AA7D"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260</w:t>
            </w:r>
          </w:p>
        </w:tc>
        <w:tc>
          <w:tcPr>
            <w:tcW w:w="3131" w:type="dxa"/>
          </w:tcPr>
          <w:p w14:paraId="6CC779A4"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257</w:t>
            </w:r>
          </w:p>
        </w:tc>
      </w:tr>
      <w:tr w:rsidR="008A7A95" w:rsidRPr="008A7A95" w14:paraId="389D455C" w14:textId="77777777" w:rsidTr="00807D19">
        <w:tc>
          <w:tcPr>
            <w:tcW w:w="2198" w:type="dxa"/>
          </w:tcPr>
          <w:p w14:paraId="7AC7E9C0"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2005</w:t>
            </w:r>
          </w:p>
        </w:tc>
        <w:tc>
          <w:tcPr>
            <w:tcW w:w="1810" w:type="dxa"/>
          </w:tcPr>
          <w:p w14:paraId="625F7092"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260</w:t>
            </w:r>
          </w:p>
        </w:tc>
        <w:tc>
          <w:tcPr>
            <w:tcW w:w="1691" w:type="dxa"/>
          </w:tcPr>
          <w:p w14:paraId="026E7AC4"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264</w:t>
            </w:r>
          </w:p>
        </w:tc>
        <w:tc>
          <w:tcPr>
            <w:tcW w:w="3131" w:type="dxa"/>
          </w:tcPr>
          <w:p w14:paraId="63686FFE"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279</w:t>
            </w:r>
          </w:p>
        </w:tc>
      </w:tr>
      <w:tr w:rsidR="008A7A95" w:rsidRPr="008A7A95" w14:paraId="355ABAB7" w14:textId="77777777" w:rsidTr="00807D19">
        <w:tc>
          <w:tcPr>
            <w:tcW w:w="2198" w:type="dxa"/>
          </w:tcPr>
          <w:p w14:paraId="047A9BFD"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2006</w:t>
            </w:r>
          </w:p>
        </w:tc>
        <w:tc>
          <w:tcPr>
            <w:tcW w:w="1810" w:type="dxa"/>
          </w:tcPr>
          <w:p w14:paraId="6EBEE9E9"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260</w:t>
            </w:r>
          </w:p>
        </w:tc>
        <w:tc>
          <w:tcPr>
            <w:tcW w:w="1691" w:type="dxa"/>
          </w:tcPr>
          <w:p w14:paraId="2D2087E8"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244</w:t>
            </w:r>
          </w:p>
        </w:tc>
        <w:tc>
          <w:tcPr>
            <w:tcW w:w="3131" w:type="dxa"/>
          </w:tcPr>
          <w:p w14:paraId="540A9749"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252</w:t>
            </w:r>
          </w:p>
        </w:tc>
      </w:tr>
      <w:tr w:rsidR="008A7A95" w:rsidRPr="008A7A95" w14:paraId="0AA3EB72" w14:textId="77777777" w:rsidTr="00807D19">
        <w:tc>
          <w:tcPr>
            <w:tcW w:w="2198" w:type="dxa"/>
          </w:tcPr>
          <w:p w14:paraId="74B9C73C"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2007</w:t>
            </w:r>
          </w:p>
        </w:tc>
        <w:tc>
          <w:tcPr>
            <w:tcW w:w="1810" w:type="dxa"/>
          </w:tcPr>
          <w:p w14:paraId="161D30F3"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234</w:t>
            </w:r>
          </w:p>
        </w:tc>
        <w:tc>
          <w:tcPr>
            <w:tcW w:w="1691" w:type="dxa"/>
          </w:tcPr>
          <w:p w14:paraId="78EBA055"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213</w:t>
            </w:r>
          </w:p>
        </w:tc>
        <w:tc>
          <w:tcPr>
            <w:tcW w:w="3131" w:type="dxa"/>
          </w:tcPr>
          <w:p w14:paraId="0272D6B7"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232</w:t>
            </w:r>
          </w:p>
        </w:tc>
      </w:tr>
      <w:tr w:rsidR="008A7A95" w:rsidRPr="008A7A95" w14:paraId="023DA480" w14:textId="77777777" w:rsidTr="00807D19">
        <w:tc>
          <w:tcPr>
            <w:tcW w:w="2198" w:type="dxa"/>
          </w:tcPr>
          <w:p w14:paraId="4D8C3A66"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2008</w:t>
            </w:r>
          </w:p>
        </w:tc>
        <w:tc>
          <w:tcPr>
            <w:tcW w:w="1810" w:type="dxa"/>
          </w:tcPr>
          <w:p w14:paraId="17A93E8E"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239</w:t>
            </w:r>
          </w:p>
        </w:tc>
        <w:tc>
          <w:tcPr>
            <w:tcW w:w="1691" w:type="dxa"/>
          </w:tcPr>
          <w:p w14:paraId="52D17A2B"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218</w:t>
            </w:r>
          </w:p>
        </w:tc>
        <w:tc>
          <w:tcPr>
            <w:tcW w:w="3131" w:type="dxa"/>
          </w:tcPr>
          <w:p w14:paraId="4948A062"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234</w:t>
            </w:r>
          </w:p>
        </w:tc>
      </w:tr>
      <w:tr w:rsidR="008A7A95" w:rsidRPr="008A7A95" w14:paraId="28C28B3A" w14:textId="77777777" w:rsidTr="00807D19">
        <w:tc>
          <w:tcPr>
            <w:tcW w:w="2198" w:type="dxa"/>
          </w:tcPr>
          <w:p w14:paraId="11DC6E43"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2009</w:t>
            </w:r>
          </w:p>
        </w:tc>
        <w:tc>
          <w:tcPr>
            <w:tcW w:w="1810" w:type="dxa"/>
          </w:tcPr>
          <w:p w14:paraId="507EB6D0"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259</w:t>
            </w:r>
          </w:p>
        </w:tc>
        <w:tc>
          <w:tcPr>
            <w:tcW w:w="1691" w:type="dxa"/>
          </w:tcPr>
          <w:p w14:paraId="28383C6E"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246</w:t>
            </w:r>
          </w:p>
        </w:tc>
        <w:tc>
          <w:tcPr>
            <w:tcW w:w="3131" w:type="dxa"/>
          </w:tcPr>
          <w:p w14:paraId="10730CE6"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262</w:t>
            </w:r>
          </w:p>
        </w:tc>
      </w:tr>
      <w:tr w:rsidR="008A7A95" w:rsidRPr="008A7A95" w14:paraId="1A6B7A40" w14:textId="77777777" w:rsidTr="00807D19">
        <w:tc>
          <w:tcPr>
            <w:tcW w:w="2198" w:type="dxa"/>
          </w:tcPr>
          <w:p w14:paraId="4A640856"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2010</w:t>
            </w:r>
          </w:p>
        </w:tc>
        <w:tc>
          <w:tcPr>
            <w:tcW w:w="1810" w:type="dxa"/>
          </w:tcPr>
          <w:p w14:paraId="7AA0A407"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274</w:t>
            </w:r>
          </w:p>
        </w:tc>
        <w:tc>
          <w:tcPr>
            <w:tcW w:w="1691" w:type="dxa"/>
          </w:tcPr>
          <w:p w14:paraId="7FC1AA1C"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266</w:t>
            </w:r>
          </w:p>
        </w:tc>
        <w:tc>
          <w:tcPr>
            <w:tcW w:w="3131" w:type="dxa"/>
          </w:tcPr>
          <w:p w14:paraId="43A7E0E5"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262</w:t>
            </w:r>
          </w:p>
        </w:tc>
      </w:tr>
      <w:tr w:rsidR="008A7A95" w:rsidRPr="008A7A95" w14:paraId="7AFB0071" w14:textId="77777777" w:rsidTr="00807D19">
        <w:tc>
          <w:tcPr>
            <w:tcW w:w="2198" w:type="dxa"/>
          </w:tcPr>
          <w:p w14:paraId="283DA08D"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2011</w:t>
            </w:r>
          </w:p>
        </w:tc>
        <w:tc>
          <w:tcPr>
            <w:tcW w:w="1810" w:type="dxa"/>
          </w:tcPr>
          <w:p w14:paraId="5F44F6A5"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230</w:t>
            </w:r>
          </w:p>
        </w:tc>
        <w:tc>
          <w:tcPr>
            <w:tcW w:w="1691" w:type="dxa"/>
          </w:tcPr>
          <w:p w14:paraId="73B70555"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234</w:t>
            </w:r>
          </w:p>
        </w:tc>
        <w:tc>
          <w:tcPr>
            <w:tcW w:w="3131" w:type="dxa"/>
          </w:tcPr>
          <w:p w14:paraId="4F549593"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228</w:t>
            </w:r>
          </w:p>
        </w:tc>
      </w:tr>
      <w:tr w:rsidR="008A7A95" w:rsidRPr="008A7A95" w14:paraId="0E88EB0F" w14:textId="77777777" w:rsidTr="00807D19">
        <w:tc>
          <w:tcPr>
            <w:tcW w:w="2198" w:type="dxa"/>
          </w:tcPr>
          <w:p w14:paraId="0A4CD94D"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2012</w:t>
            </w:r>
          </w:p>
        </w:tc>
        <w:tc>
          <w:tcPr>
            <w:tcW w:w="1810" w:type="dxa"/>
          </w:tcPr>
          <w:p w14:paraId="41392854"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258</w:t>
            </w:r>
          </w:p>
        </w:tc>
        <w:tc>
          <w:tcPr>
            <w:tcW w:w="1691" w:type="dxa"/>
          </w:tcPr>
          <w:p w14:paraId="48CCF1B0"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269</w:t>
            </w:r>
          </w:p>
        </w:tc>
        <w:tc>
          <w:tcPr>
            <w:tcW w:w="3131" w:type="dxa"/>
          </w:tcPr>
          <w:p w14:paraId="7960B83D"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267</w:t>
            </w:r>
          </w:p>
        </w:tc>
      </w:tr>
      <w:tr w:rsidR="008A7A95" w:rsidRPr="008A7A95" w14:paraId="3B746396" w14:textId="77777777" w:rsidTr="00807D19">
        <w:tc>
          <w:tcPr>
            <w:tcW w:w="2198" w:type="dxa"/>
          </w:tcPr>
          <w:p w14:paraId="35AE4B55"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2013</w:t>
            </w:r>
          </w:p>
        </w:tc>
        <w:tc>
          <w:tcPr>
            <w:tcW w:w="1810" w:type="dxa"/>
          </w:tcPr>
          <w:p w14:paraId="7A8CCE26"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270</w:t>
            </w:r>
          </w:p>
        </w:tc>
        <w:tc>
          <w:tcPr>
            <w:tcW w:w="1691" w:type="dxa"/>
          </w:tcPr>
          <w:p w14:paraId="06CD7295"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263</w:t>
            </w:r>
          </w:p>
        </w:tc>
        <w:tc>
          <w:tcPr>
            <w:tcW w:w="3131" w:type="dxa"/>
          </w:tcPr>
          <w:p w14:paraId="12B16B77"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253</w:t>
            </w:r>
          </w:p>
        </w:tc>
      </w:tr>
      <w:tr w:rsidR="008A7A95" w:rsidRPr="008A7A95" w14:paraId="24E35780" w14:textId="77777777" w:rsidTr="00807D19">
        <w:tc>
          <w:tcPr>
            <w:tcW w:w="2198" w:type="dxa"/>
          </w:tcPr>
          <w:p w14:paraId="7B1D4389"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2014</w:t>
            </w:r>
          </w:p>
        </w:tc>
        <w:tc>
          <w:tcPr>
            <w:tcW w:w="1810" w:type="dxa"/>
          </w:tcPr>
          <w:p w14:paraId="2CB4DB01"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245</w:t>
            </w:r>
          </w:p>
        </w:tc>
        <w:tc>
          <w:tcPr>
            <w:tcW w:w="1691" w:type="dxa"/>
          </w:tcPr>
          <w:p w14:paraId="31426F22"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246</w:t>
            </w:r>
          </w:p>
        </w:tc>
        <w:tc>
          <w:tcPr>
            <w:tcW w:w="3131" w:type="dxa"/>
          </w:tcPr>
          <w:p w14:paraId="5CAE46EA"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241</w:t>
            </w:r>
          </w:p>
        </w:tc>
      </w:tr>
      <w:tr w:rsidR="008A7A95" w:rsidRPr="008A7A95" w14:paraId="5E679D53" w14:textId="77777777" w:rsidTr="00807D19">
        <w:tc>
          <w:tcPr>
            <w:tcW w:w="2198" w:type="dxa"/>
          </w:tcPr>
          <w:p w14:paraId="40A090D5"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2015</w:t>
            </w:r>
          </w:p>
        </w:tc>
        <w:tc>
          <w:tcPr>
            <w:tcW w:w="1810" w:type="dxa"/>
          </w:tcPr>
          <w:p w14:paraId="6AE11238"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281</w:t>
            </w:r>
          </w:p>
        </w:tc>
        <w:tc>
          <w:tcPr>
            <w:tcW w:w="1691" w:type="dxa"/>
          </w:tcPr>
          <w:p w14:paraId="5784DC30"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277</w:t>
            </w:r>
          </w:p>
        </w:tc>
        <w:tc>
          <w:tcPr>
            <w:tcW w:w="3131" w:type="dxa"/>
          </w:tcPr>
          <w:p w14:paraId="1F00025E"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w:t>
            </w:r>
          </w:p>
        </w:tc>
      </w:tr>
      <w:tr w:rsidR="008A7A95" w:rsidRPr="008A7A95" w14:paraId="5FA0D4FC" w14:textId="77777777" w:rsidTr="00807D19">
        <w:tc>
          <w:tcPr>
            <w:tcW w:w="2198" w:type="dxa"/>
          </w:tcPr>
          <w:p w14:paraId="480B5670"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2016</w:t>
            </w:r>
          </w:p>
        </w:tc>
        <w:tc>
          <w:tcPr>
            <w:tcW w:w="1810" w:type="dxa"/>
          </w:tcPr>
          <w:p w14:paraId="75FFE5FE"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281</w:t>
            </w:r>
          </w:p>
        </w:tc>
        <w:tc>
          <w:tcPr>
            <w:tcW w:w="1691" w:type="dxa"/>
          </w:tcPr>
          <w:p w14:paraId="75274345"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255</w:t>
            </w:r>
          </w:p>
        </w:tc>
        <w:tc>
          <w:tcPr>
            <w:tcW w:w="3131" w:type="dxa"/>
          </w:tcPr>
          <w:p w14:paraId="7E4CB3F6"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w:t>
            </w:r>
          </w:p>
        </w:tc>
      </w:tr>
      <w:tr w:rsidR="008A7A95" w:rsidRPr="008A7A95" w14:paraId="2DF422DF" w14:textId="77777777" w:rsidTr="00807D19">
        <w:tc>
          <w:tcPr>
            <w:tcW w:w="2198" w:type="dxa"/>
          </w:tcPr>
          <w:p w14:paraId="3817A1B0"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lastRenderedPageBreak/>
              <w:t>2017</w:t>
            </w:r>
          </w:p>
        </w:tc>
        <w:tc>
          <w:tcPr>
            <w:tcW w:w="1810" w:type="dxa"/>
          </w:tcPr>
          <w:p w14:paraId="7DA2A41E"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272</w:t>
            </w:r>
          </w:p>
        </w:tc>
        <w:tc>
          <w:tcPr>
            <w:tcW w:w="1691" w:type="dxa"/>
          </w:tcPr>
          <w:p w14:paraId="637F022A"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272</w:t>
            </w:r>
          </w:p>
        </w:tc>
        <w:tc>
          <w:tcPr>
            <w:tcW w:w="3131" w:type="dxa"/>
          </w:tcPr>
          <w:p w14:paraId="1A82FB6C"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w:t>
            </w:r>
          </w:p>
        </w:tc>
      </w:tr>
      <w:tr w:rsidR="001B2313" w:rsidRPr="008A7A95" w14:paraId="287FDC13" w14:textId="77777777" w:rsidTr="00807D19">
        <w:tc>
          <w:tcPr>
            <w:tcW w:w="2198" w:type="dxa"/>
          </w:tcPr>
          <w:p w14:paraId="09EA872D"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2018</w:t>
            </w:r>
          </w:p>
        </w:tc>
        <w:tc>
          <w:tcPr>
            <w:tcW w:w="1810" w:type="dxa"/>
          </w:tcPr>
          <w:p w14:paraId="05508BBD"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245</w:t>
            </w:r>
          </w:p>
        </w:tc>
        <w:tc>
          <w:tcPr>
            <w:tcW w:w="1691" w:type="dxa"/>
          </w:tcPr>
          <w:p w14:paraId="7E0D8296"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225</w:t>
            </w:r>
          </w:p>
        </w:tc>
        <w:tc>
          <w:tcPr>
            <w:tcW w:w="3131" w:type="dxa"/>
          </w:tcPr>
          <w:p w14:paraId="6757A5C8"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w:t>
            </w:r>
          </w:p>
        </w:tc>
      </w:tr>
    </w:tbl>
    <w:p w14:paraId="4C2A8664" w14:textId="77777777" w:rsidR="001B2313" w:rsidRPr="008A7A95" w:rsidRDefault="001B2313" w:rsidP="001B2313">
      <w:pPr>
        <w:spacing w:after="0"/>
        <w:ind w:left="360"/>
        <w:rPr>
          <w:rFonts w:ascii="Century Gothic" w:hAnsi="Century Gothic" w:cs="Arial"/>
        </w:rPr>
      </w:pPr>
    </w:p>
    <w:p w14:paraId="66B5824F" w14:textId="77777777" w:rsidR="001B2313" w:rsidRPr="008A7A95" w:rsidRDefault="001B2313" w:rsidP="001B2313">
      <w:pPr>
        <w:spacing w:after="0" w:line="240" w:lineRule="auto"/>
        <w:rPr>
          <w:rFonts w:ascii="Century Gothic" w:hAnsi="Century Gothic" w:cs="Arial"/>
          <w:b/>
        </w:rPr>
      </w:pPr>
    </w:p>
    <w:p w14:paraId="624ECA7D" w14:textId="77777777" w:rsidR="005D2DF2" w:rsidRPr="008A7A95" w:rsidRDefault="005D2DF2" w:rsidP="00082FAC">
      <w:pPr>
        <w:spacing w:after="0" w:line="240" w:lineRule="auto"/>
        <w:rPr>
          <w:rFonts w:ascii="Century Gothic" w:hAnsi="Century Gothic" w:cs="Arial"/>
          <w:b/>
        </w:rPr>
      </w:pPr>
    </w:p>
    <w:p w14:paraId="42854CFC" w14:textId="77777777" w:rsidR="001B2313" w:rsidRPr="008A7A95" w:rsidRDefault="001B2313" w:rsidP="001B2313">
      <w:pPr>
        <w:spacing w:after="0" w:line="240" w:lineRule="auto"/>
        <w:rPr>
          <w:rFonts w:ascii="Century Gothic" w:hAnsi="Century Gothic" w:cs="Arial"/>
          <w:b/>
        </w:rPr>
      </w:pPr>
      <w:r w:rsidRPr="008A7A95">
        <w:rPr>
          <w:rFonts w:ascii="Century Gothic" w:hAnsi="Century Gothic" w:cs="Arial"/>
          <w:b/>
        </w:rPr>
        <w:t>SIMCE 6° año básico</w:t>
      </w:r>
    </w:p>
    <w:p w14:paraId="0EE72DA0" w14:textId="77777777" w:rsidR="001B2313" w:rsidRPr="008A7A95" w:rsidRDefault="001B2313" w:rsidP="001B2313">
      <w:pPr>
        <w:spacing w:after="0" w:line="240" w:lineRule="auto"/>
        <w:rPr>
          <w:rFonts w:ascii="Century Gothic" w:hAnsi="Century Gothic" w:cs="Arial"/>
          <w:b/>
        </w:rPr>
      </w:pPr>
    </w:p>
    <w:p w14:paraId="55CE10F1" w14:textId="77777777" w:rsidR="001B2313" w:rsidRPr="008A7A95" w:rsidRDefault="001B2313" w:rsidP="001B2313">
      <w:pPr>
        <w:spacing w:after="0" w:line="240" w:lineRule="auto"/>
        <w:ind w:left="360"/>
        <w:rPr>
          <w:rFonts w:ascii="Century Gothic" w:hAnsi="Century Gothic" w:cs="Arial"/>
        </w:rPr>
      </w:pPr>
    </w:p>
    <w:tbl>
      <w:tblPr>
        <w:tblStyle w:val="Tablaconcuadrcula"/>
        <w:tblW w:w="0" w:type="auto"/>
        <w:tblLook w:val="04A0" w:firstRow="1" w:lastRow="0" w:firstColumn="1" w:lastColumn="0" w:noHBand="0" w:noVBand="1"/>
      </w:tblPr>
      <w:tblGrid>
        <w:gridCol w:w="1114"/>
        <w:gridCol w:w="1553"/>
        <w:gridCol w:w="1618"/>
        <w:gridCol w:w="1691"/>
        <w:gridCol w:w="1569"/>
        <w:gridCol w:w="1285"/>
      </w:tblGrid>
      <w:tr w:rsidR="008A7A95" w:rsidRPr="008A7A95" w14:paraId="6553756D" w14:textId="77777777" w:rsidTr="00807D19">
        <w:tc>
          <w:tcPr>
            <w:tcW w:w="1114" w:type="dxa"/>
          </w:tcPr>
          <w:p w14:paraId="5D6CC1C5" w14:textId="77777777" w:rsidR="001B2313" w:rsidRPr="008A7A95" w:rsidRDefault="001B2313" w:rsidP="00807D19">
            <w:pPr>
              <w:tabs>
                <w:tab w:val="left" w:pos="810"/>
              </w:tabs>
              <w:jc w:val="center"/>
              <w:rPr>
                <w:rFonts w:ascii="Century Gothic" w:hAnsi="Century Gothic" w:cs="Arial"/>
                <w:b/>
              </w:rPr>
            </w:pPr>
            <w:r w:rsidRPr="008A7A95">
              <w:rPr>
                <w:rFonts w:ascii="Century Gothic" w:hAnsi="Century Gothic" w:cs="Arial"/>
                <w:b/>
              </w:rPr>
              <w:t>Año</w:t>
            </w:r>
          </w:p>
        </w:tc>
        <w:tc>
          <w:tcPr>
            <w:tcW w:w="1553" w:type="dxa"/>
          </w:tcPr>
          <w:p w14:paraId="305282B3" w14:textId="77777777" w:rsidR="001B2313" w:rsidRPr="008A7A95" w:rsidRDefault="001B2313" w:rsidP="00807D19">
            <w:pPr>
              <w:jc w:val="center"/>
              <w:rPr>
                <w:rFonts w:ascii="Century Gothic" w:hAnsi="Century Gothic" w:cs="Arial"/>
                <w:b/>
              </w:rPr>
            </w:pPr>
            <w:r w:rsidRPr="008A7A95">
              <w:rPr>
                <w:rFonts w:ascii="Century Gothic" w:hAnsi="Century Gothic" w:cs="Arial"/>
                <w:b/>
              </w:rPr>
              <w:t>Lenguaje</w:t>
            </w:r>
          </w:p>
        </w:tc>
        <w:tc>
          <w:tcPr>
            <w:tcW w:w="1618" w:type="dxa"/>
          </w:tcPr>
          <w:p w14:paraId="686CE896" w14:textId="77777777" w:rsidR="001B2313" w:rsidRPr="008A7A95" w:rsidRDefault="001B2313" w:rsidP="00807D19">
            <w:pPr>
              <w:jc w:val="center"/>
              <w:rPr>
                <w:rFonts w:ascii="Century Gothic" w:hAnsi="Century Gothic" w:cs="Arial"/>
                <w:b/>
              </w:rPr>
            </w:pPr>
            <w:r w:rsidRPr="008A7A95">
              <w:rPr>
                <w:rFonts w:ascii="Century Gothic" w:hAnsi="Century Gothic" w:cs="Arial"/>
                <w:b/>
              </w:rPr>
              <w:t>Escritura</w:t>
            </w:r>
          </w:p>
        </w:tc>
        <w:tc>
          <w:tcPr>
            <w:tcW w:w="1691" w:type="dxa"/>
          </w:tcPr>
          <w:p w14:paraId="3523C159" w14:textId="77777777" w:rsidR="001B2313" w:rsidRPr="008A7A95" w:rsidRDefault="001B2313" w:rsidP="00807D19">
            <w:pPr>
              <w:jc w:val="center"/>
              <w:rPr>
                <w:rFonts w:ascii="Century Gothic" w:hAnsi="Century Gothic" w:cs="Arial"/>
                <w:b/>
              </w:rPr>
            </w:pPr>
            <w:r w:rsidRPr="008A7A95">
              <w:rPr>
                <w:rFonts w:ascii="Century Gothic" w:hAnsi="Century Gothic" w:cs="Arial"/>
                <w:b/>
              </w:rPr>
              <w:t>Matemáticas</w:t>
            </w:r>
          </w:p>
        </w:tc>
        <w:tc>
          <w:tcPr>
            <w:tcW w:w="1569" w:type="dxa"/>
          </w:tcPr>
          <w:p w14:paraId="37BD3AAA" w14:textId="77777777" w:rsidR="001B2313" w:rsidRPr="008A7A95" w:rsidRDefault="001B2313" w:rsidP="00807D19">
            <w:pPr>
              <w:jc w:val="center"/>
              <w:rPr>
                <w:rFonts w:ascii="Century Gothic" w:hAnsi="Century Gothic" w:cs="Arial"/>
                <w:b/>
              </w:rPr>
            </w:pPr>
            <w:r w:rsidRPr="008A7A95">
              <w:rPr>
                <w:rFonts w:ascii="Century Gothic" w:hAnsi="Century Gothic" w:cs="Arial"/>
                <w:b/>
              </w:rPr>
              <w:t>Ciencias</w:t>
            </w:r>
          </w:p>
        </w:tc>
        <w:tc>
          <w:tcPr>
            <w:tcW w:w="1285" w:type="dxa"/>
          </w:tcPr>
          <w:p w14:paraId="71806299" w14:textId="77777777" w:rsidR="001B2313" w:rsidRPr="008A7A95" w:rsidRDefault="001B2313" w:rsidP="00807D19">
            <w:pPr>
              <w:jc w:val="center"/>
              <w:rPr>
                <w:rFonts w:ascii="Century Gothic" w:hAnsi="Century Gothic" w:cs="Arial"/>
                <w:b/>
              </w:rPr>
            </w:pPr>
            <w:r w:rsidRPr="008A7A95">
              <w:rPr>
                <w:rFonts w:ascii="Century Gothic" w:hAnsi="Century Gothic" w:cs="Arial"/>
                <w:b/>
              </w:rPr>
              <w:t>Historia</w:t>
            </w:r>
          </w:p>
        </w:tc>
      </w:tr>
      <w:tr w:rsidR="008A7A95" w:rsidRPr="008A7A95" w14:paraId="265A5A0B" w14:textId="77777777" w:rsidTr="00807D19">
        <w:tc>
          <w:tcPr>
            <w:tcW w:w="1114" w:type="dxa"/>
          </w:tcPr>
          <w:p w14:paraId="4DCCBB87" w14:textId="77777777" w:rsidR="001B2313" w:rsidRPr="008A7A95" w:rsidRDefault="001B2313" w:rsidP="00807D19">
            <w:pPr>
              <w:jc w:val="center"/>
              <w:rPr>
                <w:rFonts w:ascii="Century Gothic" w:hAnsi="Century Gothic" w:cs="Arial"/>
                <w:b/>
              </w:rPr>
            </w:pPr>
            <w:r w:rsidRPr="008A7A95">
              <w:rPr>
                <w:rFonts w:ascii="Century Gothic" w:hAnsi="Century Gothic" w:cs="Arial"/>
                <w:b/>
              </w:rPr>
              <w:t>2013</w:t>
            </w:r>
          </w:p>
        </w:tc>
        <w:tc>
          <w:tcPr>
            <w:tcW w:w="1553" w:type="dxa"/>
          </w:tcPr>
          <w:p w14:paraId="4242F738" w14:textId="77777777" w:rsidR="001B2313" w:rsidRPr="008A7A95" w:rsidRDefault="001B2313" w:rsidP="00807D19">
            <w:pPr>
              <w:jc w:val="center"/>
              <w:rPr>
                <w:rFonts w:ascii="Century Gothic" w:hAnsi="Century Gothic" w:cs="Arial"/>
              </w:rPr>
            </w:pPr>
            <w:r w:rsidRPr="008A7A95">
              <w:rPr>
                <w:rFonts w:ascii="Century Gothic" w:hAnsi="Century Gothic" w:cs="Arial"/>
              </w:rPr>
              <w:t>234</w:t>
            </w:r>
          </w:p>
        </w:tc>
        <w:tc>
          <w:tcPr>
            <w:tcW w:w="1618" w:type="dxa"/>
          </w:tcPr>
          <w:p w14:paraId="1E12FCA2" w14:textId="77777777" w:rsidR="001B2313" w:rsidRPr="008A7A95" w:rsidRDefault="001B2313" w:rsidP="00807D19">
            <w:pPr>
              <w:jc w:val="center"/>
              <w:rPr>
                <w:rFonts w:ascii="Century Gothic" w:hAnsi="Century Gothic" w:cs="Arial"/>
              </w:rPr>
            </w:pPr>
            <w:r w:rsidRPr="008A7A95">
              <w:rPr>
                <w:rFonts w:ascii="Century Gothic" w:hAnsi="Century Gothic" w:cs="Arial"/>
              </w:rPr>
              <w:t>49</w:t>
            </w:r>
          </w:p>
        </w:tc>
        <w:tc>
          <w:tcPr>
            <w:tcW w:w="1691" w:type="dxa"/>
          </w:tcPr>
          <w:p w14:paraId="59728BCC" w14:textId="77777777" w:rsidR="001B2313" w:rsidRPr="008A7A95" w:rsidRDefault="001B2313" w:rsidP="00807D19">
            <w:pPr>
              <w:jc w:val="center"/>
              <w:rPr>
                <w:rFonts w:ascii="Century Gothic" w:hAnsi="Century Gothic" w:cs="Arial"/>
              </w:rPr>
            </w:pPr>
            <w:r w:rsidRPr="008A7A95">
              <w:rPr>
                <w:rFonts w:ascii="Century Gothic" w:hAnsi="Century Gothic" w:cs="Arial"/>
              </w:rPr>
              <w:t>237</w:t>
            </w:r>
          </w:p>
        </w:tc>
        <w:tc>
          <w:tcPr>
            <w:tcW w:w="1569" w:type="dxa"/>
          </w:tcPr>
          <w:p w14:paraId="1A69ECC0" w14:textId="77777777" w:rsidR="001B2313" w:rsidRPr="008A7A95" w:rsidRDefault="001B2313" w:rsidP="00807D19">
            <w:pPr>
              <w:jc w:val="center"/>
              <w:rPr>
                <w:rFonts w:ascii="Century Gothic" w:hAnsi="Century Gothic" w:cs="Arial"/>
              </w:rPr>
            </w:pPr>
            <w:r w:rsidRPr="008A7A95">
              <w:rPr>
                <w:rFonts w:ascii="Century Gothic" w:hAnsi="Century Gothic" w:cs="Arial"/>
              </w:rPr>
              <w:t>-</w:t>
            </w:r>
          </w:p>
        </w:tc>
        <w:tc>
          <w:tcPr>
            <w:tcW w:w="1285" w:type="dxa"/>
          </w:tcPr>
          <w:p w14:paraId="6CAC3AD8" w14:textId="77777777" w:rsidR="001B2313" w:rsidRPr="008A7A95" w:rsidRDefault="001B2313" w:rsidP="00807D19">
            <w:pPr>
              <w:jc w:val="center"/>
              <w:rPr>
                <w:rFonts w:ascii="Century Gothic" w:hAnsi="Century Gothic" w:cs="Arial"/>
              </w:rPr>
            </w:pPr>
            <w:r w:rsidRPr="008A7A95">
              <w:rPr>
                <w:rFonts w:ascii="Century Gothic" w:hAnsi="Century Gothic" w:cs="Arial"/>
              </w:rPr>
              <w:t>-</w:t>
            </w:r>
          </w:p>
        </w:tc>
      </w:tr>
      <w:tr w:rsidR="008A7A95" w:rsidRPr="008A7A95" w14:paraId="38B740E5" w14:textId="77777777" w:rsidTr="00807D19">
        <w:tc>
          <w:tcPr>
            <w:tcW w:w="1114" w:type="dxa"/>
          </w:tcPr>
          <w:p w14:paraId="733D2F49" w14:textId="77777777" w:rsidR="001B2313" w:rsidRPr="008A7A95" w:rsidRDefault="001B2313" w:rsidP="00807D19">
            <w:pPr>
              <w:jc w:val="center"/>
              <w:rPr>
                <w:rFonts w:ascii="Century Gothic" w:hAnsi="Century Gothic" w:cs="Arial"/>
                <w:b/>
              </w:rPr>
            </w:pPr>
            <w:r w:rsidRPr="008A7A95">
              <w:rPr>
                <w:rFonts w:ascii="Century Gothic" w:hAnsi="Century Gothic" w:cs="Arial"/>
                <w:b/>
              </w:rPr>
              <w:t>2014</w:t>
            </w:r>
          </w:p>
        </w:tc>
        <w:tc>
          <w:tcPr>
            <w:tcW w:w="1553" w:type="dxa"/>
          </w:tcPr>
          <w:p w14:paraId="0D4BF4D1" w14:textId="77777777" w:rsidR="001B2313" w:rsidRPr="008A7A95" w:rsidRDefault="001B2313" w:rsidP="00807D19">
            <w:pPr>
              <w:jc w:val="center"/>
              <w:rPr>
                <w:rFonts w:ascii="Century Gothic" w:hAnsi="Century Gothic" w:cs="Arial"/>
              </w:rPr>
            </w:pPr>
            <w:r w:rsidRPr="008A7A95">
              <w:rPr>
                <w:rFonts w:ascii="Century Gothic" w:hAnsi="Century Gothic" w:cs="Arial"/>
              </w:rPr>
              <w:t>250</w:t>
            </w:r>
          </w:p>
        </w:tc>
        <w:tc>
          <w:tcPr>
            <w:tcW w:w="1618" w:type="dxa"/>
          </w:tcPr>
          <w:p w14:paraId="35FB9B9E" w14:textId="77777777" w:rsidR="001B2313" w:rsidRPr="008A7A95" w:rsidRDefault="001B2313" w:rsidP="00807D19">
            <w:pPr>
              <w:jc w:val="center"/>
              <w:rPr>
                <w:rFonts w:ascii="Century Gothic" w:hAnsi="Century Gothic" w:cs="Arial"/>
              </w:rPr>
            </w:pPr>
            <w:r w:rsidRPr="008A7A95">
              <w:rPr>
                <w:rFonts w:ascii="Century Gothic" w:hAnsi="Century Gothic" w:cs="Arial"/>
              </w:rPr>
              <w:t>48</w:t>
            </w:r>
          </w:p>
        </w:tc>
        <w:tc>
          <w:tcPr>
            <w:tcW w:w="1691" w:type="dxa"/>
          </w:tcPr>
          <w:p w14:paraId="108DBDE4" w14:textId="77777777" w:rsidR="001B2313" w:rsidRPr="008A7A95" w:rsidRDefault="001B2313" w:rsidP="00807D19">
            <w:pPr>
              <w:jc w:val="center"/>
              <w:rPr>
                <w:rFonts w:ascii="Century Gothic" w:hAnsi="Century Gothic" w:cs="Arial"/>
              </w:rPr>
            </w:pPr>
            <w:r w:rsidRPr="008A7A95">
              <w:rPr>
                <w:rFonts w:ascii="Century Gothic" w:hAnsi="Century Gothic" w:cs="Arial"/>
              </w:rPr>
              <w:t>245</w:t>
            </w:r>
          </w:p>
        </w:tc>
        <w:tc>
          <w:tcPr>
            <w:tcW w:w="1569" w:type="dxa"/>
          </w:tcPr>
          <w:p w14:paraId="28BA7DDD" w14:textId="77777777" w:rsidR="001B2313" w:rsidRPr="008A7A95" w:rsidRDefault="001B2313" w:rsidP="00807D19">
            <w:pPr>
              <w:jc w:val="center"/>
              <w:rPr>
                <w:rFonts w:ascii="Century Gothic" w:hAnsi="Century Gothic" w:cs="Arial"/>
              </w:rPr>
            </w:pPr>
            <w:r w:rsidRPr="008A7A95">
              <w:rPr>
                <w:rFonts w:ascii="Century Gothic" w:hAnsi="Century Gothic" w:cs="Arial"/>
              </w:rPr>
              <w:t>252</w:t>
            </w:r>
          </w:p>
        </w:tc>
        <w:tc>
          <w:tcPr>
            <w:tcW w:w="1285" w:type="dxa"/>
          </w:tcPr>
          <w:p w14:paraId="157B5D4E" w14:textId="77777777" w:rsidR="001B2313" w:rsidRPr="008A7A95" w:rsidRDefault="001B2313" w:rsidP="00807D19">
            <w:pPr>
              <w:jc w:val="center"/>
              <w:rPr>
                <w:rFonts w:ascii="Century Gothic" w:hAnsi="Century Gothic" w:cs="Arial"/>
              </w:rPr>
            </w:pPr>
            <w:r w:rsidRPr="008A7A95">
              <w:rPr>
                <w:rFonts w:ascii="Century Gothic" w:hAnsi="Century Gothic" w:cs="Arial"/>
              </w:rPr>
              <w:t>-</w:t>
            </w:r>
          </w:p>
        </w:tc>
      </w:tr>
      <w:tr w:rsidR="008A7A95" w:rsidRPr="008A7A95" w14:paraId="543411EF" w14:textId="77777777" w:rsidTr="00807D19">
        <w:tc>
          <w:tcPr>
            <w:tcW w:w="1114" w:type="dxa"/>
          </w:tcPr>
          <w:p w14:paraId="69415693" w14:textId="77777777" w:rsidR="001B2313" w:rsidRPr="008A7A95" w:rsidRDefault="001B2313" w:rsidP="00807D19">
            <w:pPr>
              <w:jc w:val="center"/>
              <w:rPr>
                <w:rFonts w:ascii="Century Gothic" w:hAnsi="Century Gothic" w:cs="Arial"/>
                <w:b/>
              </w:rPr>
            </w:pPr>
            <w:r w:rsidRPr="008A7A95">
              <w:rPr>
                <w:rFonts w:ascii="Century Gothic" w:hAnsi="Century Gothic" w:cs="Arial"/>
                <w:b/>
              </w:rPr>
              <w:t>2015</w:t>
            </w:r>
          </w:p>
        </w:tc>
        <w:tc>
          <w:tcPr>
            <w:tcW w:w="1553" w:type="dxa"/>
          </w:tcPr>
          <w:p w14:paraId="0AA326E3" w14:textId="77777777" w:rsidR="001B2313" w:rsidRPr="008A7A95" w:rsidRDefault="001B2313" w:rsidP="00807D19">
            <w:pPr>
              <w:jc w:val="center"/>
              <w:rPr>
                <w:rFonts w:ascii="Century Gothic" w:hAnsi="Century Gothic" w:cs="Arial"/>
              </w:rPr>
            </w:pPr>
            <w:r w:rsidRPr="008A7A95">
              <w:rPr>
                <w:rFonts w:ascii="Century Gothic" w:hAnsi="Century Gothic" w:cs="Arial"/>
              </w:rPr>
              <w:t>267</w:t>
            </w:r>
          </w:p>
        </w:tc>
        <w:tc>
          <w:tcPr>
            <w:tcW w:w="1618" w:type="dxa"/>
          </w:tcPr>
          <w:p w14:paraId="30179201" w14:textId="77777777" w:rsidR="001B2313" w:rsidRPr="008A7A95" w:rsidRDefault="001B2313" w:rsidP="00807D19">
            <w:pPr>
              <w:jc w:val="center"/>
              <w:rPr>
                <w:rFonts w:ascii="Century Gothic" w:hAnsi="Century Gothic" w:cs="Arial"/>
              </w:rPr>
            </w:pPr>
            <w:r w:rsidRPr="008A7A95">
              <w:rPr>
                <w:rFonts w:ascii="Century Gothic" w:hAnsi="Century Gothic" w:cs="Arial"/>
              </w:rPr>
              <w:t>50</w:t>
            </w:r>
          </w:p>
        </w:tc>
        <w:tc>
          <w:tcPr>
            <w:tcW w:w="1691" w:type="dxa"/>
          </w:tcPr>
          <w:p w14:paraId="13490B67" w14:textId="77777777" w:rsidR="001B2313" w:rsidRPr="008A7A95" w:rsidRDefault="001B2313" w:rsidP="00807D19">
            <w:pPr>
              <w:jc w:val="center"/>
              <w:rPr>
                <w:rFonts w:ascii="Century Gothic" w:hAnsi="Century Gothic" w:cs="Arial"/>
              </w:rPr>
            </w:pPr>
            <w:r w:rsidRPr="008A7A95">
              <w:rPr>
                <w:rFonts w:ascii="Century Gothic" w:hAnsi="Century Gothic" w:cs="Arial"/>
              </w:rPr>
              <w:t>268</w:t>
            </w:r>
          </w:p>
        </w:tc>
        <w:tc>
          <w:tcPr>
            <w:tcW w:w="1569" w:type="dxa"/>
          </w:tcPr>
          <w:p w14:paraId="74473C7E" w14:textId="77777777" w:rsidR="001B2313" w:rsidRPr="008A7A95" w:rsidRDefault="001B2313" w:rsidP="00807D19">
            <w:pPr>
              <w:jc w:val="center"/>
              <w:rPr>
                <w:rFonts w:ascii="Century Gothic" w:hAnsi="Century Gothic" w:cs="Arial"/>
              </w:rPr>
            </w:pPr>
            <w:r w:rsidRPr="008A7A95">
              <w:rPr>
                <w:rFonts w:ascii="Century Gothic" w:hAnsi="Century Gothic" w:cs="Arial"/>
              </w:rPr>
              <w:t>-</w:t>
            </w:r>
          </w:p>
        </w:tc>
        <w:tc>
          <w:tcPr>
            <w:tcW w:w="1285" w:type="dxa"/>
          </w:tcPr>
          <w:p w14:paraId="6BE891F3" w14:textId="77777777" w:rsidR="001B2313" w:rsidRPr="008A7A95" w:rsidRDefault="001B2313" w:rsidP="00807D19">
            <w:pPr>
              <w:jc w:val="center"/>
              <w:rPr>
                <w:rFonts w:ascii="Century Gothic" w:hAnsi="Century Gothic" w:cs="Arial"/>
              </w:rPr>
            </w:pPr>
            <w:r w:rsidRPr="008A7A95">
              <w:rPr>
                <w:rFonts w:ascii="Century Gothic" w:hAnsi="Century Gothic" w:cs="Arial"/>
              </w:rPr>
              <w:t>266</w:t>
            </w:r>
          </w:p>
        </w:tc>
      </w:tr>
      <w:tr w:rsidR="001B2313" w:rsidRPr="008A7A95" w14:paraId="11CE238C" w14:textId="77777777" w:rsidTr="00807D19">
        <w:tc>
          <w:tcPr>
            <w:tcW w:w="1114" w:type="dxa"/>
          </w:tcPr>
          <w:p w14:paraId="6CA0E500" w14:textId="77777777" w:rsidR="001B2313" w:rsidRPr="008A7A95" w:rsidRDefault="001B2313" w:rsidP="00807D19">
            <w:pPr>
              <w:jc w:val="center"/>
              <w:rPr>
                <w:rFonts w:ascii="Century Gothic" w:hAnsi="Century Gothic" w:cs="Arial"/>
                <w:b/>
              </w:rPr>
            </w:pPr>
            <w:r w:rsidRPr="008A7A95">
              <w:rPr>
                <w:rFonts w:ascii="Century Gothic" w:hAnsi="Century Gothic" w:cs="Arial"/>
                <w:b/>
              </w:rPr>
              <w:t>2018</w:t>
            </w:r>
          </w:p>
        </w:tc>
        <w:tc>
          <w:tcPr>
            <w:tcW w:w="1553" w:type="dxa"/>
          </w:tcPr>
          <w:p w14:paraId="737E0F68" w14:textId="77777777" w:rsidR="001B2313" w:rsidRPr="008A7A95" w:rsidRDefault="001B2313" w:rsidP="00807D19">
            <w:pPr>
              <w:jc w:val="center"/>
              <w:rPr>
                <w:rFonts w:ascii="Century Gothic" w:hAnsi="Century Gothic" w:cs="Arial"/>
              </w:rPr>
            </w:pPr>
            <w:r w:rsidRPr="008A7A95">
              <w:rPr>
                <w:rFonts w:ascii="Century Gothic" w:hAnsi="Century Gothic" w:cs="Arial"/>
              </w:rPr>
              <w:t>239</w:t>
            </w:r>
          </w:p>
        </w:tc>
        <w:tc>
          <w:tcPr>
            <w:tcW w:w="1618" w:type="dxa"/>
          </w:tcPr>
          <w:p w14:paraId="462203E3" w14:textId="77777777" w:rsidR="001B2313" w:rsidRPr="008A7A95" w:rsidRDefault="001B2313" w:rsidP="00807D19">
            <w:pPr>
              <w:jc w:val="center"/>
              <w:rPr>
                <w:rFonts w:ascii="Century Gothic" w:hAnsi="Century Gothic" w:cs="Arial"/>
              </w:rPr>
            </w:pPr>
            <w:r w:rsidRPr="008A7A95">
              <w:rPr>
                <w:rFonts w:ascii="Century Gothic" w:hAnsi="Century Gothic" w:cs="Arial"/>
              </w:rPr>
              <w:t>-</w:t>
            </w:r>
          </w:p>
        </w:tc>
        <w:tc>
          <w:tcPr>
            <w:tcW w:w="1691" w:type="dxa"/>
          </w:tcPr>
          <w:p w14:paraId="21FC0617" w14:textId="77777777" w:rsidR="001B2313" w:rsidRPr="008A7A95" w:rsidRDefault="001B2313" w:rsidP="00807D19">
            <w:pPr>
              <w:jc w:val="center"/>
              <w:rPr>
                <w:rFonts w:ascii="Century Gothic" w:hAnsi="Century Gothic" w:cs="Arial"/>
              </w:rPr>
            </w:pPr>
            <w:r w:rsidRPr="008A7A95">
              <w:rPr>
                <w:rFonts w:ascii="Century Gothic" w:hAnsi="Century Gothic" w:cs="Arial"/>
              </w:rPr>
              <w:t>243</w:t>
            </w:r>
          </w:p>
        </w:tc>
        <w:tc>
          <w:tcPr>
            <w:tcW w:w="1569" w:type="dxa"/>
          </w:tcPr>
          <w:p w14:paraId="5C82660A" w14:textId="77777777" w:rsidR="001B2313" w:rsidRPr="008A7A95" w:rsidRDefault="001B2313" w:rsidP="00807D19">
            <w:pPr>
              <w:jc w:val="center"/>
              <w:rPr>
                <w:rFonts w:ascii="Century Gothic" w:hAnsi="Century Gothic" w:cs="Arial"/>
              </w:rPr>
            </w:pPr>
            <w:r w:rsidRPr="008A7A95">
              <w:rPr>
                <w:rFonts w:ascii="Century Gothic" w:hAnsi="Century Gothic" w:cs="Arial"/>
              </w:rPr>
              <w:t>-</w:t>
            </w:r>
          </w:p>
        </w:tc>
        <w:tc>
          <w:tcPr>
            <w:tcW w:w="1285" w:type="dxa"/>
          </w:tcPr>
          <w:p w14:paraId="119164A1" w14:textId="77777777" w:rsidR="001B2313" w:rsidRPr="008A7A95" w:rsidRDefault="001B2313" w:rsidP="00807D19">
            <w:pPr>
              <w:jc w:val="center"/>
              <w:rPr>
                <w:rFonts w:ascii="Century Gothic" w:hAnsi="Century Gothic" w:cs="Arial"/>
              </w:rPr>
            </w:pPr>
            <w:r w:rsidRPr="008A7A95">
              <w:rPr>
                <w:rFonts w:ascii="Century Gothic" w:hAnsi="Century Gothic" w:cs="Arial"/>
              </w:rPr>
              <w:t>-</w:t>
            </w:r>
          </w:p>
        </w:tc>
      </w:tr>
    </w:tbl>
    <w:p w14:paraId="2C366809" w14:textId="77777777" w:rsidR="001B2313" w:rsidRPr="008A7A95" w:rsidRDefault="001B2313" w:rsidP="001B2313">
      <w:pPr>
        <w:spacing w:after="0" w:line="240" w:lineRule="auto"/>
        <w:ind w:left="360"/>
        <w:rPr>
          <w:rFonts w:ascii="Century Gothic" w:hAnsi="Century Gothic" w:cs="Arial"/>
        </w:rPr>
      </w:pPr>
    </w:p>
    <w:p w14:paraId="3E41E142" w14:textId="77777777" w:rsidR="001B2313" w:rsidRPr="008A7A95" w:rsidRDefault="001B2313" w:rsidP="001B2313">
      <w:pPr>
        <w:spacing w:after="0" w:line="240" w:lineRule="auto"/>
        <w:ind w:left="360"/>
        <w:rPr>
          <w:rFonts w:ascii="Century Gothic" w:hAnsi="Century Gothic" w:cs="Arial"/>
        </w:rPr>
      </w:pPr>
    </w:p>
    <w:p w14:paraId="7E350F2C" w14:textId="77777777" w:rsidR="00082FAC" w:rsidRPr="008A7A95" w:rsidRDefault="00082FAC" w:rsidP="001B2313">
      <w:pPr>
        <w:spacing w:after="0" w:line="240" w:lineRule="auto"/>
        <w:ind w:left="360"/>
        <w:rPr>
          <w:rFonts w:ascii="Century Gothic" w:hAnsi="Century Gothic" w:cs="Arial"/>
        </w:rPr>
      </w:pPr>
    </w:p>
    <w:p w14:paraId="5493F7B4" w14:textId="77777777" w:rsidR="00082FAC" w:rsidRPr="008A7A95" w:rsidRDefault="00082FAC" w:rsidP="001B2313">
      <w:pPr>
        <w:spacing w:after="0" w:line="240" w:lineRule="auto"/>
        <w:ind w:left="360"/>
        <w:rPr>
          <w:rFonts w:ascii="Century Gothic" w:hAnsi="Century Gothic" w:cs="Arial"/>
        </w:rPr>
      </w:pPr>
    </w:p>
    <w:p w14:paraId="006B7F77" w14:textId="77777777" w:rsidR="001B2313" w:rsidRPr="008A7A95" w:rsidRDefault="001B2313" w:rsidP="001B2313">
      <w:pPr>
        <w:spacing w:after="0" w:line="240" w:lineRule="auto"/>
        <w:rPr>
          <w:rFonts w:ascii="Century Gothic" w:hAnsi="Century Gothic" w:cs="Arial"/>
          <w:b/>
        </w:rPr>
      </w:pPr>
      <w:r w:rsidRPr="008A7A95">
        <w:rPr>
          <w:rFonts w:ascii="Century Gothic" w:hAnsi="Century Gothic" w:cs="Arial"/>
          <w:b/>
        </w:rPr>
        <w:t>SIMCE 8º año básico</w:t>
      </w:r>
    </w:p>
    <w:p w14:paraId="3705AD95" w14:textId="77777777" w:rsidR="001B2313" w:rsidRPr="008A7A95" w:rsidRDefault="001B2313" w:rsidP="001B2313">
      <w:pPr>
        <w:spacing w:after="0" w:line="240" w:lineRule="auto"/>
        <w:ind w:left="360"/>
        <w:rPr>
          <w:rFonts w:ascii="Century Gothic" w:hAnsi="Century Gothic"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796"/>
        <w:gridCol w:w="1796"/>
        <w:gridCol w:w="1796"/>
        <w:gridCol w:w="1796"/>
      </w:tblGrid>
      <w:tr w:rsidR="008A7A95" w:rsidRPr="008A7A95" w14:paraId="1660A872" w14:textId="77777777" w:rsidTr="00807D19">
        <w:tc>
          <w:tcPr>
            <w:tcW w:w="1796" w:type="dxa"/>
          </w:tcPr>
          <w:p w14:paraId="6FE0ED31"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Año</w:t>
            </w:r>
          </w:p>
        </w:tc>
        <w:tc>
          <w:tcPr>
            <w:tcW w:w="1796" w:type="dxa"/>
          </w:tcPr>
          <w:p w14:paraId="22F861B8"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Lenguaje</w:t>
            </w:r>
          </w:p>
        </w:tc>
        <w:tc>
          <w:tcPr>
            <w:tcW w:w="1796" w:type="dxa"/>
          </w:tcPr>
          <w:p w14:paraId="2DC99F7E"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Matemática</w:t>
            </w:r>
          </w:p>
        </w:tc>
        <w:tc>
          <w:tcPr>
            <w:tcW w:w="1796" w:type="dxa"/>
          </w:tcPr>
          <w:p w14:paraId="2AF881D6"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Com. de la Naturaleza</w:t>
            </w:r>
          </w:p>
        </w:tc>
        <w:tc>
          <w:tcPr>
            <w:tcW w:w="1796" w:type="dxa"/>
          </w:tcPr>
          <w:p w14:paraId="1A99B926"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Com. de la Sociedad</w:t>
            </w:r>
          </w:p>
        </w:tc>
      </w:tr>
      <w:tr w:rsidR="008A7A95" w:rsidRPr="008A7A95" w14:paraId="3E567678" w14:textId="77777777" w:rsidTr="00807D19">
        <w:tc>
          <w:tcPr>
            <w:tcW w:w="1796" w:type="dxa"/>
          </w:tcPr>
          <w:p w14:paraId="152AD563"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2006</w:t>
            </w:r>
          </w:p>
        </w:tc>
        <w:tc>
          <w:tcPr>
            <w:tcW w:w="1796" w:type="dxa"/>
          </w:tcPr>
          <w:p w14:paraId="274904BE"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261</w:t>
            </w:r>
          </w:p>
        </w:tc>
        <w:tc>
          <w:tcPr>
            <w:tcW w:w="1796" w:type="dxa"/>
          </w:tcPr>
          <w:p w14:paraId="3747B555"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261</w:t>
            </w:r>
          </w:p>
        </w:tc>
        <w:tc>
          <w:tcPr>
            <w:tcW w:w="1796" w:type="dxa"/>
          </w:tcPr>
          <w:p w14:paraId="55043C38"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275</w:t>
            </w:r>
          </w:p>
        </w:tc>
        <w:tc>
          <w:tcPr>
            <w:tcW w:w="1796" w:type="dxa"/>
          </w:tcPr>
          <w:p w14:paraId="1E870EFB"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w:t>
            </w:r>
          </w:p>
        </w:tc>
      </w:tr>
      <w:tr w:rsidR="008A7A95" w:rsidRPr="008A7A95" w14:paraId="6993BF56" w14:textId="77777777" w:rsidTr="00807D19">
        <w:tc>
          <w:tcPr>
            <w:tcW w:w="1796" w:type="dxa"/>
          </w:tcPr>
          <w:p w14:paraId="160BB7C8"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2007</w:t>
            </w:r>
          </w:p>
        </w:tc>
        <w:tc>
          <w:tcPr>
            <w:tcW w:w="1796" w:type="dxa"/>
          </w:tcPr>
          <w:p w14:paraId="5A96337E"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251</w:t>
            </w:r>
          </w:p>
        </w:tc>
        <w:tc>
          <w:tcPr>
            <w:tcW w:w="1796" w:type="dxa"/>
          </w:tcPr>
          <w:p w14:paraId="4F425FAF"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261</w:t>
            </w:r>
          </w:p>
        </w:tc>
        <w:tc>
          <w:tcPr>
            <w:tcW w:w="1796" w:type="dxa"/>
          </w:tcPr>
          <w:p w14:paraId="405DA087"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260</w:t>
            </w:r>
          </w:p>
        </w:tc>
        <w:tc>
          <w:tcPr>
            <w:tcW w:w="1796" w:type="dxa"/>
          </w:tcPr>
          <w:p w14:paraId="62E440B8"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259</w:t>
            </w:r>
          </w:p>
        </w:tc>
      </w:tr>
      <w:tr w:rsidR="008A7A95" w:rsidRPr="008A7A95" w14:paraId="59A712CA" w14:textId="77777777" w:rsidTr="00807D19">
        <w:tc>
          <w:tcPr>
            <w:tcW w:w="1796" w:type="dxa"/>
          </w:tcPr>
          <w:p w14:paraId="6420470B"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2009</w:t>
            </w:r>
          </w:p>
        </w:tc>
        <w:tc>
          <w:tcPr>
            <w:tcW w:w="1796" w:type="dxa"/>
          </w:tcPr>
          <w:p w14:paraId="4552540D"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254</w:t>
            </w:r>
          </w:p>
        </w:tc>
        <w:tc>
          <w:tcPr>
            <w:tcW w:w="1796" w:type="dxa"/>
          </w:tcPr>
          <w:p w14:paraId="026F5583"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261</w:t>
            </w:r>
          </w:p>
        </w:tc>
        <w:tc>
          <w:tcPr>
            <w:tcW w:w="1796" w:type="dxa"/>
          </w:tcPr>
          <w:p w14:paraId="04302D74"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265</w:t>
            </w:r>
          </w:p>
        </w:tc>
        <w:tc>
          <w:tcPr>
            <w:tcW w:w="1796" w:type="dxa"/>
          </w:tcPr>
          <w:p w14:paraId="474C6AB9"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246</w:t>
            </w:r>
          </w:p>
        </w:tc>
      </w:tr>
      <w:tr w:rsidR="008A7A95" w:rsidRPr="008A7A95" w14:paraId="79CEB0E0" w14:textId="77777777" w:rsidTr="00807D19">
        <w:tc>
          <w:tcPr>
            <w:tcW w:w="1796" w:type="dxa"/>
          </w:tcPr>
          <w:p w14:paraId="7988A6E5"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2011</w:t>
            </w:r>
          </w:p>
        </w:tc>
        <w:tc>
          <w:tcPr>
            <w:tcW w:w="1796" w:type="dxa"/>
          </w:tcPr>
          <w:p w14:paraId="0A77A564"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225</w:t>
            </w:r>
          </w:p>
        </w:tc>
        <w:tc>
          <w:tcPr>
            <w:tcW w:w="1796" w:type="dxa"/>
          </w:tcPr>
          <w:p w14:paraId="2B10AD18"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232</w:t>
            </w:r>
          </w:p>
        </w:tc>
        <w:tc>
          <w:tcPr>
            <w:tcW w:w="1796" w:type="dxa"/>
          </w:tcPr>
          <w:p w14:paraId="39CD3B4D"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261</w:t>
            </w:r>
          </w:p>
        </w:tc>
        <w:tc>
          <w:tcPr>
            <w:tcW w:w="1796" w:type="dxa"/>
          </w:tcPr>
          <w:p w14:paraId="1168BAB0"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247</w:t>
            </w:r>
          </w:p>
        </w:tc>
      </w:tr>
      <w:tr w:rsidR="008A7A95" w:rsidRPr="008A7A95" w14:paraId="5210B253" w14:textId="77777777" w:rsidTr="00807D19">
        <w:tc>
          <w:tcPr>
            <w:tcW w:w="1796" w:type="dxa"/>
          </w:tcPr>
          <w:p w14:paraId="09647165"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2013</w:t>
            </w:r>
          </w:p>
        </w:tc>
        <w:tc>
          <w:tcPr>
            <w:tcW w:w="1796" w:type="dxa"/>
          </w:tcPr>
          <w:p w14:paraId="6D5EF872"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224</w:t>
            </w:r>
          </w:p>
        </w:tc>
        <w:tc>
          <w:tcPr>
            <w:tcW w:w="1796" w:type="dxa"/>
          </w:tcPr>
          <w:p w14:paraId="6F6E1590"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250</w:t>
            </w:r>
          </w:p>
        </w:tc>
        <w:tc>
          <w:tcPr>
            <w:tcW w:w="1796" w:type="dxa"/>
          </w:tcPr>
          <w:p w14:paraId="6D3E21BB"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261</w:t>
            </w:r>
          </w:p>
        </w:tc>
        <w:tc>
          <w:tcPr>
            <w:tcW w:w="1796" w:type="dxa"/>
          </w:tcPr>
          <w:p w14:paraId="03A0FCD9"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w:t>
            </w:r>
          </w:p>
        </w:tc>
      </w:tr>
      <w:tr w:rsidR="008A7A95" w:rsidRPr="008A7A95" w14:paraId="5C901EC3" w14:textId="77777777" w:rsidTr="00807D19">
        <w:tc>
          <w:tcPr>
            <w:tcW w:w="1796" w:type="dxa"/>
          </w:tcPr>
          <w:p w14:paraId="6595FB68"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2014</w:t>
            </w:r>
          </w:p>
        </w:tc>
        <w:tc>
          <w:tcPr>
            <w:tcW w:w="1796" w:type="dxa"/>
          </w:tcPr>
          <w:p w14:paraId="45DABC24"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227</w:t>
            </w:r>
          </w:p>
        </w:tc>
        <w:tc>
          <w:tcPr>
            <w:tcW w:w="1796" w:type="dxa"/>
          </w:tcPr>
          <w:p w14:paraId="7370987A"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240</w:t>
            </w:r>
          </w:p>
        </w:tc>
        <w:tc>
          <w:tcPr>
            <w:tcW w:w="1796" w:type="dxa"/>
          </w:tcPr>
          <w:p w14:paraId="419673A3"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w:t>
            </w:r>
          </w:p>
        </w:tc>
        <w:tc>
          <w:tcPr>
            <w:tcW w:w="1796" w:type="dxa"/>
          </w:tcPr>
          <w:p w14:paraId="43DEFCAC"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250</w:t>
            </w:r>
          </w:p>
        </w:tc>
      </w:tr>
      <w:tr w:rsidR="008A7A95" w:rsidRPr="008A7A95" w14:paraId="7F5DF064" w14:textId="77777777" w:rsidTr="00807D19">
        <w:tc>
          <w:tcPr>
            <w:tcW w:w="1796" w:type="dxa"/>
          </w:tcPr>
          <w:p w14:paraId="1FF8F53C"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2015</w:t>
            </w:r>
          </w:p>
        </w:tc>
        <w:tc>
          <w:tcPr>
            <w:tcW w:w="1796" w:type="dxa"/>
          </w:tcPr>
          <w:p w14:paraId="2CE4C2D5"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243</w:t>
            </w:r>
          </w:p>
        </w:tc>
        <w:tc>
          <w:tcPr>
            <w:tcW w:w="1796" w:type="dxa"/>
          </w:tcPr>
          <w:p w14:paraId="5F133C85"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260</w:t>
            </w:r>
          </w:p>
        </w:tc>
        <w:tc>
          <w:tcPr>
            <w:tcW w:w="1796" w:type="dxa"/>
          </w:tcPr>
          <w:p w14:paraId="00059DAD"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w:t>
            </w:r>
          </w:p>
        </w:tc>
        <w:tc>
          <w:tcPr>
            <w:tcW w:w="1796" w:type="dxa"/>
          </w:tcPr>
          <w:p w14:paraId="727EA3C7"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w:t>
            </w:r>
          </w:p>
        </w:tc>
      </w:tr>
      <w:tr w:rsidR="001B2313" w:rsidRPr="008A7A95" w14:paraId="377A2606" w14:textId="77777777" w:rsidTr="00807D19">
        <w:tc>
          <w:tcPr>
            <w:tcW w:w="1796" w:type="dxa"/>
          </w:tcPr>
          <w:p w14:paraId="51DC3812" w14:textId="77777777" w:rsidR="001B2313" w:rsidRPr="008A7A95" w:rsidRDefault="001B2313" w:rsidP="00807D19">
            <w:pPr>
              <w:spacing w:after="0" w:line="240" w:lineRule="auto"/>
              <w:jc w:val="center"/>
              <w:rPr>
                <w:rFonts w:ascii="Century Gothic" w:hAnsi="Century Gothic" w:cs="Arial"/>
                <w:b/>
              </w:rPr>
            </w:pPr>
            <w:r w:rsidRPr="008A7A95">
              <w:rPr>
                <w:rFonts w:ascii="Century Gothic" w:hAnsi="Century Gothic" w:cs="Arial"/>
                <w:b/>
              </w:rPr>
              <w:t>2017</w:t>
            </w:r>
          </w:p>
        </w:tc>
        <w:tc>
          <w:tcPr>
            <w:tcW w:w="1796" w:type="dxa"/>
          </w:tcPr>
          <w:p w14:paraId="085FDB3E"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253</w:t>
            </w:r>
          </w:p>
        </w:tc>
        <w:tc>
          <w:tcPr>
            <w:tcW w:w="1796" w:type="dxa"/>
          </w:tcPr>
          <w:p w14:paraId="606A7EB0"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266</w:t>
            </w:r>
          </w:p>
        </w:tc>
        <w:tc>
          <w:tcPr>
            <w:tcW w:w="1796" w:type="dxa"/>
          </w:tcPr>
          <w:p w14:paraId="708B035F"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263</w:t>
            </w:r>
          </w:p>
        </w:tc>
        <w:tc>
          <w:tcPr>
            <w:tcW w:w="1796" w:type="dxa"/>
          </w:tcPr>
          <w:p w14:paraId="200D40C2" w14:textId="77777777" w:rsidR="001B2313" w:rsidRPr="008A7A95" w:rsidRDefault="001B2313" w:rsidP="00807D19">
            <w:pPr>
              <w:spacing w:after="0" w:line="240" w:lineRule="auto"/>
              <w:jc w:val="center"/>
              <w:rPr>
                <w:rFonts w:ascii="Century Gothic" w:hAnsi="Century Gothic" w:cs="Arial"/>
              </w:rPr>
            </w:pPr>
            <w:r w:rsidRPr="008A7A95">
              <w:rPr>
                <w:rFonts w:ascii="Century Gothic" w:hAnsi="Century Gothic" w:cs="Arial"/>
              </w:rPr>
              <w:t>-</w:t>
            </w:r>
          </w:p>
        </w:tc>
      </w:tr>
    </w:tbl>
    <w:p w14:paraId="64117BF6" w14:textId="77777777" w:rsidR="001B2313" w:rsidRPr="008A7A95" w:rsidRDefault="001B2313" w:rsidP="001B2313">
      <w:pPr>
        <w:spacing w:line="360" w:lineRule="auto"/>
        <w:jc w:val="both"/>
        <w:rPr>
          <w:rFonts w:ascii="Century Gothic" w:hAnsi="Century Gothic" w:cs="Arial"/>
        </w:rPr>
      </w:pPr>
    </w:p>
    <w:p w14:paraId="617B3B5D" w14:textId="2747AEED" w:rsidR="00BE4B4B" w:rsidRPr="008A7A95" w:rsidRDefault="00BE4B4B" w:rsidP="00BE4B4B">
      <w:pPr>
        <w:spacing w:before="240" w:after="0" w:line="360" w:lineRule="auto"/>
        <w:jc w:val="both"/>
        <w:rPr>
          <w:rFonts w:ascii="Century Gothic" w:hAnsi="Century Gothic"/>
          <w:b/>
        </w:rPr>
      </w:pPr>
      <w:r w:rsidRPr="008A7A95">
        <w:rPr>
          <w:rFonts w:ascii="Century Gothic" w:hAnsi="Century Gothic"/>
          <w:b/>
        </w:rPr>
        <w:t>A</w:t>
      </w:r>
      <w:r w:rsidR="005D2DF2" w:rsidRPr="008A7A95">
        <w:rPr>
          <w:rFonts w:ascii="Century Gothic" w:hAnsi="Century Gothic"/>
          <w:b/>
        </w:rPr>
        <w:t>dmisión</w:t>
      </w:r>
    </w:p>
    <w:p w14:paraId="4FA14F40" w14:textId="77777777" w:rsidR="00BB0470" w:rsidRPr="008A7A95" w:rsidRDefault="00BE4B4B" w:rsidP="00BE4B4B">
      <w:pPr>
        <w:spacing w:before="240" w:after="0" w:line="360" w:lineRule="auto"/>
        <w:jc w:val="both"/>
        <w:rPr>
          <w:rFonts w:ascii="Century Gothic" w:hAnsi="Century Gothic"/>
        </w:rPr>
      </w:pPr>
      <w:r w:rsidRPr="008A7A95">
        <w:rPr>
          <w:rFonts w:ascii="Century Gothic" w:hAnsi="Century Gothic"/>
        </w:rPr>
        <w:t>El colegio Nuevo Horizonte</w:t>
      </w:r>
      <w:r w:rsidR="0030564C" w:rsidRPr="008A7A95">
        <w:rPr>
          <w:rFonts w:ascii="Century Gothic" w:hAnsi="Century Gothic"/>
        </w:rPr>
        <w:t>,</w:t>
      </w:r>
      <w:r w:rsidRPr="008A7A95">
        <w:rPr>
          <w:rFonts w:ascii="Century Gothic" w:hAnsi="Century Gothic"/>
        </w:rPr>
        <w:t xml:space="preserve"> </w:t>
      </w:r>
      <w:r w:rsidR="0030564C" w:rsidRPr="008A7A95">
        <w:rPr>
          <w:rFonts w:ascii="Century Gothic" w:hAnsi="Century Gothic"/>
        </w:rPr>
        <w:t>a partir del año 2016, pasó de ser</w:t>
      </w:r>
      <w:r w:rsidRPr="008A7A95">
        <w:rPr>
          <w:rFonts w:ascii="Century Gothic" w:hAnsi="Century Gothic"/>
        </w:rPr>
        <w:t xml:space="preserve"> un establecimiento </w:t>
      </w:r>
      <w:r w:rsidR="0030564C" w:rsidRPr="008A7A95">
        <w:rPr>
          <w:rFonts w:ascii="Century Gothic" w:hAnsi="Century Gothic"/>
        </w:rPr>
        <w:t>particular subvencionado a corporación educacional</w:t>
      </w:r>
      <w:r w:rsidRPr="008A7A95">
        <w:rPr>
          <w:rFonts w:ascii="Century Gothic" w:hAnsi="Century Gothic"/>
        </w:rPr>
        <w:t xml:space="preserve"> sin fines de lucro</w:t>
      </w:r>
      <w:r w:rsidR="0030564C" w:rsidRPr="008A7A95">
        <w:rPr>
          <w:rFonts w:ascii="Century Gothic" w:hAnsi="Century Gothic"/>
        </w:rPr>
        <w:t xml:space="preserve">, adscrito a la Ley SEP. </w:t>
      </w:r>
      <w:r w:rsidR="00BB0470" w:rsidRPr="008A7A95">
        <w:rPr>
          <w:rFonts w:ascii="Century Gothic" w:hAnsi="Century Gothic"/>
        </w:rPr>
        <w:t>A contar del año 2020, todos los alumnos nuevos que ingresen al establecimiento, lo harán a través del Sistema de Admisión Escolar (SAE).</w:t>
      </w:r>
    </w:p>
    <w:p w14:paraId="7A6A3CBD" w14:textId="77777777" w:rsidR="00BB0470" w:rsidRPr="008A7A95" w:rsidRDefault="00BB0470" w:rsidP="00BE4B4B">
      <w:pPr>
        <w:spacing w:before="240" w:after="0" w:line="360" w:lineRule="auto"/>
        <w:jc w:val="both"/>
        <w:rPr>
          <w:rFonts w:ascii="Century Gothic" w:hAnsi="Century Gothic"/>
        </w:rPr>
      </w:pPr>
      <w:r w:rsidRPr="008A7A95">
        <w:rPr>
          <w:rFonts w:ascii="Century Gothic" w:hAnsi="Century Gothic"/>
        </w:rPr>
        <w:t xml:space="preserve">Los alumnos pre-inscritos deberán actualizar anualmente la ficha del estudiante y aquellos que ingresen a través del SAE, deberán llenar la misma, presentar certificado de nacimiento y cédula de identidad. </w:t>
      </w:r>
    </w:p>
    <w:p w14:paraId="6876F409" w14:textId="40C501DD" w:rsidR="00BE4B4B" w:rsidRPr="008A7A95" w:rsidRDefault="00BE4B4B" w:rsidP="00BE4B4B">
      <w:pPr>
        <w:spacing w:before="240" w:after="0" w:line="360" w:lineRule="auto"/>
        <w:jc w:val="both"/>
        <w:rPr>
          <w:rFonts w:ascii="Century Gothic" w:hAnsi="Century Gothic"/>
          <w:b/>
        </w:rPr>
      </w:pPr>
      <w:r w:rsidRPr="008A7A95">
        <w:rPr>
          <w:rFonts w:ascii="Century Gothic" w:hAnsi="Century Gothic"/>
          <w:b/>
        </w:rPr>
        <w:t>M</w:t>
      </w:r>
      <w:r w:rsidR="005D2DF2" w:rsidRPr="008A7A95">
        <w:rPr>
          <w:rFonts w:ascii="Century Gothic" w:hAnsi="Century Gothic"/>
          <w:b/>
        </w:rPr>
        <w:t>atrícula</w:t>
      </w:r>
    </w:p>
    <w:p w14:paraId="367CDAA2" w14:textId="77777777" w:rsidR="00160849" w:rsidRPr="008A7A95" w:rsidRDefault="00BE4B4B" w:rsidP="00BE4B4B">
      <w:pPr>
        <w:spacing w:before="240" w:after="0" w:line="360" w:lineRule="auto"/>
        <w:jc w:val="both"/>
        <w:rPr>
          <w:rFonts w:ascii="Century Gothic" w:hAnsi="Century Gothic"/>
        </w:rPr>
      </w:pPr>
      <w:r w:rsidRPr="008A7A95">
        <w:rPr>
          <w:rFonts w:ascii="Century Gothic" w:hAnsi="Century Gothic"/>
        </w:rPr>
        <w:t xml:space="preserve">El </w:t>
      </w:r>
      <w:r w:rsidR="007727A9" w:rsidRPr="008A7A95">
        <w:rPr>
          <w:rFonts w:ascii="Century Gothic" w:hAnsi="Century Gothic"/>
        </w:rPr>
        <w:t>Colegio cuenta</w:t>
      </w:r>
      <w:r w:rsidRPr="008A7A95">
        <w:rPr>
          <w:rFonts w:ascii="Century Gothic" w:hAnsi="Century Gothic"/>
        </w:rPr>
        <w:t xml:space="preserve"> con un cupo de 30 estudiantes por curso de pre-</w:t>
      </w:r>
      <w:proofErr w:type="spellStart"/>
      <w:r w:rsidRPr="008A7A95">
        <w:rPr>
          <w:rFonts w:ascii="Century Gothic" w:hAnsi="Century Gothic"/>
        </w:rPr>
        <w:t>kinder</w:t>
      </w:r>
      <w:proofErr w:type="spellEnd"/>
      <w:r w:rsidRPr="008A7A95">
        <w:rPr>
          <w:rFonts w:ascii="Century Gothic" w:hAnsi="Century Gothic"/>
        </w:rPr>
        <w:t xml:space="preserve"> y </w:t>
      </w:r>
      <w:proofErr w:type="spellStart"/>
      <w:r w:rsidRPr="008A7A95">
        <w:rPr>
          <w:rFonts w:ascii="Century Gothic" w:hAnsi="Century Gothic"/>
        </w:rPr>
        <w:t>kinder</w:t>
      </w:r>
      <w:proofErr w:type="spellEnd"/>
      <w:r w:rsidRPr="008A7A95">
        <w:rPr>
          <w:rFonts w:ascii="Century Gothic" w:hAnsi="Century Gothic"/>
        </w:rPr>
        <w:t xml:space="preserve">, y de 36 alumnos desde primero a octavo básico. </w:t>
      </w:r>
    </w:p>
    <w:p w14:paraId="6EDC38C3" w14:textId="4590AD9A" w:rsidR="00237927" w:rsidRPr="008A7A95" w:rsidRDefault="00237927" w:rsidP="00237927">
      <w:pPr>
        <w:spacing w:before="240" w:after="0" w:line="360" w:lineRule="auto"/>
        <w:jc w:val="both"/>
        <w:rPr>
          <w:rFonts w:ascii="Century Gothic" w:hAnsi="Century Gothic"/>
          <w:b/>
        </w:rPr>
      </w:pPr>
      <w:r w:rsidRPr="008A7A95">
        <w:rPr>
          <w:rFonts w:ascii="Century Gothic" w:hAnsi="Century Gothic"/>
          <w:b/>
        </w:rPr>
        <w:t>F</w:t>
      </w:r>
      <w:r w:rsidR="005D2DF2" w:rsidRPr="008A7A95">
        <w:rPr>
          <w:rFonts w:ascii="Century Gothic" w:hAnsi="Century Gothic"/>
          <w:b/>
        </w:rPr>
        <w:t>uncionamiento</w:t>
      </w:r>
    </w:p>
    <w:p w14:paraId="117A8EB9" w14:textId="77777777" w:rsidR="00F202AE" w:rsidRPr="008A7A95" w:rsidRDefault="00237927" w:rsidP="00237927">
      <w:pPr>
        <w:spacing w:before="240" w:after="0" w:line="360" w:lineRule="auto"/>
        <w:jc w:val="both"/>
        <w:rPr>
          <w:rFonts w:ascii="Century Gothic" w:hAnsi="Century Gothic"/>
        </w:rPr>
      </w:pPr>
      <w:r w:rsidRPr="008A7A95">
        <w:rPr>
          <w:rFonts w:ascii="Century Gothic" w:hAnsi="Century Gothic"/>
        </w:rPr>
        <w:t>Para el año 2019 la matrícula de NT1 es de 10 alumnos y de NT2 es de 1</w:t>
      </w:r>
      <w:r w:rsidR="004753DE" w:rsidRPr="008A7A95">
        <w:rPr>
          <w:rFonts w:ascii="Century Gothic" w:hAnsi="Century Gothic"/>
        </w:rPr>
        <w:t>5</w:t>
      </w:r>
      <w:r w:rsidRPr="008A7A95">
        <w:rPr>
          <w:rFonts w:ascii="Century Gothic" w:hAnsi="Century Gothic"/>
        </w:rPr>
        <w:t xml:space="preserve"> alumnos, por</w:t>
      </w:r>
      <w:r w:rsidR="00F202AE" w:rsidRPr="008A7A95">
        <w:rPr>
          <w:rFonts w:ascii="Century Gothic" w:hAnsi="Century Gothic"/>
        </w:rPr>
        <w:t xml:space="preserve"> lo tanto, debido a la cantidad de estudiantes de</w:t>
      </w:r>
      <w:r w:rsidRPr="008A7A95">
        <w:rPr>
          <w:rFonts w:ascii="Century Gothic" w:hAnsi="Century Gothic"/>
        </w:rPr>
        <w:t xml:space="preserve"> ambos niveles, nuestro colegio contará con un curso combinado en nivel pre-básico (NT1 y NT2) y un curso por nivel de 1° a 8° básico. </w:t>
      </w:r>
    </w:p>
    <w:p w14:paraId="25C208AE" w14:textId="77777777" w:rsidR="00F202AE" w:rsidRPr="008A7A95" w:rsidRDefault="00237927" w:rsidP="00237927">
      <w:pPr>
        <w:spacing w:before="240" w:after="0" w:line="360" w:lineRule="auto"/>
        <w:jc w:val="both"/>
        <w:rPr>
          <w:rFonts w:ascii="Century Gothic" w:hAnsi="Century Gothic"/>
        </w:rPr>
      </w:pPr>
      <w:r w:rsidRPr="008A7A95">
        <w:rPr>
          <w:rFonts w:ascii="Century Gothic" w:hAnsi="Century Gothic"/>
        </w:rPr>
        <w:lastRenderedPageBreak/>
        <w:t xml:space="preserve">El establecimiento funciona </w:t>
      </w:r>
      <w:r w:rsidR="00F202AE" w:rsidRPr="008A7A95">
        <w:rPr>
          <w:rFonts w:ascii="Century Gothic" w:hAnsi="Century Gothic"/>
        </w:rPr>
        <w:t>en los siguientes horarios:</w:t>
      </w:r>
    </w:p>
    <w:p w14:paraId="1FD3BAE7" w14:textId="77777777" w:rsidR="00F202AE" w:rsidRPr="008A7A95" w:rsidRDefault="00F202AE" w:rsidP="00237927">
      <w:pPr>
        <w:spacing w:before="240" w:after="0" w:line="360" w:lineRule="auto"/>
        <w:jc w:val="both"/>
        <w:rPr>
          <w:rFonts w:ascii="Century Gothic" w:hAnsi="Century Gothic"/>
        </w:rPr>
      </w:pPr>
      <w:r w:rsidRPr="008A7A95">
        <w:rPr>
          <w:rFonts w:ascii="Century Gothic" w:hAnsi="Century Gothic"/>
        </w:rPr>
        <w:t xml:space="preserve">Pre </w:t>
      </w:r>
      <w:proofErr w:type="gramStart"/>
      <w:r w:rsidRPr="008A7A95">
        <w:rPr>
          <w:rFonts w:ascii="Century Gothic" w:hAnsi="Century Gothic"/>
        </w:rPr>
        <w:t>básica</w:t>
      </w:r>
      <w:proofErr w:type="gramEnd"/>
      <w:r w:rsidRPr="008A7A95">
        <w:rPr>
          <w:rFonts w:ascii="Century Gothic" w:hAnsi="Century Gothic"/>
        </w:rPr>
        <w:t xml:space="preserve">: </w:t>
      </w:r>
      <w:r w:rsidR="00237927" w:rsidRPr="008A7A95">
        <w:rPr>
          <w:rFonts w:ascii="Century Gothic" w:hAnsi="Century Gothic"/>
        </w:rPr>
        <w:t xml:space="preserve">Jornada de mañana </w:t>
      </w:r>
      <w:r w:rsidRPr="008A7A95">
        <w:rPr>
          <w:rFonts w:ascii="Century Gothic" w:hAnsi="Century Gothic"/>
        </w:rPr>
        <w:t xml:space="preserve">de lunes a viernes de </w:t>
      </w:r>
      <w:r w:rsidR="00237927" w:rsidRPr="008A7A95">
        <w:rPr>
          <w:rFonts w:ascii="Century Gothic" w:hAnsi="Century Gothic"/>
        </w:rPr>
        <w:t>8:00 a 13:</w:t>
      </w:r>
      <w:r w:rsidRPr="008A7A95">
        <w:rPr>
          <w:rFonts w:ascii="Century Gothic" w:hAnsi="Century Gothic"/>
        </w:rPr>
        <w:t xml:space="preserve">45 </w:t>
      </w:r>
      <w:proofErr w:type="spellStart"/>
      <w:r w:rsidRPr="008A7A95">
        <w:rPr>
          <w:rFonts w:ascii="Century Gothic" w:hAnsi="Century Gothic"/>
        </w:rPr>
        <w:t>h</w:t>
      </w:r>
      <w:r w:rsidR="00237927" w:rsidRPr="008A7A95">
        <w:rPr>
          <w:rFonts w:ascii="Century Gothic" w:hAnsi="Century Gothic"/>
        </w:rPr>
        <w:t>rs</w:t>
      </w:r>
      <w:proofErr w:type="spellEnd"/>
      <w:r w:rsidRPr="008A7A95">
        <w:rPr>
          <w:rFonts w:ascii="Century Gothic" w:hAnsi="Century Gothic"/>
        </w:rPr>
        <w:t>.</w:t>
      </w:r>
    </w:p>
    <w:p w14:paraId="18B5F288" w14:textId="77777777" w:rsidR="00237927" w:rsidRPr="008A7A95" w:rsidRDefault="007E0BCD" w:rsidP="00237927">
      <w:pPr>
        <w:spacing w:before="240" w:after="0" w:line="360" w:lineRule="auto"/>
        <w:jc w:val="both"/>
        <w:rPr>
          <w:rFonts w:ascii="Century Gothic" w:hAnsi="Century Gothic"/>
        </w:rPr>
      </w:pPr>
      <w:r w:rsidRPr="008A7A95">
        <w:rPr>
          <w:rFonts w:ascii="Century Gothic" w:hAnsi="Century Gothic"/>
        </w:rPr>
        <w:t xml:space="preserve">Básica: </w:t>
      </w:r>
      <w:r w:rsidR="00237927" w:rsidRPr="008A7A95">
        <w:rPr>
          <w:rFonts w:ascii="Century Gothic" w:hAnsi="Century Gothic"/>
        </w:rPr>
        <w:t xml:space="preserve">Jornada Escolar Completa </w:t>
      </w:r>
      <w:r w:rsidRPr="008A7A95">
        <w:rPr>
          <w:rFonts w:ascii="Century Gothic" w:hAnsi="Century Gothic"/>
        </w:rPr>
        <w:t xml:space="preserve">de lunes a jueves de 8:00 a 15:15 </w:t>
      </w:r>
      <w:proofErr w:type="spellStart"/>
      <w:r w:rsidRPr="008A7A95">
        <w:rPr>
          <w:rFonts w:ascii="Century Gothic" w:hAnsi="Century Gothic"/>
        </w:rPr>
        <w:t>hrs</w:t>
      </w:r>
      <w:proofErr w:type="spellEnd"/>
      <w:r w:rsidRPr="008A7A95">
        <w:rPr>
          <w:rFonts w:ascii="Century Gothic" w:hAnsi="Century Gothic"/>
        </w:rPr>
        <w:t xml:space="preserve">. y Viernes de 8:00 a 13:00 </w:t>
      </w:r>
      <w:proofErr w:type="spellStart"/>
      <w:r w:rsidRPr="008A7A95">
        <w:rPr>
          <w:rFonts w:ascii="Century Gothic" w:hAnsi="Century Gothic"/>
        </w:rPr>
        <w:t>hrs</w:t>
      </w:r>
      <w:proofErr w:type="spellEnd"/>
      <w:r w:rsidRPr="008A7A95">
        <w:rPr>
          <w:rFonts w:ascii="Century Gothic" w:hAnsi="Century Gothic"/>
        </w:rPr>
        <w:t>.</w:t>
      </w:r>
      <w:r w:rsidR="00237927" w:rsidRPr="008A7A95">
        <w:rPr>
          <w:rFonts w:ascii="Century Gothic" w:hAnsi="Century Gothic"/>
        </w:rPr>
        <w:t xml:space="preserve"> </w:t>
      </w:r>
    </w:p>
    <w:p w14:paraId="6A76BB09" w14:textId="77777777" w:rsidR="008857A8" w:rsidRPr="008A7A95" w:rsidRDefault="008857A8" w:rsidP="004538FE">
      <w:pPr>
        <w:rPr>
          <w:rFonts w:ascii="Century Gothic" w:eastAsiaTheme="minorHAnsi" w:hAnsi="Century Gothic" w:cs="Arial"/>
          <w:b/>
          <w:bCs/>
          <w:lang w:val="es-CL"/>
        </w:rPr>
      </w:pPr>
    </w:p>
    <w:p w14:paraId="66DA3836" w14:textId="0EA23AAF" w:rsidR="005D2DF2" w:rsidRPr="008A7A95" w:rsidRDefault="005D2DF2" w:rsidP="005D2DF2">
      <w:pPr>
        <w:autoSpaceDE w:val="0"/>
        <w:autoSpaceDN w:val="0"/>
        <w:adjustRightInd w:val="0"/>
        <w:spacing w:after="0" w:line="360" w:lineRule="auto"/>
        <w:rPr>
          <w:rFonts w:ascii="Century Gothic" w:hAnsi="Century Gothic" w:cs="Arial"/>
          <w:b/>
          <w:bCs/>
        </w:rPr>
      </w:pPr>
      <w:r w:rsidRPr="008A7A95">
        <w:rPr>
          <w:rFonts w:ascii="Century Gothic" w:hAnsi="Century Gothic" w:cs="Arial"/>
          <w:b/>
          <w:bCs/>
        </w:rPr>
        <w:t>2.4.2  PROPUESTA DE VALORES</w:t>
      </w:r>
    </w:p>
    <w:p w14:paraId="5CAB53B8" w14:textId="77777777" w:rsidR="005D2DF2" w:rsidRPr="008A7A95" w:rsidRDefault="005D2DF2" w:rsidP="005D2DF2">
      <w:pPr>
        <w:autoSpaceDE w:val="0"/>
        <w:autoSpaceDN w:val="0"/>
        <w:adjustRightInd w:val="0"/>
        <w:spacing w:after="0" w:line="360" w:lineRule="auto"/>
        <w:rPr>
          <w:rFonts w:ascii="Century Gothic" w:hAnsi="Century Gothic" w:cs="Arial"/>
        </w:rPr>
      </w:pPr>
    </w:p>
    <w:p w14:paraId="33B7AD76" w14:textId="77777777" w:rsidR="005D2DF2" w:rsidRPr="008A7A95" w:rsidRDefault="005D2DF2" w:rsidP="005D2DF2">
      <w:pPr>
        <w:spacing w:after="0" w:line="360" w:lineRule="auto"/>
        <w:jc w:val="both"/>
        <w:rPr>
          <w:rFonts w:ascii="Century Gothic" w:hAnsi="Century Gothic" w:cs="Arial"/>
        </w:rPr>
      </w:pPr>
      <w:r w:rsidRPr="008A7A95">
        <w:rPr>
          <w:rFonts w:ascii="Century Gothic" w:hAnsi="Century Gothic" w:cs="Arial"/>
        </w:rPr>
        <w:tab/>
        <w:t>El logro de nuestro propósito de enseñanza integral, se complementa con la continua acción de los docentes, la entrega de distintas estrategias y dominio de herramientas claves, que a futuro les permitirán a nuestros estudiantes desenvolverse frente a los desafíos de una sociedad altamente competitiva.</w:t>
      </w:r>
      <w:r w:rsidRPr="008A7A95">
        <w:rPr>
          <w:rFonts w:ascii="Century Gothic" w:hAnsi="Century Gothic" w:cs="Arial"/>
          <w:b/>
        </w:rPr>
        <w:tab/>
      </w:r>
    </w:p>
    <w:p w14:paraId="288645C2" w14:textId="77777777" w:rsidR="005D2DF2" w:rsidRPr="008A7A95" w:rsidRDefault="005D2DF2" w:rsidP="005D2DF2">
      <w:pPr>
        <w:spacing w:after="0" w:line="360" w:lineRule="auto"/>
        <w:ind w:firstLine="708"/>
        <w:jc w:val="both"/>
        <w:rPr>
          <w:rFonts w:ascii="Century Gothic" w:hAnsi="Century Gothic" w:cs="Arial"/>
          <w:lang w:eastAsia="es-ES"/>
        </w:rPr>
      </w:pPr>
      <w:r w:rsidRPr="008A7A95">
        <w:rPr>
          <w:rFonts w:ascii="Century Gothic" w:hAnsi="Century Gothic" w:cs="Arial"/>
          <w:lang w:eastAsia="es-ES"/>
        </w:rPr>
        <w:t>Los valores que el establecimiento quiere fomentar y desarrollar mediante la labor de los docentes y de toda la comunidad educativa,  son:</w:t>
      </w:r>
    </w:p>
    <w:p w14:paraId="422EFEAA" w14:textId="77777777" w:rsidR="005D2DF2" w:rsidRPr="008A7A95" w:rsidRDefault="005D2DF2" w:rsidP="005D2DF2">
      <w:pPr>
        <w:spacing w:after="0" w:line="360" w:lineRule="auto"/>
        <w:jc w:val="both"/>
        <w:rPr>
          <w:rFonts w:ascii="Century Gothic" w:hAnsi="Century Gothic" w:cs="Arial"/>
          <w:lang w:eastAsia="es-ES"/>
        </w:rPr>
      </w:pPr>
    </w:p>
    <w:p w14:paraId="1FEC9BC6" w14:textId="77777777" w:rsidR="005D2DF2" w:rsidRPr="008A7A95" w:rsidRDefault="005D2DF2" w:rsidP="005D2DF2">
      <w:pPr>
        <w:tabs>
          <w:tab w:val="left" w:pos="426"/>
        </w:tabs>
        <w:spacing w:after="0" w:line="360" w:lineRule="auto"/>
        <w:ind w:left="426"/>
        <w:jc w:val="both"/>
        <w:rPr>
          <w:rFonts w:ascii="Century Gothic" w:hAnsi="Century Gothic" w:cs="Arial"/>
          <w:lang w:eastAsia="es-ES"/>
        </w:rPr>
      </w:pPr>
    </w:p>
    <w:p w14:paraId="5320B081" w14:textId="77777777" w:rsidR="005D2DF2" w:rsidRPr="008A7A95" w:rsidRDefault="005D2DF2" w:rsidP="005D2DF2">
      <w:pPr>
        <w:pStyle w:val="Prrafodelista"/>
        <w:numPr>
          <w:ilvl w:val="0"/>
          <w:numId w:val="14"/>
        </w:numPr>
        <w:tabs>
          <w:tab w:val="left" w:pos="426"/>
        </w:tabs>
        <w:spacing w:after="0" w:line="360" w:lineRule="auto"/>
        <w:ind w:left="0"/>
        <w:jc w:val="both"/>
        <w:rPr>
          <w:rFonts w:ascii="Century Gothic" w:hAnsi="Century Gothic" w:cs="Arial"/>
          <w:lang w:eastAsia="es-ES"/>
        </w:rPr>
      </w:pPr>
      <w:r w:rsidRPr="008A7A95">
        <w:rPr>
          <w:rFonts w:ascii="Century Gothic" w:hAnsi="Century Gothic" w:cs="Arial"/>
          <w:b/>
          <w:lang w:eastAsia="es-ES"/>
        </w:rPr>
        <w:t xml:space="preserve">Solidaridad: </w:t>
      </w:r>
      <w:r w:rsidRPr="008A7A95">
        <w:rPr>
          <w:rFonts w:ascii="Century Gothic" w:hAnsi="Century Gothic"/>
        </w:rPr>
        <w:t>es el apoyo que se brinda a otro, un acto de desprendimiento que supone la entrega o sacrificio para causar un beneficio en los demás. Se basa, por lo tanto, en el respeto y la empatía para reconocer que otro requiere de nuestra colaboración.</w:t>
      </w:r>
    </w:p>
    <w:p w14:paraId="282019D5" w14:textId="77777777" w:rsidR="005D2DF2" w:rsidRPr="008A7A95" w:rsidRDefault="005D2DF2" w:rsidP="005D2DF2">
      <w:pPr>
        <w:pStyle w:val="Prrafodelista"/>
        <w:tabs>
          <w:tab w:val="left" w:pos="426"/>
        </w:tabs>
        <w:spacing w:after="0" w:line="360" w:lineRule="auto"/>
        <w:ind w:left="0"/>
        <w:jc w:val="both"/>
        <w:rPr>
          <w:rFonts w:ascii="Century Gothic" w:hAnsi="Century Gothic" w:cs="Arial"/>
          <w:lang w:eastAsia="es-ES"/>
        </w:rPr>
      </w:pPr>
    </w:p>
    <w:p w14:paraId="728BD977" w14:textId="77777777" w:rsidR="005D2DF2" w:rsidRPr="008A7A95" w:rsidRDefault="005D2DF2" w:rsidP="005D2DF2">
      <w:pPr>
        <w:pStyle w:val="NormalWeb"/>
        <w:numPr>
          <w:ilvl w:val="0"/>
          <w:numId w:val="14"/>
        </w:numPr>
        <w:shd w:val="clear" w:color="auto" w:fill="FFFFFF"/>
        <w:spacing w:before="0" w:beforeAutospacing="0" w:after="0" w:afterAutospacing="0" w:line="360" w:lineRule="auto"/>
        <w:ind w:left="0"/>
        <w:jc w:val="both"/>
        <w:textAlignment w:val="top"/>
        <w:rPr>
          <w:rFonts w:ascii="Century Gothic" w:hAnsi="Century Gothic" w:cs="Arial"/>
          <w:sz w:val="22"/>
          <w:szCs w:val="22"/>
        </w:rPr>
      </w:pPr>
      <w:r w:rsidRPr="008A7A95">
        <w:rPr>
          <w:rFonts w:ascii="Century Gothic" w:hAnsi="Century Gothic" w:cs="Arial"/>
          <w:b/>
        </w:rPr>
        <w:t xml:space="preserve">Respeto: </w:t>
      </w:r>
      <w:r w:rsidRPr="008A7A95">
        <w:rPr>
          <w:rFonts w:ascii="Century Gothic" w:hAnsi="Century Gothic" w:cs="Arial"/>
          <w:sz w:val="22"/>
          <w:szCs w:val="22"/>
        </w:rPr>
        <w:t>es la capacidad de reconocer, apreciar y valorar a los otros teniendo en cuenta que todos somos distintos. Requiere de reciprocidad, lo que implica derechos y deberes para ambas partes y aprender a escuchar a los otros cuidando las diferentes formas de vida.</w:t>
      </w:r>
    </w:p>
    <w:p w14:paraId="7A22A94E" w14:textId="77777777" w:rsidR="005D2DF2" w:rsidRPr="008A7A95" w:rsidRDefault="005D2DF2" w:rsidP="005D2DF2">
      <w:pPr>
        <w:pStyle w:val="NormalWeb"/>
        <w:shd w:val="clear" w:color="auto" w:fill="FFFFFF"/>
        <w:spacing w:before="0" w:beforeAutospacing="0" w:after="0" w:afterAutospacing="0" w:line="360" w:lineRule="auto"/>
        <w:jc w:val="both"/>
        <w:textAlignment w:val="top"/>
        <w:rPr>
          <w:rFonts w:ascii="Century Gothic" w:hAnsi="Century Gothic" w:cs="Arial"/>
          <w:sz w:val="22"/>
          <w:szCs w:val="22"/>
        </w:rPr>
      </w:pPr>
    </w:p>
    <w:p w14:paraId="1EC617F0" w14:textId="77777777" w:rsidR="005D2DF2" w:rsidRPr="008A7A95" w:rsidRDefault="005D2DF2" w:rsidP="005D2DF2">
      <w:pPr>
        <w:pStyle w:val="NormalWeb"/>
        <w:numPr>
          <w:ilvl w:val="0"/>
          <w:numId w:val="14"/>
        </w:numPr>
        <w:shd w:val="clear" w:color="auto" w:fill="FFFFFF"/>
        <w:spacing w:before="0" w:beforeAutospacing="0" w:after="0" w:afterAutospacing="0" w:line="360" w:lineRule="auto"/>
        <w:ind w:left="0"/>
        <w:jc w:val="both"/>
        <w:textAlignment w:val="top"/>
        <w:rPr>
          <w:rFonts w:ascii="Century Gothic" w:hAnsi="Century Gothic" w:cs="Arial"/>
          <w:sz w:val="22"/>
          <w:szCs w:val="22"/>
        </w:rPr>
      </w:pPr>
      <w:r w:rsidRPr="008A7A95">
        <w:rPr>
          <w:rFonts w:ascii="Century Gothic" w:hAnsi="Century Gothic" w:cs="Arial"/>
          <w:b/>
          <w:sz w:val="22"/>
          <w:szCs w:val="22"/>
        </w:rPr>
        <w:t xml:space="preserve">Honradez: </w:t>
      </w:r>
      <w:r w:rsidRPr="008A7A95">
        <w:rPr>
          <w:rFonts w:ascii="Century Gothic" w:hAnsi="Century Gothic" w:cs="Arial"/>
          <w:sz w:val="22"/>
          <w:szCs w:val="22"/>
        </w:rPr>
        <w:t>es</w:t>
      </w:r>
      <w:r w:rsidRPr="008A7A95">
        <w:rPr>
          <w:rFonts w:ascii="Century Gothic" w:hAnsi="Century Gothic" w:cs="Arial"/>
          <w:b/>
          <w:sz w:val="22"/>
          <w:szCs w:val="22"/>
        </w:rPr>
        <w:t xml:space="preserve"> </w:t>
      </w:r>
      <w:r w:rsidRPr="008A7A95">
        <w:rPr>
          <w:rFonts w:ascii="Century Gothic" w:hAnsi="Century Gothic" w:cs="Arial"/>
          <w:sz w:val="22"/>
          <w:szCs w:val="22"/>
          <w:shd w:val="clear" w:color="auto" w:fill="FFFFFF"/>
        </w:rPr>
        <w:t>la </w:t>
      </w:r>
      <w:r w:rsidRPr="008A7A95">
        <w:rPr>
          <w:rStyle w:val="Textoennegrita"/>
          <w:rFonts w:ascii="Century Gothic" w:hAnsi="Century Gothic" w:cs="Arial"/>
          <w:b w:val="0"/>
          <w:sz w:val="22"/>
          <w:szCs w:val="22"/>
          <w:bdr w:val="none" w:sz="0" w:space="0" w:color="auto" w:frame="1"/>
          <w:shd w:val="clear" w:color="auto" w:fill="FFFFFF"/>
        </w:rPr>
        <w:t>cualidad de las personas que obran y actúan con rectitud, justicia y honestidad</w:t>
      </w:r>
      <w:r w:rsidRPr="008A7A95">
        <w:rPr>
          <w:rFonts w:ascii="Century Gothic" w:hAnsi="Century Gothic" w:cs="Arial"/>
          <w:b/>
          <w:sz w:val="22"/>
          <w:szCs w:val="22"/>
          <w:shd w:val="clear" w:color="auto" w:fill="FFFFFF"/>
        </w:rPr>
        <w:t xml:space="preserve"> </w:t>
      </w:r>
      <w:r w:rsidRPr="008A7A95">
        <w:rPr>
          <w:rFonts w:ascii="Century Gothic" w:hAnsi="Century Gothic" w:cs="Arial"/>
          <w:sz w:val="22"/>
          <w:szCs w:val="22"/>
          <w:shd w:val="clear" w:color="auto" w:fill="FFFFFF"/>
        </w:rPr>
        <w:t>y se basa en el respeto al otro y en la valoración de la verdad como un valor fundamental de la vida en sociedad</w:t>
      </w:r>
    </w:p>
    <w:p w14:paraId="30911CBE" w14:textId="77777777" w:rsidR="005D2DF2" w:rsidRPr="008A7A95" w:rsidRDefault="005D2DF2" w:rsidP="005D2DF2">
      <w:pPr>
        <w:pStyle w:val="NormalWeb"/>
        <w:shd w:val="clear" w:color="auto" w:fill="FFFFFF"/>
        <w:spacing w:before="0" w:beforeAutospacing="0" w:after="0" w:afterAutospacing="0" w:line="360" w:lineRule="auto"/>
        <w:jc w:val="both"/>
        <w:textAlignment w:val="top"/>
        <w:rPr>
          <w:rFonts w:ascii="Century Gothic" w:hAnsi="Century Gothic" w:cs="Arial"/>
          <w:sz w:val="22"/>
          <w:szCs w:val="22"/>
        </w:rPr>
      </w:pPr>
    </w:p>
    <w:p w14:paraId="4A087499" w14:textId="77777777" w:rsidR="005D2DF2" w:rsidRPr="008A7A95" w:rsidRDefault="005D2DF2" w:rsidP="005D2DF2">
      <w:pPr>
        <w:pStyle w:val="Prrafodelista"/>
        <w:numPr>
          <w:ilvl w:val="0"/>
          <w:numId w:val="1"/>
        </w:numPr>
        <w:tabs>
          <w:tab w:val="left" w:pos="426"/>
        </w:tabs>
        <w:spacing w:after="0" w:line="360" w:lineRule="auto"/>
        <w:ind w:left="0"/>
        <w:jc w:val="both"/>
        <w:rPr>
          <w:rFonts w:ascii="Century Gothic" w:hAnsi="Century Gothic" w:cs="Arial"/>
          <w:lang w:eastAsia="es-ES"/>
        </w:rPr>
      </w:pPr>
      <w:r w:rsidRPr="008A7A95">
        <w:rPr>
          <w:rFonts w:ascii="Century Gothic" w:hAnsi="Century Gothic" w:cs="Arial"/>
          <w:b/>
          <w:lang w:eastAsia="es-ES"/>
        </w:rPr>
        <w:t xml:space="preserve">Responsabilidad: </w:t>
      </w:r>
      <w:r w:rsidRPr="008A7A95">
        <w:rPr>
          <w:rFonts w:ascii="Century Gothic" w:hAnsi="Century Gothic" w:cs="Arial"/>
          <w:shd w:val="clear" w:color="auto" w:fill="FFFFFF"/>
        </w:rPr>
        <w:t>significa asumir las consecuencias de nuestros actos y cumplir con nuestros compromisos y obligaciones ante los demás</w:t>
      </w:r>
      <w:r w:rsidRPr="008A7A95">
        <w:rPr>
          <w:rFonts w:ascii="Century Gothic" w:hAnsi="Century Gothic" w:cs="Arial"/>
          <w:shd w:val="clear" w:color="auto" w:fill="F7F7F7"/>
        </w:rPr>
        <w:t xml:space="preserve"> y genera confianza y tranquilidad entre las personas.</w:t>
      </w:r>
    </w:p>
    <w:p w14:paraId="416DE7AD" w14:textId="77777777" w:rsidR="005D2DF2" w:rsidRPr="008A7A95" w:rsidRDefault="005D2DF2" w:rsidP="005D2DF2">
      <w:pPr>
        <w:pStyle w:val="Prrafodelista"/>
        <w:tabs>
          <w:tab w:val="left" w:pos="426"/>
        </w:tabs>
        <w:spacing w:after="0" w:line="360" w:lineRule="auto"/>
        <w:ind w:left="0"/>
        <w:jc w:val="both"/>
        <w:rPr>
          <w:rFonts w:ascii="Century Gothic" w:hAnsi="Century Gothic" w:cs="Arial"/>
          <w:lang w:eastAsia="es-ES"/>
        </w:rPr>
      </w:pPr>
    </w:p>
    <w:p w14:paraId="305DA660" w14:textId="77777777" w:rsidR="005D2DF2" w:rsidRPr="008A7A95" w:rsidRDefault="005D2DF2" w:rsidP="005D2DF2">
      <w:pPr>
        <w:pStyle w:val="Prrafodelista"/>
        <w:numPr>
          <w:ilvl w:val="0"/>
          <w:numId w:val="1"/>
        </w:numPr>
        <w:tabs>
          <w:tab w:val="left" w:pos="426"/>
        </w:tabs>
        <w:spacing w:after="0" w:line="360" w:lineRule="auto"/>
        <w:ind w:left="-37"/>
        <w:jc w:val="both"/>
        <w:rPr>
          <w:rFonts w:ascii="Century Gothic" w:hAnsi="Century Gothic" w:cs="Arial"/>
          <w:b/>
          <w:lang w:eastAsia="es-ES"/>
        </w:rPr>
      </w:pPr>
      <w:r w:rsidRPr="008A7A95">
        <w:rPr>
          <w:rFonts w:ascii="Century Gothic" w:hAnsi="Century Gothic" w:cs="Arial"/>
          <w:b/>
          <w:lang w:eastAsia="es-ES"/>
        </w:rPr>
        <w:t>Compro</w:t>
      </w:r>
      <w:r w:rsidRPr="008A7A95">
        <w:rPr>
          <w:rFonts w:ascii="Lato" w:hAnsi="Lato"/>
          <w:b/>
          <w:sz w:val="23"/>
          <w:szCs w:val="23"/>
          <w:shd w:val="clear" w:color="auto" w:fill="FFFFFF"/>
        </w:rPr>
        <w:t>miso:</w:t>
      </w:r>
      <w:r w:rsidRPr="008A7A95">
        <w:rPr>
          <w:rFonts w:ascii="Lato" w:hAnsi="Lato"/>
          <w:sz w:val="23"/>
          <w:szCs w:val="23"/>
          <w:shd w:val="clear" w:color="auto" w:fill="FFFFFF"/>
        </w:rPr>
        <w:t xml:space="preserve"> </w:t>
      </w:r>
      <w:r w:rsidRPr="008A7A95">
        <w:rPr>
          <w:rFonts w:ascii="Century Gothic" w:hAnsi="Century Gothic"/>
          <w:shd w:val="clear" w:color="auto" w:fill="FFFFFF"/>
        </w:rPr>
        <w:t>es la capacidad que tenemos las personas para tomar conciencia de la importancia de cumplir con algo que hemos pactado anteriormente. Cuando nos comprometemos con algo o alguien, somos conscientes de todas las implicaciones que esto conlleva y estamos aceptando la responsabilidad de llevar acabo y cumplir aquello con lo que nos hemos comprometido.</w:t>
      </w:r>
    </w:p>
    <w:p w14:paraId="13C47224" w14:textId="77777777" w:rsidR="005D2DF2" w:rsidRPr="008A7A95" w:rsidRDefault="005D2DF2" w:rsidP="005D2DF2">
      <w:pPr>
        <w:tabs>
          <w:tab w:val="left" w:pos="426"/>
        </w:tabs>
        <w:spacing w:after="0" w:line="360" w:lineRule="auto"/>
        <w:jc w:val="both"/>
        <w:rPr>
          <w:rFonts w:ascii="Century Gothic" w:hAnsi="Century Gothic" w:cs="Arial"/>
          <w:b/>
          <w:lang w:eastAsia="es-ES"/>
        </w:rPr>
      </w:pPr>
    </w:p>
    <w:p w14:paraId="440DAEF6" w14:textId="6A8828AA" w:rsidR="001F56E3" w:rsidRPr="00F54961" w:rsidRDefault="005D2DF2" w:rsidP="00F54961">
      <w:pPr>
        <w:numPr>
          <w:ilvl w:val="0"/>
          <w:numId w:val="1"/>
        </w:numPr>
        <w:tabs>
          <w:tab w:val="left" w:pos="426"/>
        </w:tabs>
        <w:spacing w:after="0" w:line="360" w:lineRule="auto"/>
        <w:ind w:left="-113" w:hanging="284"/>
        <w:jc w:val="both"/>
        <w:rPr>
          <w:rFonts w:ascii="Century Gothic" w:hAnsi="Century Gothic" w:cs="Arial"/>
          <w:lang w:eastAsia="es-ES"/>
        </w:rPr>
      </w:pPr>
      <w:r w:rsidRPr="008A7A95">
        <w:rPr>
          <w:rFonts w:ascii="Century Gothic" w:hAnsi="Century Gothic" w:cs="Arial"/>
          <w:b/>
          <w:lang w:eastAsia="es-ES"/>
        </w:rPr>
        <w:lastRenderedPageBreak/>
        <w:t xml:space="preserve">  </w:t>
      </w:r>
      <w:r w:rsidRPr="006643C8">
        <w:rPr>
          <w:rFonts w:ascii="Century Gothic" w:hAnsi="Century Gothic" w:cs="Arial"/>
          <w:b/>
          <w:lang w:eastAsia="es-ES"/>
        </w:rPr>
        <w:t xml:space="preserve">Tolerancia: </w:t>
      </w:r>
      <w:r w:rsidRPr="006643C8">
        <w:rPr>
          <w:rFonts w:ascii="Century Gothic" w:hAnsi="Century Gothic" w:cs="Arial"/>
        </w:rPr>
        <w:t xml:space="preserve"> significa ser condescendiente  y permisivo con alguien, es no impedir que haga lo que éste desee, es aceptar y admitir la diferencia o la diversidad</w:t>
      </w:r>
      <w:proofErr w:type="gramStart"/>
      <w:r w:rsidRPr="006643C8">
        <w:rPr>
          <w:rFonts w:ascii="Century Gothic" w:hAnsi="Century Gothic" w:cs="Arial"/>
        </w:rPr>
        <w:t>..</w:t>
      </w:r>
      <w:proofErr w:type="gramEnd"/>
    </w:p>
    <w:p w14:paraId="7499DF4B" w14:textId="1B962865" w:rsidR="00657E45" w:rsidRPr="008A7A95" w:rsidRDefault="00C82F63" w:rsidP="00FB33CD">
      <w:pPr>
        <w:ind w:left="-397"/>
        <w:rPr>
          <w:rFonts w:ascii="Century Gothic" w:eastAsiaTheme="minorHAnsi" w:hAnsi="Century Gothic" w:cs="Arial"/>
          <w:b/>
          <w:bCs/>
          <w:lang w:val="es-CL"/>
        </w:rPr>
      </w:pPr>
      <w:r w:rsidRPr="008A7A95">
        <w:rPr>
          <w:rFonts w:ascii="Century Gothic" w:eastAsiaTheme="minorHAnsi" w:hAnsi="Century Gothic" w:cs="Arial"/>
          <w:b/>
          <w:bCs/>
          <w:lang w:val="es-CL"/>
        </w:rPr>
        <w:t>2.5 PERFILES</w:t>
      </w:r>
    </w:p>
    <w:p w14:paraId="5A60C7C2" w14:textId="77777777" w:rsidR="005D2DF2" w:rsidRPr="008A7A95" w:rsidRDefault="005D2DF2" w:rsidP="00C82F63">
      <w:pPr>
        <w:rPr>
          <w:rFonts w:ascii="Century Gothic" w:eastAsiaTheme="minorHAnsi" w:hAnsi="Century Gothic" w:cs="Arial"/>
          <w:b/>
          <w:bCs/>
          <w:lang w:val="es-CL"/>
        </w:rPr>
      </w:pPr>
    </w:p>
    <w:p w14:paraId="4DDC3D02" w14:textId="67F2348A" w:rsidR="005D2DF2" w:rsidRPr="008A7A95" w:rsidRDefault="008857A8" w:rsidP="00C82F63">
      <w:pPr>
        <w:rPr>
          <w:rFonts w:ascii="Century Gothic" w:eastAsiaTheme="minorHAnsi" w:hAnsi="Century Gothic" w:cs="Arial"/>
          <w:b/>
          <w:bCs/>
          <w:lang w:val="es-CL"/>
        </w:rPr>
      </w:pPr>
      <w:r w:rsidRPr="008A7A95">
        <w:rPr>
          <w:rFonts w:ascii="Century Gothic" w:eastAsiaTheme="minorHAnsi" w:hAnsi="Century Gothic" w:cs="Arial"/>
          <w:b/>
          <w:bCs/>
          <w:lang w:val="es-CL"/>
        </w:rPr>
        <w:t>2.5.1 PERFIL EQUIPO DIRECTIVO</w:t>
      </w:r>
    </w:p>
    <w:p w14:paraId="20F6D808" w14:textId="77777777" w:rsidR="008857A8" w:rsidRPr="008A7A95" w:rsidRDefault="008857A8" w:rsidP="00C82F63">
      <w:pPr>
        <w:rPr>
          <w:rFonts w:ascii="Century Gothic" w:eastAsiaTheme="minorHAnsi" w:hAnsi="Century Gothic" w:cs="Arial"/>
          <w:b/>
          <w:bCs/>
          <w:lang w:val="es-CL"/>
        </w:rPr>
      </w:pPr>
    </w:p>
    <w:tbl>
      <w:tblPr>
        <w:tblStyle w:val="Tablaconcuadrcula"/>
        <w:tblW w:w="10031" w:type="dxa"/>
        <w:tblInd w:w="-583" w:type="dxa"/>
        <w:tblLook w:val="04A0" w:firstRow="1" w:lastRow="0" w:firstColumn="1" w:lastColumn="0" w:noHBand="0" w:noVBand="1"/>
      </w:tblPr>
      <w:tblGrid>
        <w:gridCol w:w="488"/>
        <w:gridCol w:w="1919"/>
        <w:gridCol w:w="3684"/>
        <w:gridCol w:w="3940"/>
      </w:tblGrid>
      <w:tr w:rsidR="008A7A95" w:rsidRPr="008A7A95" w14:paraId="017287C7" w14:textId="77777777" w:rsidTr="004C2E6F">
        <w:trPr>
          <w:trHeight w:val="383"/>
        </w:trPr>
        <w:tc>
          <w:tcPr>
            <w:tcW w:w="0" w:type="auto"/>
          </w:tcPr>
          <w:p w14:paraId="2722A0CA" w14:textId="77777777" w:rsidR="00C82F63" w:rsidRPr="008A7A95" w:rsidRDefault="00C82F63" w:rsidP="003D15A9">
            <w:pPr>
              <w:jc w:val="center"/>
              <w:rPr>
                <w:rFonts w:ascii="Century Gothic" w:hAnsi="Century Gothic" w:cs="Arial"/>
                <w:b/>
              </w:rPr>
            </w:pPr>
          </w:p>
          <w:p w14:paraId="767F3B9F" w14:textId="77777777" w:rsidR="00C82F63" w:rsidRPr="008A7A95" w:rsidRDefault="00C82F63" w:rsidP="003D15A9">
            <w:pPr>
              <w:jc w:val="center"/>
              <w:rPr>
                <w:rFonts w:ascii="Century Gothic" w:hAnsi="Century Gothic" w:cs="Arial"/>
                <w:b/>
              </w:rPr>
            </w:pPr>
            <w:r w:rsidRPr="008A7A95">
              <w:rPr>
                <w:rFonts w:ascii="Century Gothic" w:hAnsi="Century Gothic" w:cs="Arial"/>
                <w:b/>
              </w:rPr>
              <w:t>Nº</w:t>
            </w:r>
          </w:p>
        </w:tc>
        <w:tc>
          <w:tcPr>
            <w:tcW w:w="0" w:type="auto"/>
          </w:tcPr>
          <w:p w14:paraId="0A1F4597" w14:textId="77777777" w:rsidR="00C82F63" w:rsidRPr="008A7A95" w:rsidRDefault="00C82F63" w:rsidP="003D15A9">
            <w:pPr>
              <w:jc w:val="center"/>
              <w:rPr>
                <w:rFonts w:ascii="Century Gothic" w:hAnsi="Century Gothic" w:cs="Arial"/>
                <w:b/>
              </w:rPr>
            </w:pPr>
          </w:p>
          <w:p w14:paraId="6CBD6AE0" w14:textId="77777777" w:rsidR="00C82F63" w:rsidRPr="008A7A95" w:rsidRDefault="00C82F63" w:rsidP="003D15A9">
            <w:pPr>
              <w:jc w:val="center"/>
              <w:rPr>
                <w:rFonts w:ascii="Century Gothic" w:hAnsi="Century Gothic" w:cs="Arial"/>
                <w:b/>
              </w:rPr>
            </w:pPr>
            <w:r w:rsidRPr="008A7A95">
              <w:rPr>
                <w:rFonts w:ascii="Century Gothic" w:hAnsi="Century Gothic" w:cs="Arial"/>
                <w:b/>
              </w:rPr>
              <w:t>Cargo</w:t>
            </w:r>
          </w:p>
        </w:tc>
        <w:tc>
          <w:tcPr>
            <w:tcW w:w="3684" w:type="dxa"/>
          </w:tcPr>
          <w:p w14:paraId="39B9F5FB" w14:textId="77777777" w:rsidR="00C82F63" w:rsidRPr="008A7A95" w:rsidRDefault="00C82F63" w:rsidP="003D15A9">
            <w:pPr>
              <w:jc w:val="center"/>
              <w:rPr>
                <w:rFonts w:ascii="Century Gothic" w:hAnsi="Century Gothic" w:cs="Arial"/>
                <w:b/>
              </w:rPr>
            </w:pPr>
          </w:p>
          <w:p w14:paraId="2E1E7986" w14:textId="77777777" w:rsidR="00C82F63" w:rsidRPr="008A7A95" w:rsidRDefault="00C82F63" w:rsidP="003D15A9">
            <w:pPr>
              <w:jc w:val="center"/>
              <w:rPr>
                <w:rFonts w:ascii="Century Gothic" w:hAnsi="Century Gothic" w:cs="Arial"/>
                <w:b/>
              </w:rPr>
            </w:pPr>
            <w:r w:rsidRPr="008A7A95">
              <w:rPr>
                <w:rFonts w:ascii="Century Gothic" w:hAnsi="Century Gothic" w:cs="Arial"/>
                <w:b/>
              </w:rPr>
              <w:t>Función</w:t>
            </w:r>
          </w:p>
        </w:tc>
        <w:tc>
          <w:tcPr>
            <w:tcW w:w="3940" w:type="dxa"/>
          </w:tcPr>
          <w:p w14:paraId="6228CD43" w14:textId="77777777" w:rsidR="00C82F63" w:rsidRPr="008A7A95" w:rsidRDefault="00C82F63" w:rsidP="003D15A9">
            <w:pPr>
              <w:jc w:val="center"/>
              <w:rPr>
                <w:rFonts w:ascii="Century Gothic" w:hAnsi="Century Gothic" w:cs="Arial"/>
                <w:b/>
              </w:rPr>
            </w:pPr>
          </w:p>
          <w:p w14:paraId="52577D66" w14:textId="77777777" w:rsidR="00C82F63" w:rsidRPr="008A7A95" w:rsidRDefault="00C82F63" w:rsidP="003D15A9">
            <w:pPr>
              <w:jc w:val="center"/>
              <w:rPr>
                <w:rFonts w:ascii="Century Gothic" w:hAnsi="Century Gothic" w:cs="Arial"/>
                <w:b/>
              </w:rPr>
            </w:pPr>
            <w:r w:rsidRPr="008A7A95">
              <w:rPr>
                <w:rFonts w:ascii="Century Gothic" w:hAnsi="Century Gothic" w:cs="Arial"/>
                <w:b/>
              </w:rPr>
              <w:t>Perfil</w:t>
            </w:r>
          </w:p>
        </w:tc>
      </w:tr>
      <w:tr w:rsidR="008A7A95" w:rsidRPr="008A7A95" w14:paraId="6DD21DDD" w14:textId="77777777" w:rsidTr="004C2E6F">
        <w:tc>
          <w:tcPr>
            <w:tcW w:w="0" w:type="auto"/>
          </w:tcPr>
          <w:p w14:paraId="21CF88FA" w14:textId="77777777" w:rsidR="00C82F63" w:rsidRPr="008A7A95" w:rsidRDefault="00C82F63" w:rsidP="003D15A9">
            <w:pPr>
              <w:jc w:val="center"/>
              <w:rPr>
                <w:rFonts w:ascii="Century Gothic" w:hAnsi="Century Gothic" w:cs="Arial"/>
              </w:rPr>
            </w:pPr>
          </w:p>
          <w:p w14:paraId="31C6B4B1" w14:textId="77777777" w:rsidR="00C82F63" w:rsidRPr="008A7A95" w:rsidRDefault="00C82F63" w:rsidP="003D15A9">
            <w:pPr>
              <w:jc w:val="center"/>
              <w:rPr>
                <w:rFonts w:ascii="Century Gothic" w:hAnsi="Century Gothic" w:cs="Arial"/>
              </w:rPr>
            </w:pPr>
            <w:r w:rsidRPr="008A7A95">
              <w:rPr>
                <w:rFonts w:ascii="Century Gothic" w:hAnsi="Century Gothic" w:cs="Arial"/>
              </w:rPr>
              <w:t>1</w:t>
            </w:r>
          </w:p>
        </w:tc>
        <w:tc>
          <w:tcPr>
            <w:tcW w:w="0" w:type="auto"/>
          </w:tcPr>
          <w:p w14:paraId="2F0EAF6C" w14:textId="77777777" w:rsidR="00C82F63" w:rsidRPr="008A7A95" w:rsidRDefault="00C82F63" w:rsidP="003D15A9">
            <w:pPr>
              <w:rPr>
                <w:rFonts w:ascii="Century Gothic" w:hAnsi="Century Gothic" w:cs="Arial"/>
              </w:rPr>
            </w:pPr>
          </w:p>
          <w:p w14:paraId="616C9E82" w14:textId="77777777" w:rsidR="00C82F63" w:rsidRPr="008A7A95" w:rsidRDefault="00C82F63" w:rsidP="003D15A9">
            <w:pPr>
              <w:jc w:val="center"/>
              <w:rPr>
                <w:rFonts w:ascii="Century Gothic" w:hAnsi="Century Gothic" w:cs="Arial"/>
              </w:rPr>
            </w:pPr>
            <w:r w:rsidRPr="008A7A95">
              <w:rPr>
                <w:rFonts w:ascii="Century Gothic" w:hAnsi="Century Gothic" w:cs="Arial"/>
              </w:rPr>
              <w:t>Administración</w:t>
            </w:r>
          </w:p>
          <w:p w14:paraId="1F09C260" w14:textId="77777777" w:rsidR="00C82F63" w:rsidRPr="008A7A95" w:rsidRDefault="00C82F63" w:rsidP="003D15A9">
            <w:pPr>
              <w:jc w:val="center"/>
              <w:rPr>
                <w:rFonts w:ascii="Century Gothic" w:hAnsi="Century Gothic" w:cs="Arial"/>
              </w:rPr>
            </w:pPr>
            <w:r w:rsidRPr="008A7A95">
              <w:rPr>
                <w:rFonts w:ascii="Century Gothic" w:hAnsi="Century Gothic" w:cs="Arial"/>
              </w:rPr>
              <w:t>Finanzas</w:t>
            </w:r>
          </w:p>
        </w:tc>
        <w:tc>
          <w:tcPr>
            <w:tcW w:w="3684" w:type="dxa"/>
          </w:tcPr>
          <w:p w14:paraId="54729046" w14:textId="77777777" w:rsidR="00C82F63" w:rsidRPr="008A7A95" w:rsidRDefault="00C82F63" w:rsidP="003D15A9">
            <w:pPr>
              <w:autoSpaceDE w:val="0"/>
              <w:autoSpaceDN w:val="0"/>
              <w:adjustRightInd w:val="0"/>
              <w:rPr>
                <w:rFonts w:ascii="Century Gothic" w:hAnsi="Century Gothic" w:cs="Arial"/>
              </w:rPr>
            </w:pPr>
          </w:p>
          <w:p w14:paraId="4A15BE7F" w14:textId="77777777" w:rsidR="00C82F63" w:rsidRPr="008A7A95" w:rsidRDefault="00C82F63" w:rsidP="003D15A9">
            <w:pPr>
              <w:autoSpaceDE w:val="0"/>
              <w:autoSpaceDN w:val="0"/>
              <w:adjustRightInd w:val="0"/>
              <w:jc w:val="both"/>
              <w:rPr>
                <w:rFonts w:ascii="Century Gothic" w:hAnsi="Century Gothic" w:cs="Arial"/>
              </w:rPr>
            </w:pPr>
            <w:r w:rsidRPr="008A7A95">
              <w:rPr>
                <w:rFonts w:ascii="Century Gothic" w:hAnsi="Century Gothic" w:cs="Arial"/>
              </w:rPr>
              <w:t xml:space="preserve">Asesorar e informar sobre asuntos económicos a la dirección. </w:t>
            </w:r>
          </w:p>
          <w:p w14:paraId="3F39EBA6" w14:textId="77777777" w:rsidR="00C82F63" w:rsidRPr="008A7A95" w:rsidRDefault="00C82F63" w:rsidP="003D15A9">
            <w:pPr>
              <w:autoSpaceDE w:val="0"/>
              <w:autoSpaceDN w:val="0"/>
              <w:adjustRightInd w:val="0"/>
              <w:jc w:val="both"/>
              <w:rPr>
                <w:rFonts w:ascii="Century Gothic" w:hAnsi="Century Gothic" w:cs="Arial"/>
              </w:rPr>
            </w:pPr>
            <w:r w:rsidRPr="008A7A95">
              <w:rPr>
                <w:rFonts w:ascii="Century Gothic" w:hAnsi="Century Gothic" w:cs="Arial"/>
              </w:rPr>
              <w:t>Estudiar, elaborar y administrar el presupuesto, de acuerdo a las políticas de desarrollo del Colegio.</w:t>
            </w:r>
          </w:p>
          <w:p w14:paraId="2C120D28" w14:textId="77777777" w:rsidR="00C82F63" w:rsidRPr="008A7A95" w:rsidRDefault="00C82F63" w:rsidP="003D15A9">
            <w:pPr>
              <w:autoSpaceDE w:val="0"/>
              <w:autoSpaceDN w:val="0"/>
              <w:adjustRightInd w:val="0"/>
              <w:jc w:val="both"/>
              <w:rPr>
                <w:rFonts w:ascii="Century Gothic" w:hAnsi="Century Gothic" w:cs="Arial"/>
              </w:rPr>
            </w:pPr>
            <w:r w:rsidRPr="008A7A95">
              <w:rPr>
                <w:rFonts w:ascii="Century Gothic" w:hAnsi="Century Gothic" w:cs="Arial"/>
              </w:rPr>
              <w:t>Proveer a las distintas áreas de los recursos materiales necesarios para el desarrollo de los proyectos.</w:t>
            </w:r>
          </w:p>
          <w:p w14:paraId="4B8F86CE" w14:textId="77777777" w:rsidR="00C82F63" w:rsidRPr="008A7A95" w:rsidRDefault="00C82F63" w:rsidP="003D15A9">
            <w:pPr>
              <w:autoSpaceDE w:val="0"/>
              <w:autoSpaceDN w:val="0"/>
              <w:adjustRightInd w:val="0"/>
              <w:jc w:val="both"/>
              <w:rPr>
                <w:rFonts w:ascii="Century Gothic" w:hAnsi="Century Gothic" w:cs="Arial"/>
              </w:rPr>
            </w:pPr>
          </w:p>
        </w:tc>
        <w:tc>
          <w:tcPr>
            <w:tcW w:w="3940" w:type="dxa"/>
          </w:tcPr>
          <w:p w14:paraId="5C336D6B" w14:textId="77777777" w:rsidR="00C82F63" w:rsidRPr="008A7A95" w:rsidRDefault="00C82F63" w:rsidP="003D15A9">
            <w:pPr>
              <w:autoSpaceDE w:val="0"/>
              <w:autoSpaceDN w:val="0"/>
              <w:adjustRightInd w:val="0"/>
              <w:rPr>
                <w:rFonts w:ascii="Century Gothic" w:hAnsi="Century Gothic" w:cs="Arial"/>
              </w:rPr>
            </w:pPr>
          </w:p>
          <w:p w14:paraId="3BF980E1" w14:textId="77777777" w:rsidR="00C82F63" w:rsidRPr="008A7A95" w:rsidRDefault="00C82F63" w:rsidP="003D15A9">
            <w:pPr>
              <w:autoSpaceDE w:val="0"/>
              <w:autoSpaceDN w:val="0"/>
              <w:adjustRightInd w:val="0"/>
              <w:rPr>
                <w:rFonts w:ascii="Century Gothic" w:hAnsi="Century Gothic" w:cs="Arial"/>
              </w:rPr>
            </w:pPr>
            <w:r w:rsidRPr="008A7A95">
              <w:rPr>
                <w:rFonts w:ascii="Century Gothic" w:hAnsi="Century Gothic"/>
                <w:shd w:val="clear" w:color="auto" w:fill="FFFFFF"/>
              </w:rPr>
              <w:t>Liderazgo, capacidad organizativa, resolución de problemas, capacidad de negociación, capacidad de comunicación, positivas relaciones interpersonales, manejo información confidencial. </w:t>
            </w:r>
          </w:p>
        </w:tc>
      </w:tr>
      <w:tr w:rsidR="008A7A95" w:rsidRPr="008A7A95" w14:paraId="1256AD8F" w14:textId="77777777" w:rsidTr="004C2E6F">
        <w:tc>
          <w:tcPr>
            <w:tcW w:w="0" w:type="auto"/>
          </w:tcPr>
          <w:p w14:paraId="30D0973B" w14:textId="77777777" w:rsidR="00C82F63" w:rsidRPr="008A7A95" w:rsidRDefault="00C82F63" w:rsidP="003D15A9">
            <w:pPr>
              <w:jc w:val="center"/>
              <w:rPr>
                <w:rFonts w:ascii="Century Gothic" w:hAnsi="Century Gothic" w:cs="Arial"/>
              </w:rPr>
            </w:pPr>
          </w:p>
          <w:p w14:paraId="4D467425" w14:textId="77777777" w:rsidR="00C82F63" w:rsidRPr="008A7A95" w:rsidRDefault="00C82F63" w:rsidP="003D15A9">
            <w:pPr>
              <w:jc w:val="center"/>
              <w:rPr>
                <w:rFonts w:ascii="Century Gothic" w:hAnsi="Century Gothic" w:cs="Arial"/>
              </w:rPr>
            </w:pPr>
            <w:r w:rsidRPr="008A7A95">
              <w:rPr>
                <w:rFonts w:ascii="Century Gothic" w:hAnsi="Century Gothic" w:cs="Arial"/>
              </w:rPr>
              <w:t>1</w:t>
            </w:r>
          </w:p>
        </w:tc>
        <w:tc>
          <w:tcPr>
            <w:tcW w:w="0" w:type="auto"/>
          </w:tcPr>
          <w:p w14:paraId="22E294BF" w14:textId="77777777" w:rsidR="00C82F63" w:rsidRPr="008A7A95" w:rsidRDefault="00C82F63" w:rsidP="003D15A9">
            <w:pPr>
              <w:rPr>
                <w:rFonts w:ascii="Century Gothic" w:hAnsi="Century Gothic" w:cs="Arial"/>
              </w:rPr>
            </w:pPr>
          </w:p>
          <w:p w14:paraId="69712D0A" w14:textId="77777777" w:rsidR="00C82F63" w:rsidRPr="008A7A95" w:rsidRDefault="00C82F63" w:rsidP="003D15A9">
            <w:pPr>
              <w:rPr>
                <w:rFonts w:ascii="Century Gothic" w:hAnsi="Century Gothic" w:cs="Arial"/>
              </w:rPr>
            </w:pPr>
            <w:r w:rsidRPr="008A7A95">
              <w:rPr>
                <w:rFonts w:ascii="Century Gothic" w:hAnsi="Century Gothic" w:cs="Arial"/>
              </w:rPr>
              <w:t>Dirección</w:t>
            </w:r>
          </w:p>
        </w:tc>
        <w:tc>
          <w:tcPr>
            <w:tcW w:w="3684" w:type="dxa"/>
          </w:tcPr>
          <w:p w14:paraId="35D9C7AD" w14:textId="77777777" w:rsidR="00C82F63" w:rsidRPr="008A7A95" w:rsidRDefault="00C82F63" w:rsidP="003D15A9">
            <w:pPr>
              <w:autoSpaceDE w:val="0"/>
              <w:autoSpaceDN w:val="0"/>
              <w:adjustRightInd w:val="0"/>
              <w:rPr>
                <w:rFonts w:ascii="Century Gothic" w:hAnsi="Century Gothic" w:cs="Arial"/>
              </w:rPr>
            </w:pPr>
          </w:p>
          <w:p w14:paraId="7ECE1907" w14:textId="77777777" w:rsidR="00C82F63" w:rsidRPr="008A7A95" w:rsidRDefault="00C82F63" w:rsidP="003D15A9">
            <w:pPr>
              <w:autoSpaceDE w:val="0"/>
              <w:autoSpaceDN w:val="0"/>
              <w:adjustRightInd w:val="0"/>
              <w:jc w:val="both"/>
              <w:rPr>
                <w:rFonts w:ascii="Century Gothic" w:hAnsi="Century Gothic"/>
              </w:rPr>
            </w:pPr>
            <w:r w:rsidRPr="008A7A95">
              <w:rPr>
                <w:rFonts w:ascii="Century Gothic" w:hAnsi="Century Gothic"/>
              </w:rPr>
              <w:t>Profesional de nivel superior que se ocupa de la dirección, administración, supervisión y coordinación de la educación de la unidad educativa. Su función principal es liderar y dirigir el Proyecto Educativo Institucional y el Plan de mejora.</w:t>
            </w:r>
          </w:p>
          <w:p w14:paraId="43A311EF" w14:textId="77777777" w:rsidR="00C82F63" w:rsidRPr="008A7A95" w:rsidRDefault="00C82F63" w:rsidP="003D15A9">
            <w:pPr>
              <w:autoSpaceDE w:val="0"/>
              <w:autoSpaceDN w:val="0"/>
              <w:adjustRightInd w:val="0"/>
              <w:rPr>
                <w:rFonts w:ascii="Century Gothic" w:hAnsi="Century Gothic" w:cs="Arial"/>
              </w:rPr>
            </w:pPr>
            <w:r w:rsidRPr="008A7A95">
              <w:rPr>
                <w:rFonts w:ascii="Century Gothic" w:hAnsi="Century Gothic" w:cs="Arial"/>
              </w:rPr>
              <w:t>Establecer políticas, promover y facilitar el perfeccionamiento y la capacitación de todo el personal.</w:t>
            </w:r>
          </w:p>
        </w:tc>
        <w:tc>
          <w:tcPr>
            <w:tcW w:w="3940" w:type="dxa"/>
            <w:shd w:val="clear" w:color="auto" w:fill="FFFFFF" w:themeFill="background1"/>
          </w:tcPr>
          <w:p w14:paraId="61F3E958" w14:textId="77777777" w:rsidR="00C82F63" w:rsidRPr="008A7A95" w:rsidRDefault="00C82F63" w:rsidP="003D15A9">
            <w:pPr>
              <w:autoSpaceDE w:val="0"/>
              <w:autoSpaceDN w:val="0"/>
              <w:adjustRightInd w:val="0"/>
              <w:rPr>
                <w:rFonts w:ascii="Century Gothic" w:hAnsi="Century Gothic" w:cs="Arial"/>
              </w:rPr>
            </w:pPr>
          </w:p>
          <w:p w14:paraId="654BC7E8" w14:textId="77777777" w:rsidR="00C82F63" w:rsidRPr="008A7A95" w:rsidRDefault="00C82F63" w:rsidP="003D15A9">
            <w:pPr>
              <w:autoSpaceDE w:val="0"/>
              <w:autoSpaceDN w:val="0"/>
              <w:adjustRightInd w:val="0"/>
              <w:rPr>
                <w:rFonts w:ascii="Century Gothic" w:hAnsi="Century Gothic"/>
              </w:rPr>
            </w:pPr>
            <w:r w:rsidRPr="008A7A95">
              <w:rPr>
                <w:rFonts w:ascii="Century Gothic" w:hAnsi="Century Gothic"/>
              </w:rPr>
              <w:t>Capacidad de:</w:t>
            </w:r>
          </w:p>
          <w:p w14:paraId="2741018C" w14:textId="77777777" w:rsidR="00C82F63" w:rsidRPr="008A7A95" w:rsidRDefault="00C82F63" w:rsidP="003D15A9">
            <w:pPr>
              <w:autoSpaceDE w:val="0"/>
              <w:autoSpaceDN w:val="0"/>
              <w:adjustRightInd w:val="0"/>
              <w:rPr>
                <w:rFonts w:ascii="Century Gothic" w:hAnsi="Century Gothic"/>
              </w:rPr>
            </w:pPr>
            <w:r w:rsidRPr="008A7A95">
              <w:rPr>
                <w:rFonts w:ascii="Century Gothic" w:hAnsi="Century Gothic"/>
              </w:rPr>
              <w:t xml:space="preserve">Compromiso ético-social Orientación a la calidad Autoaprendizaje y desarrollo profesional </w:t>
            </w:r>
          </w:p>
          <w:p w14:paraId="03E531C7" w14:textId="77777777" w:rsidR="00C82F63" w:rsidRPr="008A7A95" w:rsidRDefault="00C82F63" w:rsidP="003D15A9">
            <w:pPr>
              <w:autoSpaceDE w:val="0"/>
              <w:autoSpaceDN w:val="0"/>
              <w:adjustRightInd w:val="0"/>
              <w:rPr>
                <w:rFonts w:ascii="Century Gothic" w:hAnsi="Century Gothic"/>
              </w:rPr>
            </w:pPr>
            <w:r w:rsidRPr="008A7A95">
              <w:rPr>
                <w:rFonts w:ascii="Century Gothic" w:hAnsi="Century Gothic"/>
              </w:rPr>
              <w:t xml:space="preserve">Liderazgo </w:t>
            </w:r>
          </w:p>
          <w:p w14:paraId="0AB35193" w14:textId="77777777" w:rsidR="00C82F63" w:rsidRPr="008A7A95" w:rsidRDefault="00C82F63" w:rsidP="003D15A9">
            <w:pPr>
              <w:autoSpaceDE w:val="0"/>
              <w:autoSpaceDN w:val="0"/>
              <w:adjustRightInd w:val="0"/>
              <w:rPr>
                <w:rFonts w:ascii="Century Gothic" w:hAnsi="Century Gothic"/>
              </w:rPr>
            </w:pPr>
            <w:r w:rsidRPr="008A7A95">
              <w:rPr>
                <w:rFonts w:ascii="Century Gothic" w:hAnsi="Century Gothic"/>
              </w:rPr>
              <w:t xml:space="preserve">Responsabilidad </w:t>
            </w:r>
          </w:p>
          <w:p w14:paraId="1C4D234F" w14:textId="77777777" w:rsidR="00C82F63" w:rsidRPr="008A7A95" w:rsidRDefault="00C82F63" w:rsidP="003D15A9">
            <w:pPr>
              <w:autoSpaceDE w:val="0"/>
              <w:autoSpaceDN w:val="0"/>
              <w:adjustRightInd w:val="0"/>
              <w:rPr>
                <w:rFonts w:ascii="Century Gothic" w:hAnsi="Century Gothic"/>
              </w:rPr>
            </w:pPr>
            <w:r w:rsidRPr="008A7A95">
              <w:rPr>
                <w:rFonts w:ascii="Century Gothic" w:hAnsi="Century Gothic"/>
              </w:rPr>
              <w:t>Negociar y resolver conflictos. Adaptación al cambio</w:t>
            </w:r>
          </w:p>
          <w:p w14:paraId="56505C4C" w14:textId="77777777" w:rsidR="00C82F63" w:rsidRPr="008A7A95" w:rsidRDefault="00C82F63" w:rsidP="003D15A9">
            <w:pPr>
              <w:autoSpaceDE w:val="0"/>
              <w:autoSpaceDN w:val="0"/>
              <w:adjustRightInd w:val="0"/>
              <w:rPr>
                <w:rFonts w:ascii="Century Gothic" w:hAnsi="Century Gothic" w:cs="Arial"/>
              </w:rPr>
            </w:pPr>
            <w:r w:rsidRPr="008A7A95">
              <w:rPr>
                <w:rFonts w:ascii="Century Gothic" w:hAnsi="Century Gothic" w:cs="Arial"/>
              </w:rPr>
              <w:t>Previsión y mirada hacia el futuro</w:t>
            </w:r>
          </w:p>
          <w:p w14:paraId="63F1BE34" w14:textId="77777777" w:rsidR="00C82F63" w:rsidRPr="008A7A95" w:rsidRDefault="00C82F63" w:rsidP="003D15A9">
            <w:pPr>
              <w:autoSpaceDE w:val="0"/>
              <w:autoSpaceDN w:val="0"/>
              <w:adjustRightInd w:val="0"/>
              <w:rPr>
                <w:rFonts w:ascii="Century Gothic" w:hAnsi="Century Gothic" w:cs="Arial"/>
              </w:rPr>
            </w:pPr>
            <w:r w:rsidRPr="008A7A95">
              <w:rPr>
                <w:rFonts w:ascii="Century Gothic" w:hAnsi="Century Gothic" w:cs="Arial"/>
              </w:rPr>
              <w:t>Liderazgo democrático</w:t>
            </w:r>
          </w:p>
          <w:p w14:paraId="4C1AAEA0" w14:textId="77777777" w:rsidR="00C82F63" w:rsidRPr="008A7A95" w:rsidRDefault="00C82F63" w:rsidP="003D15A9">
            <w:pPr>
              <w:autoSpaceDE w:val="0"/>
              <w:autoSpaceDN w:val="0"/>
              <w:adjustRightInd w:val="0"/>
              <w:rPr>
                <w:rFonts w:ascii="Century Gothic" w:hAnsi="Century Gothic" w:cs="Arial"/>
              </w:rPr>
            </w:pPr>
            <w:r w:rsidRPr="008A7A95">
              <w:rPr>
                <w:rFonts w:ascii="Century Gothic" w:hAnsi="Century Gothic" w:cs="Arial"/>
              </w:rPr>
              <w:t>Destrezas comunicativas</w:t>
            </w:r>
          </w:p>
          <w:p w14:paraId="36AA12E2" w14:textId="77777777" w:rsidR="00C82F63" w:rsidRPr="008A7A95" w:rsidRDefault="00C82F63" w:rsidP="003D15A9">
            <w:pPr>
              <w:autoSpaceDE w:val="0"/>
              <w:autoSpaceDN w:val="0"/>
              <w:adjustRightInd w:val="0"/>
              <w:rPr>
                <w:rFonts w:ascii="Century Gothic" w:hAnsi="Century Gothic" w:cs="Arial"/>
              </w:rPr>
            </w:pPr>
            <w:r w:rsidRPr="008A7A95">
              <w:rPr>
                <w:rFonts w:ascii="Century Gothic" w:hAnsi="Century Gothic" w:cs="Arial"/>
              </w:rPr>
              <w:t>Empatía</w:t>
            </w:r>
          </w:p>
          <w:p w14:paraId="35A32B03" w14:textId="77777777" w:rsidR="00C82F63" w:rsidRPr="008A7A95" w:rsidRDefault="00C82F63" w:rsidP="003D15A9">
            <w:pPr>
              <w:autoSpaceDE w:val="0"/>
              <w:autoSpaceDN w:val="0"/>
              <w:adjustRightInd w:val="0"/>
              <w:rPr>
                <w:rFonts w:ascii="Century Gothic" w:hAnsi="Century Gothic" w:cs="Arial"/>
              </w:rPr>
            </w:pPr>
            <w:r w:rsidRPr="008A7A95">
              <w:rPr>
                <w:rFonts w:ascii="Century Gothic" w:hAnsi="Century Gothic" w:cs="Arial"/>
              </w:rPr>
              <w:t>Firmeza y flexibilidad</w:t>
            </w:r>
          </w:p>
          <w:p w14:paraId="4FB5F3CC" w14:textId="77777777" w:rsidR="00C82F63" w:rsidRPr="008A7A95" w:rsidRDefault="00C82F63" w:rsidP="003D15A9">
            <w:pPr>
              <w:autoSpaceDE w:val="0"/>
              <w:autoSpaceDN w:val="0"/>
              <w:adjustRightInd w:val="0"/>
              <w:rPr>
                <w:rFonts w:ascii="Century Gothic" w:hAnsi="Century Gothic" w:cs="Arial"/>
              </w:rPr>
            </w:pPr>
            <w:r w:rsidRPr="008A7A95">
              <w:rPr>
                <w:rFonts w:ascii="Century Gothic" w:hAnsi="Century Gothic" w:cs="Arial"/>
              </w:rPr>
              <w:t>Reflexión y capacidad crítica</w:t>
            </w:r>
          </w:p>
        </w:tc>
      </w:tr>
      <w:tr w:rsidR="008A7A95" w:rsidRPr="008A7A95" w14:paraId="63E7F071" w14:textId="77777777" w:rsidTr="004C2E6F">
        <w:tc>
          <w:tcPr>
            <w:tcW w:w="0" w:type="auto"/>
          </w:tcPr>
          <w:p w14:paraId="224CEF43" w14:textId="77777777" w:rsidR="00C82F63" w:rsidRPr="008A7A95" w:rsidRDefault="00C82F63" w:rsidP="003D15A9">
            <w:pPr>
              <w:jc w:val="center"/>
              <w:rPr>
                <w:rFonts w:ascii="Century Gothic" w:hAnsi="Century Gothic" w:cs="Arial"/>
              </w:rPr>
            </w:pPr>
          </w:p>
          <w:p w14:paraId="7C83AC89" w14:textId="77777777" w:rsidR="00C82F63" w:rsidRPr="008A7A95" w:rsidRDefault="00C82F63" w:rsidP="003D15A9">
            <w:pPr>
              <w:jc w:val="center"/>
              <w:rPr>
                <w:rFonts w:ascii="Century Gothic" w:hAnsi="Century Gothic" w:cs="Arial"/>
              </w:rPr>
            </w:pPr>
            <w:r w:rsidRPr="008A7A95">
              <w:rPr>
                <w:rFonts w:ascii="Century Gothic" w:hAnsi="Century Gothic" w:cs="Arial"/>
              </w:rPr>
              <w:t>2</w:t>
            </w:r>
          </w:p>
        </w:tc>
        <w:tc>
          <w:tcPr>
            <w:tcW w:w="0" w:type="auto"/>
          </w:tcPr>
          <w:p w14:paraId="627F03BF" w14:textId="77777777" w:rsidR="00C82F63" w:rsidRPr="008A7A95" w:rsidRDefault="00C82F63" w:rsidP="003D15A9">
            <w:pPr>
              <w:rPr>
                <w:rFonts w:ascii="Century Gothic" w:hAnsi="Century Gothic" w:cs="Arial"/>
              </w:rPr>
            </w:pPr>
          </w:p>
          <w:p w14:paraId="3DBF9984" w14:textId="77777777" w:rsidR="00C82F63" w:rsidRPr="008A7A95" w:rsidRDefault="00C82F63" w:rsidP="003D15A9">
            <w:pPr>
              <w:jc w:val="center"/>
              <w:rPr>
                <w:rFonts w:ascii="Century Gothic" w:hAnsi="Century Gothic" w:cs="Arial"/>
              </w:rPr>
            </w:pPr>
            <w:r w:rsidRPr="008A7A95">
              <w:rPr>
                <w:rFonts w:ascii="Century Gothic" w:hAnsi="Century Gothic" w:cs="Arial"/>
              </w:rPr>
              <w:t>UTP</w:t>
            </w:r>
          </w:p>
        </w:tc>
        <w:tc>
          <w:tcPr>
            <w:tcW w:w="3684" w:type="dxa"/>
          </w:tcPr>
          <w:p w14:paraId="7A7142B4" w14:textId="77777777" w:rsidR="00C82F63" w:rsidRPr="008A7A95" w:rsidRDefault="00C82F63" w:rsidP="003D15A9">
            <w:pPr>
              <w:jc w:val="both"/>
              <w:rPr>
                <w:rFonts w:ascii="Century Gothic" w:hAnsi="Century Gothic" w:cs="Arial"/>
              </w:rPr>
            </w:pPr>
          </w:p>
          <w:p w14:paraId="6618E6DA" w14:textId="77777777" w:rsidR="00C82F63" w:rsidRPr="008A7A95" w:rsidRDefault="00C82F63" w:rsidP="003D15A9">
            <w:pPr>
              <w:jc w:val="both"/>
              <w:rPr>
                <w:rFonts w:ascii="Century Gothic" w:hAnsi="Century Gothic" w:cs="Arial"/>
                <w:shd w:val="clear" w:color="auto" w:fill="FFFFFF"/>
              </w:rPr>
            </w:pPr>
            <w:r w:rsidRPr="008A7A95">
              <w:rPr>
                <w:rFonts w:ascii="Century Gothic" w:hAnsi="Century Gothic" w:cs="Arial"/>
                <w:shd w:val="clear" w:color="auto" w:fill="FFFFFF"/>
              </w:rPr>
              <w:t>El Jefe de la Unidad Técnico Pedagógica es el Docente Directivo Superior, responsable inmediato de asesorar a la directora, organizar, coordinar y supervisar el trabajo Técnico-Pedagógico de los distintos organismos del </w:t>
            </w:r>
            <w:r w:rsidRPr="008A7A95">
              <w:rPr>
                <w:rFonts w:ascii="Century Gothic" w:hAnsi="Century Gothic" w:cs="Arial"/>
                <w:bCs/>
                <w:shd w:val="clear" w:color="auto" w:fill="FFFFFF"/>
              </w:rPr>
              <w:t>Colegio</w:t>
            </w:r>
            <w:r w:rsidRPr="008A7A95">
              <w:rPr>
                <w:rFonts w:ascii="Century Gothic" w:hAnsi="Century Gothic" w:cs="Arial"/>
                <w:shd w:val="clear" w:color="auto" w:fill="FFFFFF"/>
              </w:rPr>
              <w:t xml:space="preserve">, de manera que funcionen eficiente y armónicamente. </w:t>
            </w:r>
            <w:r w:rsidRPr="008A7A95">
              <w:rPr>
                <w:rFonts w:ascii="Century Gothic" w:hAnsi="Century Gothic"/>
              </w:rPr>
              <w:t xml:space="preserve"> Revisar y actualizar anualmente el Proyecto Educativo Institucional y el Plan de Mejoramiento Educativo.</w:t>
            </w:r>
          </w:p>
          <w:p w14:paraId="645D35F3" w14:textId="77777777" w:rsidR="00C82F63" w:rsidRPr="008A7A95" w:rsidRDefault="00C82F63" w:rsidP="003D15A9">
            <w:pPr>
              <w:jc w:val="both"/>
              <w:rPr>
                <w:rFonts w:ascii="Century Gothic" w:hAnsi="Century Gothic" w:cs="Arial"/>
              </w:rPr>
            </w:pPr>
          </w:p>
        </w:tc>
        <w:tc>
          <w:tcPr>
            <w:tcW w:w="3940" w:type="dxa"/>
          </w:tcPr>
          <w:p w14:paraId="66EB95AC" w14:textId="77777777" w:rsidR="00C82F63" w:rsidRPr="008A7A95" w:rsidRDefault="00C82F63" w:rsidP="003D15A9">
            <w:pPr>
              <w:jc w:val="both"/>
              <w:rPr>
                <w:rFonts w:ascii="Century Gothic" w:hAnsi="Century Gothic" w:cs="Arial"/>
              </w:rPr>
            </w:pPr>
          </w:p>
          <w:p w14:paraId="76D9E4FC" w14:textId="77777777" w:rsidR="00C82F63" w:rsidRPr="008A7A95" w:rsidRDefault="00C82F63" w:rsidP="003D15A9">
            <w:pPr>
              <w:autoSpaceDE w:val="0"/>
              <w:autoSpaceDN w:val="0"/>
              <w:adjustRightInd w:val="0"/>
              <w:rPr>
                <w:rFonts w:ascii="Century Gothic" w:hAnsi="Century Gothic"/>
              </w:rPr>
            </w:pPr>
            <w:r w:rsidRPr="008A7A95">
              <w:rPr>
                <w:rFonts w:ascii="Century Gothic" w:hAnsi="Century Gothic"/>
              </w:rPr>
              <w:t>Capacidad de:</w:t>
            </w:r>
          </w:p>
          <w:p w14:paraId="2032A144" w14:textId="77777777" w:rsidR="00C82F63" w:rsidRPr="008A7A95" w:rsidRDefault="00C82F63" w:rsidP="003D15A9">
            <w:pPr>
              <w:autoSpaceDE w:val="0"/>
              <w:autoSpaceDN w:val="0"/>
              <w:adjustRightInd w:val="0"/>
              <w:rPr>
                <w:rFonts w:ascii="Century Gothic" w:hAnsi="Century Gothic"/>
              </w:rPr>
            </w:pPr>
            <w:r w:rsidRPr="008A7A95">
              <w:rPr>
                <w:rFonts w:ascii="Century Gothic" w:hAnsi="Century Gothic"/>
              </w:rPr>
              <w:t xml:space="preserve">Compromiso ético-social Orientación a la calidad Autoaprendizaje y desarrollo profesional </w:t>
            </w:r>
          </w:p>
          <w:p w14:paraId="516181FF" w14:textId="77777777" w:rsidR="00C82F63" w:rsidRPr="008A7A95" w:rsidRDefault="00C82F63" w:rsidP="003D15A9">
            <w:pPr>
              <w:autoSpaceDE w:val="0"/>
              <w:autoSpaceDN w:val="0"/>
              <w:adjustRightInd w:val="0"/>
              <w:rPr>
                <w:rFonts w:ascii="Century Gothic" w:hAnsi="Century Gothic"/>
              </w:rPr>
            </w:pPr>
            <w:r w:rsidRPr="008A7A95">
              <w:rPr>
                <w:rFonts w:ascii="Century Gothic" w:hAnsi="Century Gothic"/>
              </w:rPr>
              <w:t xml:space="preserve">Liderazgo </w:t>
            </w:r>
          </w:p>
          <w:p w14:paraId="24C4FABD" w14:textId="77777777" w:rsidR="00C82F63" w:rsidRPr="008A7A95" w:rsidRDefault="00C82F63" w:rsidP="003D15A9">
            <w:pPr>
              <w:autoSpaceDE w:val="0"/>
              <w:autoSpaceDN w:val="0"/>
              <w:adjustRightInd w:val="0"/>
              <w:rPr>
                <w:rFonts w:ascii="Century Gothic" w:hAnsi="Century Gothic"/>
              </w:rPr>
            </w:pPr>
            <w:r w:rsidRPr="008A7A95">
              <w:rPr>
                <w:rFonts w:ascii="Century Gothic" w:hAnsi="Century Gothic"/>
              </w:rPr>
              <w:t xml:space="preserve">Responsabilidad </w:t>
            </w:r>
          </w:p>
          <w:p w14:paraId="33D3FC1A" w14:textId="77777777" w:rsidR="00C82F63" w:rsidRPr="008A7A95" w:rsidRDefault="00C82F63" w:rsidP="003D15A9">
            <w:pPr>
              <w:autoSpaceDE w:val="0"/>
              <w:autoSpaceDN w:val="0"/>
              <w:adjustRightInd w:val="0"/>
              <w:rPr>
                <w:rFonts w:ascii="Century Gothic" w:hAnsi="Century Gothic"/>
              </w:rPr>
            </w:pPr>
            <w:r w:rsidRPr="008A7A95">
              <w:rPr>
                <w:rFonts w:ascii="Century Gothic" w:hAnsi="Century Gothic"/>
              </w:rPr>
              <w:t>Adaptación al cambio</w:t>
            </w:r>
          </w:p>
          <w:p w14:paraId="667B4A4F" w14:textId="77777777" w:rsidR="00C82F63" w:rsidRPr="008A7A95" w:rsidRDefault="00C82F63" w:rsidP="003D15A9">
            <w:pPr>
              <w:autoSpaceDE w:val="0"/>
              <w:autoSpaceDN w:val="0"/>
              <w:adjustRightInd w:val="0"/>
              <w:rPr>
                <w:rFonts w:ascii="Century Gothic" w:hAnsi="Century Gothic" w:cs="Arial"/>
              </w:rPr>
            </w:pPr>
            <w:r w:rsidRPr="008A7A95">
              <w:rPr>
                <w:rFonts w:ascii="Century Gothic" w:hAnsi="Century Gothic" w:cs="Arial"/>
              </w:rPr>
              <w:t>Destrezas comunicativas</w:t>
            </w:r>
          </w:p>
          <w:p w14:paraId="22DEA2E0" w14:textId="77777777" w:rsidR="00C82F63" w:rsidRPr="008A7A95" w:rsidRDefault="00C82F63" w:rsidP="003D15A9">
            <w:pPr>
              <w:autoSpaceDE w:val="0"/>
              <w:autoSpaceDN w:val="0"/>
              <w:adjustRightInd w:val="0"/>
              <w:rPr>
                <w:rFonts w:ascii="Century Gothic" w:hAnsi="Century Gothic" w:cs="Arial"/>
              </w:rPr>
            </w:pPr>
            <w:r w:rsidRPr="008A7A95">
              <w:rPr>
                <w:rFonts w:ascii="Century Gothic" w:hAnsi="Century Gothic" w:cs="Arial"/>
              </w:rPr>
              <w:t>Empatía</w:t>
            </w:r>
          </w:p>
          <w:p w14:paraId="521B2D9C" w14:textId="77777777" w:rsidR="00C82F63" w:rsidRPr="008A7A95" w:rsidRDefault="00C82F63" w:rsidP="003D15A9">
            <w:pPr>
              <w:autoSpaceDE w:val="0"/>
              <w:autoSpaceDN w:val="0"/>
              <w:adjustRightInd w:val="0"/>
              <w:rPr>
                <w:rFonts w:ascii="Century Gothic" w:hAnsi="Century Gothic" w:cs="Arial"/>
              </w:rPr>
            </w:pPr>
            <w:r w:rsidRPr="008A7A95">
              <w:rPr>
                <w:rFonts w:ascii="Century Gothic" w:hAnsi="Century Gothic" w:cs="Arial"/>
              </w:rPr>
              <w:t>Firmeza y flexibilidad</w:t>
            </w:r>
          </w:p>
          <w:p w14:paraId="77B1A963" w14:textId="77777777" w:rsidR="00C82F63" w:rsidRPr="008A7A95" w:rsidRDefault="00C82F63" w:rsidP="003D15A9">
            <w:pPr>
              <w:jc w:val="both"/>
              <w:rPr>
                <w:rFonts w:ascii="Century Gothic" w:hAnsi="Century Gothic" w:cs="Arial"/>
              </w:rPr>
            </w:pPr>
            <w:r w:rsidRPr="008A7A95">
              <w:rPr>
                <w:rFonts w:ascii="Century Gothic" w:hAnsi="Century Gothic" w:cs="Arial"/>
              </w:rPr>
              <w:t>Reflexión y capacidad crítica</w:t>
            </w:r>
          </w:p>
          <w:p w14:paraId="75BC347F" w14:textId="77777777" w:rsidR="00C82F63" w:rsidRPr="008A7A95" w:rsidRDefault="00C82F63" w:rsidP="003D15A9">
            <w:pPr>
              <w:jc w:val="both"/>
              <w:rPr>
                <w:rFonts w:ascii="Century Gothic" w:hAnsi="Century Gothic" w:cs="Arial"/>
              </w:rPr>
            </w:pPr>
            <w:r w:rsidRPr="008A7A95">
              <w:rPr>
                <w:rFonts w:ascii="Century Gothic" w:hAnsi="Century Gothic"/>
              </w:rPr>
              <w:t>Respeto y valoración por el lugar donde trabaja</w:t>
            </w:r>
          </w:p>
          <w:p w14:paraId="5036DDCD" w14:textId="77777777" w:rsidR="00C82F63" w:rsidRPr="008A7A95" w:rsidRDefault="00C82F63" w:rsidP="003D15A9">
            <w:pPr>
              <w:jc w:val="both"/>
              <w:rPr>
                <w:rFonts w:ascii="Century Gothic" w:hAnsi="Century Gothic" w:cs="Arial"/>
              </w:rPr>
            </w:pPr>
          </w:p>
        </w:tc>
      </w:tr>
    </w:tbl>
    <w:p w14:paraId="14B4FEC9" w14:textId="77777777" w:rsidR="00657E45" w:rsidRPr="008A7A95" w:rsidRDefault="00657E45" w:rsidP="004538FE">
      <w:pPr>
        <w:rPr>
          <w:rFonts w:ascii="Century Gothic" w:eastAsiaTheme="minorHAnsi" w:hAnsi="Century Gothic" w:cs="Arial"/>
          <w:b/>
          <w:bCs/>
        </w:rPr>
      </w:pPr>
    </w:p>
    <w:p w14:paraId="151D6646" w14:textId="77777777" w:rsidR="005D2DF2" w:rsidRPr="008A7A95" w:rsidRDefault="005D2DF2" w:rsidP="004538FE">
      <w:pPr>
        <w:rPr>
          <w:rFonts w:ascii="Century Gothic" w:eastAsiaTheme="minorHAnsi" w:hAnsi="Century Gothic" w:cs="Arial"/>
          <w:b/>
          <w:bCs/>
        </w:rPr>
      </w:pPr>
    </w:p>
    <w:p w14:paraId="23E9382A" w14:textId="77777777" w:rsidR="005D2DF2" w:rsidRPr="008A7A95" w:rsidRDefault="005D2DF2" w:rsidP="004538FE">
      <w:pPr>
        <w:rPr>
          <w:rFonts w:ascii="Century Gothic" w:eastAsiaTheme="minorHAnsi" w:hAnsi="Century Gothic" w:cs="Arial"/>
          <w:b/>
          <w:bCs/>
        </w:rPr>
      </w:pPr>
    </w:p>
    <w:p w14:paraId="51D67E07" w14:textId="77777777" w:rsidR="008857A8" w:rsidRPr="008A7A95" w:rsidRDefault="008857A8" w:rsidP="004538FE">
      <w:pPr>
        <w:rPr>
          <w:rFonts w:ascii="Century Gothic" w:eastAsiaTheme="minorHAnsi" w:hAnsi="Century Gothic" w:cs="Arial"/>
          <w:b/>
          <w:bCs/>
        </w:rPr>
      </w:pPr>
    </w:p>
    <w:p w14:paraId="53FFF943" w14:textId="2B03B8BA" w:rsidR="00C82F63" w:rsidRPr="008A7A95" w:rsidRDefault="00C82F63" w:rsidP="004538FE">
      <w:pPr>
        <w:rPr>
          <w:rFonts w:ascii="Century Gothic" w:eastAsiaTheme="minorHAnsi" w:hAnsi="Century Gothic" w:cs="Arial"/>
          <w:b/>
          <w:bCs/>
        </w:rPr>
      </w:pPr>
      <w:r w:rsidRPr="008A7A95">
        <w:rPr>
          <w:rFonts w:ascii="Century Gothic" w:eastAsiaTheme="minorHAnsi" w:hAnsi="Century Gothic" w:cs="Arial"/>
          <w:b/>
          <w:bCs/>
        </w:rPr>
        <w:t xml:space="preserve">2.5.2 PERFIL </w:t>
      </w:r>
      <w:r w:rsidR="0079675A" w:rsidRPr="008A7A95">
        <w:rPr>
          <w:rFonts w:ascii="Century Gothic" w:eastAsiaTheme="minorHAnsi" w:hAnsi="Century Gothic" w:cs="Arial"/>
          <w:b/>
          <w:bCs/>
        </w:rPr>
        <w:t xml:space="preserve">DOCENTES Y </w:t>
      </w:r>
      <w:r w:rsidRPr="008A7A95">
        <w:rPr>
          <w:rFonts w:ascii="Century Gothic" w:eastAsiaTheme="minorHAnsi" w:hAnsi="Century Gothic" w:cs="Arial"/>
          <w:b/>
          <w:bCs/>
        </w:rPr>
        <w:t>ASISTENTES DE LA EDUCACIÓN</w:t>
      </w:r>
    </w:p>
    <w:p w14:paraId="6DBEFEDE" w14:textId="77777777" w:rsidR="005D2DF2" w:rsidRPr="008A7A95" w:rsidRDefault="005D2DF2" w:rsidP="004538FE">
      <w:pPr>
        <w:rPr>
          <w:rFonts w:ascii="Century Gothic" w:eastAsiaTheme="minorHAnsi" w:hAnsi="Century Gothic" w:cs="Arial"/>
          <w:b/>
          <w:bCs/>
        </w:rPr>
      </w:pPr>
    </w:p>
    <w:tbl>
      <w:tblPr>
        <w:tblStyle w:val="Tablaconcuadrcula"/>
        <w:tblW w:w="10031" w:type="dxa"/>
        <w:tblInd w:w="-583" w:type="dxa"/>
        <w:tblLook w:val="04A0" w:firstRow="1" w:lastRow="0" w:firstColumn="1" w:lastColumn="0" w:noHBand="0" w:noVBand="1"/>
      </w:tblPr>
      <w:tblGrid>
        <w:gridCol w:w="460"/>
        <w:gridCol w:w="1947"/>
        <w:gridCol w:w="3684"/>
        <w:gridCol w:w="3940"/>
      </w:tblGrid>
      <w:tr w:rsidR="008A7A95" w:rsidRPr="008A7A95" w14:paraId="6A83AC42" w14:textId="77777777" w:rsidTr="004C2E6F">
        <w:tc>
          <w:tcPr>
            <w:tcW w:w="0" w:type="auto"/>
          </w:tcPr>
          <w:p w14:paraId="2F3BA582" w14:textId="77777777" w:rsidR="003D7EB2" w:rsidRPr="008A7A95" w:rsidRDefault="003D7EB2" w:rsidP="003D15A9">
            <w:pPr>
              <w:jc w:val="center"/>
              <w:rPr>
                <w:rFonts w:ascii="Century Gothic" w:hAnsi="Century Gothic" w:cs="Arial"/>
                <w:b/>
              </w:rPr>
            </w:pPr>
          </w:p>
          <w:p w14:paraId="2A556EDC" w14:textId="1E493AAE" w:rsidR="003D7EB2" w:rsidRPr="008A7A95" w:rsidRDefault="003D7EB2" w:rsidP="003D15A9">
            <w:pPr>
              <w:jc w:val="center"/>
              <w:rPr>
                <w:rFonts w:ascii="Century Gothic" w:hAnsi="Century Gothic" w:cs="Arial"/>
              </w:rPr>
            </w:pPr>
            <w:r w:rsidRPr="008A7A95">
              <w:rPr>
                <w:rFonts w:ascii="Century Gothic" w:hAnsi="Century Gothic" w:cs="Arial"/>
                <w:b/>
              </w:rPr>
              <w:t>Nº</w:t>
            </w:r>
          </w:p>
        </w:tc>
        <w:tc>
          <w:tcPr>
            <w:tcW w:w="0" w:type="auto"/>
          </w:tcPr>
          <w:p w14:paraId="7A5CDF80" w14:textId="77777777" w:rsidR="003D7EB2" w:rsidRPr="008A7A95" w:rsidRDefault="003D7EB2" w:rsidP="003D7EB2">
            <w:pPr>
              <w:jc w:val="center"/>
              <w:rPr>
                <w:rFonts w:ascii="Century Gothic" w:hAnsi="Century Gothic" w:cs="Arial"/>
                <w:b/>
              </w:rPr>
            </w:pPr>
          </w:p>
          <w:p w14:paraId="2A8AB808" w14:textId="57F73DD7" w:rsidR="003D7EB2" w:rsidRPr="008A7A95" w:rsidRDefault="003D7EB2" w:rsidP="003D7EB2">
            <w:pPr>
              <w:jc w:val="center"/>
              <w:rPr>
                <w:rFonts w:ascii="Century Gothic" w:hAnsi="Century Gothic" w:cs="Arial"/>
              </w:rPr>
            </w:pPr>
            <w:r w:rsidRPr="008A7A95">
              <w:rPr>
                <w:rFonts w:ascii="Century Gothic" w:hAnsi="Century Gothic" w:cs="Arial"/>
                <w:b/>
              </w:rPr>
              <w:t>Cargo</w:t>
            </w:r>
          </w:p>
        </w:tc>
        <w:tc>
          <w:tcPr>
            <w:tcW w:w="3684" w:type="dxa"/>
          </w:tcPr>
          <w:p w14:paraId="430C4330" w14:textId="77777777" w:rsidR="003D7EB2" w:rsidRPr="008A7A95" w:rsidRDefault="003D7EB2" w:rsidP="003D7EB2">
            <w:pPr>
              <w:jc w:val="center"/>
              <w:rPr>
                <w:rFonts w:ascii="Century Gothic" w:hAnsi="Century Gothic" w:cs="Arial"/>
                <w:b/>
              </w:rPr>
            </w:pPr>
          </w:p>
          <w:p w14:paraId="26C2C7AD" w14:textId="487A595C" w:rsidR="003D7EB2" w:rsidRPr="008A7A95" w:rsidRDefault="003D7EB2" w:rsidP="003D7EB2">
            <w:pPr>
              <w:autoSpaceDE w:val="0"/>
              <w:autoSpaceDN w:val="0"/>
              <w:adjustRightInd w:val="0"/>
              <w:jc w:val="center"/>
              <w:rPr>
                <w:rFonts w:ascii="Century Gothic" w:hAnsi="Century Gothic" w:cs="Arial"/>
              </w:rPr>
            </w:pPr>
            <w:r w:rsidRPr="008A7A95">
              <w:rPr>
                <w:rFonts w:ascii="Century Gothic" w:hAnsi="Century Gothic" w:cs="Arial"/>
                <w:b/>
              </w:rPr>
              <w:t>Función</w:t>
            </w:r>
          </w:p>
        </w:tc>
        <w:tc>
          <w:tcPr>
            <w:tcW w:w="3940" w:type="dxa"/>
          </w:tcPr>
          <w:p w14:paraId="18C2FEDB" w14:textId="77777777" w:rsidR="003D7EB2" w:rsidRPr="008A7A95" w:rsidRDefault="003D7EB2" w:rsidP="003D7EB2">
            <w:pPr>
              <w:jc w:val="center"/>
              <w:rPr>
                <w:rFonts w:ascii="Century Gothic" w:hAnsi="Century Gothic" w:cs="Arial"/>
                <w:b/>
              </w:rPr>
            </w:pPr>
          </w:p>
          <w:p w14:paraId="1972F73D" w14:textId="0BB7E8A2" w:rsidR="003D7EB2" w:rsidRPr="008A7A95" w:rsidRDefault="003D7EB2" w:rsidP="003D7EB2">
            <w:pPr>
              <w:ind w:firstLine="674"/>
              <w:jc w:val="center"/>
              <w:rPr>
                <w:rFonts w:ascii="Century Gothic" w:hAnsi="Century Gothic" w:cs="Arial"/>
              </w:rPr>
            </w:pPr>
            <w:r w:rsidRPr="008A7A95">
              <w:rPr>
                <w:rFonts w:ascii="Century Gothic" w:hAnsi="Century Gothic" w:cs="Arial"/>
                <w:b/>
              </w:rPr>
              <w:t>Perfil</w:t>
            </w:r>
          </w:p>
        </w:tc>
      </w:tr>
      <w:tr w:rsidR="008A7A95" w:rsidRPr="008A7A95" w14:paraId="662041B5" w14:textId="77777777" w:rsidTr="004C2E6F">
        <w:tc>
          <w:tcPr>
            <w:tcW w:w="0" w:type="auto"/>
          </w:tcPr>
          <w:p w14:paraId="3DB147EE" w14:textId="77777777" w:rsidR="003D7EB2" w:rsidRPr="008A7A95" w:rsidRDefault="003D7EB2" w:rsidP="00F62D3D">
            <w:pPr>
              <w:rPr>
                <w:rFonts w:ascii="Century Gothic" w:hAnsi="Century Gothic" w:cs="Arial"/>
              </w:rPr>
            </w:pPr>
          </w:p>
          <w:p w14:paraId="55215A9D" w14:textId="77777777" w:rsidR="003D7EB2" w:rsidRPr="008A7A95" w:rsidRDefault="003D7EB2" w:rsidP="00F62D3D">
            <w:pPr>
              <w:rPr>
                <w:rFonts w:ascii="Century Gothic" w:hAnsi="Century Gothic" w:cs="Arial"/>
              </w:rPr>
            </w:pPr>
            <w:r w:rsidRPr="008A7A95">
              <w:rPr>
                <w:rFonts w:ascii="Century Gothic" w:hAnsi="Century Gothic" w:cs="Arial"/>
              </w:rPr>
              <w:t>19</w:t>
            </w:r>
          </w:p>
        </w:tc>
        <w:tc>
          <w:tcPr>
            <w:tcW w:w="0" w:type="auto"/>
          </w:tcPr>
          <w:p w14:paraId="7B9E1B1D" w14:textId="77777777" w:rsidR="003D7EB2" w:rsidRPr="008A7A95" w:rsidRDefault="003D7EB2" w:rsidP="00F62D3D">
            <w:pPr>
              <w:rPr>
                <w:rFonts w:ascii="Century Gothic" w:hAnsi="Century Gothic" w:cs="Arial"/>
              </w:rPr>
            </w:pPr>
          </w:p>
          <w:p w14:paraId="7B831ED1" w14:textId="77777777" w:rsidR="003D7EB2" w:rsidRPr="008A7A95" w:rsidRDefault="003D7EB2" w:rsidP="00F62D3D">
            <w:pPr>
              <w:rPr>
                <w:rFonts w:ascii="Century Gothic" w:hAnsi="Century Gothic" w:cs="Arial"/>
              </w:rPr>
            </w:pPr>
            <w:r w:rsidRPr="008A7A95">
              <w:rPr>
                <w:rFonts w:ascii="Century Gothic" w:hAnsi="Century Gothic" w:cs="Arial"/>
              </w:rPr>
              <w:t>Docentes:</w:t>
            </w:r>
          </w:p>
          <w:p w14:paraId="70423EB8" w14:textId="77777777" w:rsidR="003D7EB2" w:rsidRPr="008A7A95" w:rsidRDefault="003D7EB2" w:rsidP="00F62D3D">
            <w:pPr>
              <w:rPr>
                <w:rFonts w:ascii="Century Gothic" w:hAnsi="Century Gothic" w:cs="Arial"/>
              </w:rPr>
            </w:pPr>
          </w:p>
          <w:p w14:paraId="386D105B" w14:textId="77777777" w:rsidR="003D7EB2" w:rsidRPr="008A7A95" w:rsidRDefault="003D7EB2" w:rsidP="00F62D3D">
            <w:pPr>
              <w:rPr>
                <w:rFonts w:ascii="Century Gothic" w:hAnsi="Century Gothic" w:cs="Arial"/>
              </w:rPr>
            </w:pPr>
            <w:r w:rsidRPr="008A7A95">
              <w:rPr>
                <w:rFonts w:ascii="Century Gothic" w:hAnsi="Century Gothic" w:cs="Arial"/>
              </w:rPr>
              <w:t>9 especialistas</w:t>
            </w:r>
          </w:p>
          <w:p w14:paraId="4B19421C" w14:textId="77777777" w:rsidR="003D7EB2" w:rsidRPr="008A7A95" w:rsidRDefault="003D7EB2" w:rsidP="00F62D3D">
            <w:pPr>
              <w:rPr>
                <w:rFonts w:ascii="Century Gothic" w:hAnsi="Century Gothic" w:cs="Arial"/>
              </w:rPr>
            </w:pPr>
          </w:p>
          <w:p w14:paraId="2309F7DA" w14:textId="77777777" w:rsidR="003D7EB2" w:rsidRPr="008A7A95" w:rsidRDefault="003D7EB2" w:rsidP="00F62D3D">
            <w:pPr>
              <w:rPr>
                <w:rFonts w:ascii="Century Gothic" w:hAnsi="Century Gothic" w:cs="Arial"/>
              </w:rPr>
            </w:pPr>
          </w:p>
          <w:p w14:paraId="50762B34" w14:textId="77777777" w:rsidR="003D7EB2" w:rsidRPr="008A7A95" w:rsidRDefault="003D7EB2" w:rsidP="00F62D3D">
            <w:pPr>
              <w:rPr>
                <w:rFonts w:ascii="Century Gothic" w:hAnsi="Century Gothic" w:cs="Arial"/>
              </w:rPr>
            </w:pPr>
            <w:r w:rsidRPr="008A7A95">
              <w:rPr>
                <w:rFonts w:ascii="Century Gothic" w:hAnsi="Century Gothic" w:cs="Arial"/>
              </w:rPr>
              <w:t>1 Educadora de párvulos</w:t>
            </w:r>
          </w:p>
          <w:p w14:paraId="60644EE4" w14:textId="77777777" w:rsidR="003D7EB2" w:rsidRPr="008A7A95" w:rsidRDefault="003D7EB2" w:rsidP="00F62D3D">
            <w:pPr>
              <w:rPr>
                <w:rFonts w:ascii="Century Gothic" w:hAnsi="Century Gothic" w:cs="Arial"/>
              </w:rPr>
            </w:pPr>
          </w:p>
          <w:p w14:paraId="03337B57" w14:textId="77777777" w:rsidR="003D7EB2" w:rsidRPr="008A7A95" w:rsidRDefault="003D7EB2" w:rsidP="00F62D3D">
            <w:pPr>
              <w:rPr>
                <w:rFonts w:ascii="Century Gothic" w:hAnsi="Century Gothic" w:cs="Arial"/>
              </w:rPr>
            </w:pPr>
            <w:r w:rsidRPr="008A7A95">
              <w:rPr>
                <w:rFonts w:ascii="Century Gothic" w:hAnsi="Century Gothic" w:cs="Arial"/>
              </w:rPr>
              <w:t>3 de educación general básica</w:t>
            </w:r>
          </w:p>
        </w:tc>
        <w:tc>
          <w:tcPr>
            <w:tcW w:w="3684" w:type="dxa"/>
          </w:tcPr>
          <w:p w14:paraId="690F6B68" w14:textId="77777777" w:rsidR="003D7EB2" w:rsidRPr="008A7A95" w:rsidRDefault="003D7EB2" w:rsidP="00F62D3D">
            <w:pPr>
              <w:autoSpaceDE w:val="0"/>
              <w:autoSpaceDN w:val="0"/>
              <w:adjustRightInd w:val="0"/>
              <w:rPr>
                <w:rFonts w:ascii="Century Gothic" w:hAnsi="Century Gothic" w:cs="Arial"/>
              </w:rPr>
            </w:pPr>
          </w:p>
          <w:p w14:paraId="0F985478" w14:textId="77777777" w:rsidR="003D7EB2" w:rsidRPr="008A7A95" w:rsidRDefault="003D7EB2" w:rsidP="00F62D3D">
            <w:pPr>
              <w:autoSpaceDE w:val="0"/>
              <w:autoSpaceDN w:val="0"/>
              <w:adjustRightInd w:val="0"/>
              <w:ind w:firstLine="674"/>
              <w:rPr>
                <w:rFonts w:ascii="Century Gothic" w:hAnsi="Century Gothic" w:cs="Arial"/>
              </w:rPr>
            </w:pPr>
            <w:r w:rsidRPr="008A7A95">
              <w:rPr>
                <w:rFonts w:ascii="Century Gothic" w:hAnsi="Century Gothic" w:cs="Arial"/>
              </w:rPr>
              <w:t>Planificar, desarrollar y evaluar sistemáticamente el proceso de enseñanza aprendizaje, de manera tal que contribuya eficazmente a la integración del conocimiento y formación del educando.</w:t>
            </w:r>
          </w:p>
          <w:p w14:paraId="61ED4859" w14:textId="77777777" w:rsidR="003D7EB2" w:rsidRPr="008A7A95" w:rsidRDefault="003D7EB2" w:rsidP="00F62D3D">
            <w:pPr>
              <w:autoSpaceDE w:val="0"/>
              <w:autoSpaceDN w:val="0"/>
              <w:adjustRightInd w:val="0"/>
              <w:ind w:firstLine="674"/>
              <w:rPr>
                <w:rFonts w:ascii="Century Gothic" w:hAnsi="Century Gothic" w:cs="Arial"/>
              </w:rPr>
            </w:pPr>
            <w:r w:rsidRPr="008A7A95">
              <w:rPr>
                <w:rFonts w:ascii="Century Gothic" w:hAnsi="Century Gothic" w:cs="Arial"/>
              </w:rPr>
              <w:t>Orientar el quehacer educativo de acuerdo a los principios de nuestro P.E.I.</w:t>
            </w:r>
          </w:p>
          <w:p w14:paraId="66FD667B" w14:textId="77777777" w:rsidR="003D7EB2" w:rsidRPr="008A7A95" w:rsidRDefault="003D7EB2" w:rsidP="00F62D3D">
            <w:pPr>
              <w:autoSpaceDE w:val="0"/>
              <w:autoSpaceDN w:val="0"/>
              <w:adjustRightInd w:val="0"/>
              <w:rPr>
                <w:rFonts w:ascii="Century Gothic" w:hAnsi="Century Gothic" w:cs="Arial"/>
              </w:rPr>
            </w:pPr>
            <w:r w:rsidRPr="008A7A95">
              <w:rPr>
                <w:rFonts w:ascii="Century Gothic" w:hAnsi="Century Gothic" w:cs="Arial"/>
              </w:rPr>
              <w:t>Orientar y comprometer a los padres y apoderados con el quehacer educativo de sus hijos.</w:t>
            </w:r>
          </w:p>
          <w:p w14:paraId="225168F5" w14:textId="77777777" w:rsidR="003D7EB2" w:rsidRPr="008A7A95" w:rsidRDefault="003D7EB2" w:rsidP="00F62D3D">
            <w:pPr>
              <w:autoSpaceDE w:val="0"/>
              <w:autoSpaceDN w:val="0"/>
              <w:adjustRightInd w:val="0"/>
              <w:ind w:firstLine="674"/>
              <w:rPr>
                <w:rFonts w:ascii="Century Gothic" w:hAnsi="Century Gothic" w:cs="Arial"/>
              </w:rPr>
            </w:pPr>
          </w:p>
          <w:p w14:paraId="2834448A" w14:textId="77777777" w:rsidR="003D7EB2" w:rsidRPr="008A7A95" w:rsidRDefault="003D7EB2" w:rsidP="00F62D3D">
            <w:pPr>
              <w:tabs>
                <w:tab w:val="left" w:pos="142"/>
              </w:tabs>
              <w:ind w:firstLine="674"/>
              <w:rPr>
                <w:rFonts w:ascii="Century Gothic" w:hAnsi="Century Gothic" w:cs="Arial"/>
              </w:rPr>
            </w:pPr>
          </w:p>
        </w:tc>
        <w:tc>
          <w:tcPr>
            <w:tcW w:w="3940" w:type="dxa"/>
          </w:tcPr>
          <w:p w14:paraId="78362B2F" w14:textId="77777777" w:rsidR="003D7EB2" w:rsidRPr="008A7A95" w:rsidRDefault="003D7EB2" w:rsidP="00F62D3D">
            <w:pPr>
              <w:ind w:firstLine="674"/>
              <w:rPr>
                <w:rFonts w:ascii="Century Gothic" w:hAnsi="Century Gothic" w:cs="Arial"/>
              </w:rPr>
            </w:pPr>
          </w:p>
          <w:p w14:paraId="5123AE19" w14:textId="77777777" w:rsidR="003D7EB2" w:rsidRPr="008A7A95" w:rsidRDefault="003D7EB2" w:rsidP="00F62D3D">
            <w:pPr>
              <w:ind w:firstLine="674"/>
              <w:rPr>
                <w:rFonts w:ascii="Century Gothic" w:hAnsi="Century Gothic" w:cs="Arial"/>
              </w:rPr>
            </w:pPr>
            <w:r w:rsidRPr="008A7A95">
              <w:rPr>
                <w:rFonts w:ascii="Century Gothic" w:hAnsi="Century Gothic" w:cs="Arial"/>
              </w:rPr>
              <w:t xml:space="preserve">Nuestros profesores deben tener vocación; actuar con flexibilidad, creatividad, responsabilidad, humildad, paciencia, control sobre sus emociones y con excelentes relaciones interpersonales. </w:t>
            </w:r>
          </w:p>
          <w:p w14:paraId="60DAD0DE" w14:textId="77777777" w:rsidR="003D7EB2" w:rsidRPr="008A7A95" w:rsidRDefault="003D7EB2" w:rsidP="00F62D3D">
            <w:pPr>
              <w:ind w:firstLine="674"/>
              <w:rPr>
                <w:rFonts w:ascii="Century Gothic" w:hAnsi="Century Gothic" w:cs="Arial"/>
              </w:rPr>
            </w:pPr>
          </w:p>
          <w:p w14:paraId="458BC20B" w14:textId="77777777" w:rsidR="003D7EB2" w:rsidRPr="008A7A95" w:rsidRDefault="003D7EB2" w:rsidP="00F62D3D">
            <w:pPr>
              <w:ind w:firstLine="674"/>
              <w:rPr>
                <w:rFonts w:ascii="Century Gothic" w:hAnsi="Century Gothic" w:cs="Arial"/>
              </w:rPr>
            </w:pPr>
            <w:r w:rsidRPr="008A7A95">
              <w:rPr>
                <w:rFonts w:ascii="Century Gothic" w:hAnsi="Century Gothic" w:cs="Arial"/>
              </w:rPr>
              <w:t>Deben ser capaces de trabajar en equipo, tener liderazgo y sensibilidad democrática y ecológica; tener habilidades de pensamiento, autonomía intelectual, saber aprender, buscar y seleccionar información, tener sólidos conocimientos de los contenidos que debe enseñar, con habilidades de investigación y reflexión, saber cómo, cuándo y a quién enseñarlo.</w:t>
            </w:r>
          </w:p>
          <w:p w14:paraId="1DA00155" w14:textId="77777777" w:rsidR="003D7EB2" w:rsidRPr="008A7A95" w:rsidRDefault="003D7EB2" w:rsidP="00F62D3D">
            <w:pPr>
              <w:ind w:firstLine="674"/>
              <w:rPr>
                <w:rFonts w:ascii="Century Gothic" w:hAnsi="Century Gothic" w:cs="Arial"/>
              </w:rPr>
            </w:pPr>
          </w:p>
          <w:p w14:paraId="1E5FCB7C" w14:textId="77777777" w:rsidR="003D7EB2" w:rsidRPr="008A7A95" w:rsidRDefault="003D7EB2" w:rsidP="00F62D3D">
            <w:pPr>
              <w:autoSpaceDE w:val="0"/>
              <w:autoSpaceDN w:val="0"/>
              <w:adjustRightInd w:val="0"/>
              <w:rPr>
                <w:rFonts w:ascii="Century Gothic" w:hAnsi="Century Gothic" w:cs="Arial"/>
              </w:rPr>
            </w:pPr>
            <w:r w:rsidRPr="008A7A95">
              <w:rPr>
                <w:rFonts w:ascii="Century Gothic" w:hAnsi="Century Gothic" w:cs="Arial"/>
              </w:rPr>
              <w:t>Ser mediador de aprendizaje.</w:t>
            </w:r>
          </w:p>
          <w:p w14:paraId="5C0E10F6"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Capacidad y buena disposición para apoyar actividades que involucren a la comunidad escolar.</w:t>
            </w:r>
          </w:p>
          <w:p w14:paraId="22ADA10F"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Capacidad para generar una buena relación con padres, madres y apoderados.</w:t>
            </w:r>
          </w:p>
          <w:p w14:paraId="7A08814E"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Respeto y valoración por el lugar donde trabaja.</w:t>
            </w:r>
          </w:p>
          <w:p w14:paraId="33558AC4"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Fomentar en sus alumnos valores y hábitos positivos.</w:t>
            </w:r>
          </w:p>
          <w:p w14:paraId="73B95D96" w14:textId="77777777" w:rsidR="003D7EB2" w:rsidRPr="008A7A95" w:rsidRDefault="003D7EB2" w:rsidP="00F62D3D">
            <w:pPr>
              <w:autoSpaceDE w:val="0"/>
              <w:autoSpaceDN w:val="0"/>
              <w:adjustRightInd w:val="0"/>
              <w:rPr>
                <w:rFonts w:ascii="Century Gothic" w:hAnsi="Century Gothic" w:cs="Arial"/>
              </w:rPr>
            </w:pPr>
            <w:r w:rsidRPr="008A7A95">
              <w:rPr>
                <w:rFonts w:ascii="Century Gothic" w:hAnsi="Century Gothic"/>
              </w:rPr>
              <w:t>Comparte, cree y se compromete Proyecto Educativo Institucional y con el Plan de Mejoramiento educativo.</w:t>
            </w:r>
          </w:p>
          <w:p w14:paraId="29484246" w14:textId="77777777" w:rsidR="003D7EB2" w:rsidRPr="008A7A95" w:rsidRDefault="003D7EB2" w:rsidP="00F62D3D">
            <w:pPr>
              <w:autoSpaceDE w:val="0"/>
              <w:autoSpaceDN w:val="0"/>
              <w:adjustRightInd w:val="0"/>
              <w:rPr>
                <w:rFonts w:ascii="Century Gothic" w:hAnsi="Century Gothic" w:cs="Arial"/>
              </w:rPr>
            </w:pPr>
          </w:p>
          <w:p w14:paraId="542337CB" w14:textId="77777777" w:rsidR="003D7EB2" w:rsidRPr="008A7A95" w:rsidRDefault="003D7EB2" w:rsidP="00F62D3D">
            <w:pPr>
              <w:tabs>
                <w:tab w:val="left" w:pos="142"/>
              </w:tabs>
              <w:rPr>
                <w:rFonts w:ascii="Century Gothic" w:hAnsi="Century Gothic" w:cs="Arial"/>
              </w:rPr>
            </w:pPr>
          </w:p>
        </w:tc>
      </w:tr>
      <w:tr w:rsidR="008A7A95" w:rsidRPr="008A7A95" w14:paraId="725C852A" w14:textId="77777777" w:rsidTr="004C2E6F">
        <w:tc>
          <w:tcPr>
            <w:tcW w:w="0" w:type="auto"/>
          </w:tcPr>
          <w:p w14:paraId="7E85AA38" w14:textId="77777777" w:rsidR="003D7EB2" w:rsidRPr="008A7A95" w:rsidRDefault="003D7EB2" w:rsidP="00F62D3D">
            <w:pPr>
              <w:rPr>
                <w:rFonts w:ascii="Century Gothic" w:hAnsi="Century Gothic" w:cs="Arial"/>
              </w:rPr>
            </w:pPr>
          </w:p>
          <w:p w14:paraId="68E03501" w14:textId="77777777" w:rsidR="003D7EB2" w:rsidRPr="008A7A95" w:rsidRDefault="003D7EB2" w:rsidP="00F62D3D">
            <w:pPr>
              <w:rPr>
                <w:rFonts w:ascii="Century Gothic" w:hAnsi="Century Gothic" w:cs="Arial"/>
              </w:rPr>
            </w:pPr>
          </w:p>
          <w:p w14:paraId="7C5E6191" w14:textId="77777777" w:rsidR="003D7EB2" w:rsidRPr="008A7A95" w:rsidRDefault="003D7EB2" w:rsidP="00F62D3D">
            <w:pPr>
              <w:rPr>
                <w:rFonts w:ascii="Century Gothic" w:hAnsi="Century Gothic" w:cs="Arial"/>
              </w:rPr>
            </w:pPr>
          </w:p>
          <w:p w14:paraId="4BD201B1" w14:textId="77777777" w:rsidR="003D7EB2" w:rsidRPr="008A7A95" w:rsidRDefault="003D7EB2" w:rsidP="00F62D3D">
            <w:pPr>
              <w:rPr>
                <w:rFonts w:ascii="Century Gothic" w:hAnsi="Century Gothic" w:cs="Arial"/>
              </w:rPr>
            </w:pPr>
            <w:r w:rsidRPr="008A7A95">
              <w:rPr>
                <w:rFonts w:ascii="Century Gothic" w:hAnsi="Century Gothic" w:cs="Arial"/>
              </w:rPr>
              <w:t>3</w:t>
            </w:r>
          </w:p>
        </w:tc>
        <w:tc>
          <w:tcPr>
            <w:tcW w:w="0" w:type="auto"/>
          </w:tcPr>
          <w:p w14:paraId="5297D378" w14:textId="77777777" w:rsidR="003D7EB2" w:rsidRPr="008A7A95" w:rsidRDefault="003D7EB2" w:rsidP="00F62D3D">
            <w:pPr>
              <w:rPr>
                <w:rFonts w:ascii="Century Gothic" w:hAnsi="Century Gothic" w:cs="Arial"/>
              </w:rPr>
            </w:pPr>
          </w:p>
          <w:p w14:paraId="25987936" w14:textId="77777777" w:rsidR="003D7EB2" w:rsidRPr="008A7A95" w:rsidRDefault="003D7EB2" w:rsidP="00F62D3D">
            <w:pPr>
              <w:rPr>
                <w:rFonts w:ascii="Century Gothic" w:hAnsi="Century Gothic" w:cs="Arial"/>
              </w:rPr>
            </w:pPr>
          </w:p>
          <w:p w14:paraId="656EE58E" w14:textId="77777777" w:rsidR="003D7EB2" w:rsidRPr="008A7A95" w:rsidRDefault="003D7EB2" w:rsidP="00F62D3D">
            <w:pPr>
              <w:rPr>
                <w:rFonts w:ascii="Century Gothic" w:hAnsi="Century Gothic" w:cs="Arial"/>
              </w:rPr>
            </w:pPr>
          </w:p>
          <w:p w14:paraId="6A6969BA" w14:textId="77777777" w:rsidR="003D7EB2" w:rsidRPr="008A7A95" w:rsidRDefault="003D7EB2" w:rsidP="00F62D3D">
            <w:pPr>
              <w:rPr>
                <w:rFonts w:ascii="Century Gothic" w:hAnsi="Century Gothic" w:cs="Arial"/>
              </w:rPr>
            </w:pPr>
            <w:r w:rsidRPr="008A7A95">
              <w:rPr>
                <w:rFonts w:ascii="Century Gothic" w:hAnsi="Century Gothic" w:cs="Arial"/>
              </w:rPr>
              <w:t xml:space="preserve"> Asistentes de la educación</w:t>
            </w:r>
          </w:p>
        </w:tc>
        <w:tc>
          <w:tcPr>
            <w:tcW w:w="3684" w:type="dxa"/>
          </w:tcPr>
          <w:p w14:paraId="6909E90C" w14:textId="77777777" w:rsidR="003D7EB2" w:rsidRPr="008A7A95" w:rsidRDefault="003D7EB2" w:rsidP="00F62D3D">
            <w:pPr>
              <w:autoSpaceDE w:val="0"/>
              <w:autoSpaceDN w:val="0"/>
              <w:adjustRightInd w:val="0"/>
              <w:rPr>
                <w:rFonts w:ascii="Century Gothic" w:hAnsi="Century Gothic" w:cs="Arial"/>
              </w:rPr>
            </w:pPr>
            <w:r w:rsidRPr="008A7A95">
              <w:rPr>
                <w:rFonts w:ascii="Century Gothic" w:hAnsi="Century Gothic" w:cs="Arial"/>
              </w:rPr>
              <w:t xml:space="preserve">        </w:t>
            </w:r>
          </w:p>
          <w:p w14:paraId="3C3E6174" w14:textId="77777777" w:rsidR="003D7EB2" w:rsidRPr="008A7A95" w:rsidRDefault="003D7EB2" w:rsidP="00F62D3D">
            <w:pPr>
              <w:autoSpaceDE w:val="0"/>
              <w:autoSpaceDN w:val="0"/>
              <w:adjustRightInd w:val="0"/>
              <w:ind w:firstLine="674"/>
              <w:rPr>
                <w:rFonts w:ascii="Century Gothic" w:hAnsi="Century Gothic" w:cs="Arial"/>
                <w:b/>
              </w:rPr>
            </w:pPr>
            <w:r w:rsidRPr="008A7A95">
              <w:rPr>
                <w:rFonts w:ascii="Century Gothic" w:hAnsi="Century Gothic" w:cs="Arial"/>
                <w:b/>
              </w:rPr>
              <w:t>Inspectores:</w:t>
            </w:r>
          </w:p>
          <w:p w14:paraId="402D6ECA" w14:textId="6D644460" w:rsidR="003D7EB2" w:rsidRPr="008A7A95" w:rsidRDefault="006643C8" w:rsidP="00F62D3D">
            <w:pPr>
              <w:autoSpaceDE w:val="0"/>
              <w:autoSpaceDN w:val="0"/>
              <w:adjustRightInd w:val="0"/>
              <w:ind w:firstLine="674"/>
              <w:rPr>
                <w:rFonts w:ascii="Century Gothic" w:hAnsi="Century Gothic" w:cs="Arial"/>
              </w:rPr>
            </w:pPr>
            <w:proofErr w:type="gramStart"/>
            <w:r>
              <w:rPr>
                <w:rFonts w:ascii="Century Gothic" w:hAnsi="Century Gothic" w:cs="Arial"/>
              </w:rPr>
              <w:t>s</w:t>
            </w:r>
            <w:r w:rsidR="003D7EB2" w:rsidRPr="008A7A95">
              <w:rPr>
                <w:rFonts w:ascii="Century Gothic" w:hAnsi="Century Gothic" w:cs="Arial"/>
              </w:rPr>
              <w:t>e</w:t>
            </w:r>
            <w:proofErr w:type="gramEnd"/>
            <w:r w:rsidR="003D7EB2" w:rsidRPr="008A7A95">
              <w:rPr>
                <w:rFonts w:ascii="Century Gothic" w:hAnsi="Century Gothic" w:cs="Arial"/>
              </w:rPr>
              <w:t xml:space="preserve"> responsabiliza del cumplimiento del reglamento interno del establecimiento, manual de convivencia, etc. </w:t>
            </w:r>
            <w:r w:rsidR="003D7EB2" w:rsidRPr="008A7A95">
              <w:rPr>
                <w:rFonts w:ascii="Century Gothic" w:hAnsi="Century Gothic" w:cs="Arial"/>
                <w:shd w:val="clear" w:color="auto" w:fill="FFFFFF"/>
              </w:rPr>
              <w:t>Velando porque las actividades del </w:t>
            </w:r>
            <w:r w:rsidR="003D7EB2" w:rsidRPr="008A7A95">
              <w:rPr>
                <w:rFonts w:ascii="Century Gothic" w:hAnsi="Century Gothic" w:cs="Arial"/>
                <w:bCs/>
                <w:shd w:val="clear" w:color="auto" w:fill="FFFFFF"/>
              </w:rPr>
              <w:t>colegio</w:t>
            </w:r>
            <w:r w:rsidR="003D7EB2" w:rsidRPr="008A7A95">
              <w:rPr>
                <w:rFonts w:ascii="Century Gothic" w:hAnsi="Century Gothic" w:cs="Arial"/>
                <w:shd w:val="clear" w:color="auto" w:fill="FFFFFF"/>
              </w:rPr>
              <w:t> se desarrollen en un ambiente seguro, de disciplina, bienestar y sana convivencia.</w:t>
            </w:r>
            <w:r w:rsidR="003D7EB2" w:rsidRPr="008A7A95">
              <w:rPr>
                <w:rFonts w:ascii="Century Gothic" w:hAnsi="Century Gothic" w:cs="Arial"/>
              </w:rPr>
              <w:t xml:space="preserve"> </w:t>
            </w:r>
          </w:p>
          <w:p w14:paraId="2A001872" w14:textId="77777777" w:rsidR="003D7EB2" w:rsidRPr="008A7A95" w:rsidRDefault="003D7EB2" w:rsidP="00F62D3D">
            <w:pPr>
              <w:autoSpaceDE w:val="0"/>
              <w:autoSpaceDN w:val="0"/>
              <w:adjustRightInd w:val="0"/>
              <w:ind w:firstLine="674"/>
              <w:rPr>
                <w:rFonts w:ascii="Century Gothic" w:hAnsi="Century Gothic"/>
              </w:rPr>
            </w:pPr>
            <w:r w:rsidRPr="008A7A95">
              <w:rPr>
                <w:rFonts w:ascii="Century Gothic" w:hAnsi="Century Gothic"/>
              </w:rPr>
              <w:lastRenderedPageBreak/>
              <w:t>Colaboran con la vigilancia de patios, canchas y toda dependencia educativa.  Colabora con el resguardo del material y mobiliario del colegio. Controla entradas y salidas del alumnado.</w:t>
            </w:r>
          </w:p>
          <w:p w14:paraId="60B697D1" w14:textId="77777777" w:rsidR="003D7EB2" w:rsidRPr="008A7A95" w:rsidRDefault="003D7EB2" w:rsidP="00F62D3D">
            <w:pPr>
              <w:autoSpaceDE w:val="0"/>
              <w:autoSpaceDN w:val="0"/>
              <w:adjustRightInd w:val="0"/>
              <w:ind w:firstLine="674"/>
              <w:rPr>
                <w:rFonts w:ascii="Century Gothic" w:hAnsi="Century Gothic"/>
              </w:rPr>
            </w:pPr>
            <w:r w:rsidRPr="008A7A95">
              <w:rPr>
                <w:rFonts w:ascii="Century Gothic" w:hAnsi="Century Gothic"/>
              </w:rPr>
              <w:t>Es la representante ante la JUNAEB, SNS y SECREDUC.</w:t>
            </w:r>
          </w:p>
          <w:p w14:paraId="57EB14ED" w14:textId="77777777" w:rsidR="003D7EB2" w:rsidRDefault="003D7EB2" w:rsidP="00F62D3D">
            <w:pPr>
              <w:autoSpaceDE w:val="0"/>
              <w:autoSpaceDN w:val="0"/>
              <w:adjustRightInd w:val="0"/>
              <w:rPr>
                <w:rFonts w:ascii="Century Gothic" w:hAnsi="Century Gothic" w:cs="Arial"/>
              </w:rPr>
            </w:pPr>
          </w:p>
          <w:p w14:paraId="1D30B03B" w14:textId="77777777" w:rsidR="00954305" w:rsidRPr="008A7A95" w:rsidRDefault="00954305" w:rsidP="00F62D3D">
            <w:pPr>
              <w:autoSpaceDE w:val="0"/>
              <w:autoSpaceDN w:val="0"/>
              <w:adjustRightInd w:val="0"/>
              <w:rPr>
                <w:rFonts w:ascii="Century Gothic" w:hAnsi="Century Gothic" w:cs="Arial"/>
              </w:rPr>
            </w:pPr>
          </w:p>
          <w:p w14:paraId="708EA66E" w14:textId="77777777" w:rsidR="003D7EB2" w:rsidRPr="008A7A95" w:rsidRDefault="003D7EB2" w:rsidP="00F62D3D">
            <w:pPr>
              <w:autoSpaceDE w:val="0"/>
              <w:autoSpaceDN w:val="0"/>
              <w:adjustRightInd w:val="0"/>
              <w:rPr>
                <w:rFonts w:ascii="Century Gothic" w:hAnsi="Century Gothic" w:cs="Arial"/>
              </w:rPr>
            </w:pPr>
            <w:r w:rsidRPr="008A7A95">
              <w:rPr>
                <w:rFonts w:ascii="Century Gothic" w:hAnsi="Century Gothic" w:cs="Arial"/>
                <w:b/>
              </w:rPr>
              <w:t>Encargada CRA:</w:t>
            </w:r>
            <w:r w:rsidRPr="008A7A95">
              <w:rPr>
                <w:rFonts w:ascii="Century Gothic" w:hAnsi="Century Gothic" w:cs="Arial"/>
              </w:rPr>
              <w:t xml:space="preserve"> </w:t>
            </w:r>
          </w:p>
          <w:p w14:paraId="2B93BE1A" w14:textId="77777777" w:rsidR="003D7EB2" w:rsidRPr="008A7A95" w:rsidRDefault="003D7EB2" w:rsidP="00F62D3D">
            <w:pPr>
              <w:autoSpaceDE w:val="0"/>
              <w:autoSpaceDN w:val="0"/>
              <w:adjustRightInd w:val="0"/>
              <w:rPr>
                <w:rFonts w:ascii="Century Gothic" w:hAnsi="Century Gothic" w:cs="Arial"/>
              </w:rPr>
            </w:pPr>
            <w:proofErr w:type="gramStart"/>
            <w:r w:rsidRPr="008A7A95">
              <w:rPr>
                <w:rFonts w:ascii="Century Gothic" w:hAnsi="Century Gothic" w:cs="Arial"/>
              </w:rPr>
              <w:t>registro</w:t>
            </w:r>
            <w:proofErr w:type="gramEnd"/>
            <w:r w:rsidRPr="008A7A95">
              <w:rPr>
                <w:rFonts w:ascii="Century Gothic" w:hAnsi="Century Gothic" w:cs="Arial"/>
              </w:rPr>
              <w:t xml:space="preserve"> y préstamo del material literario, audiovisual y didáctico para el uso de los alumnos, apoderados, docentes y la comunidad. </w:t>
            </w:r>
          </w:p>
          <w:p w14:paraId="5DF0B3C0" w14:textId="77777777" w:rsidR="003D7EB2" w:rsidRPr="008A7A95" w:rsidRDefault="003D7EB2" w:rsidP="00F62D3D">
            <w:pPr>
              <w:autoSpaceDE w:val="0"/>
              <w:autoSpaceDN w:val="0"/>
              <w:adjustRightInd w:val="0"/>
              <w:rPr>
                <w:rFonts w:ascii="Century Gothic" w:hAnsi="Century Gothic" w:cs="Arial"/>
                <w:shd w:val="clear" w:color="auto" w:fill="FFFFFF"/>
              </w:rPr>
            </w:pPr>
            <w:r w:rsidRPr="008A7A95">
              <w:rPr>
                <w:rFonts w:ascii="Century Gothic" w:hAnsi="Century Gothic" w:cs="Arial"/>
                <w:shd w:val="clear" w:color="auto" w:fill="FFFFFF"/>
              </w:rPr>
              <w:t>Atender a los usuarios adecuadamente, motivando a los estudiantes a la lectura e investigación, además de ayudar a ubicar el material buscado y mantener un ambiente adecuado para la lectura. También trabaja para que la circulación del material sea expedita y mantiene la colección bien clasificada y en buen estado.</w:t>
            </w:r>
          </w:p>
          <w:p w14:paraId="762CB173" w14:textId="77777777" w:rsidR="003D7EB2" w:rsidRPr="008A7A95" w:rsidRDefault="003D7EB2" w:rsidP="00F62D3D">
            <w:pPr>
              <w:autoSpaceDE w:val="0"/>
              <w:autoSpaceDN w:val="0"/>
              <w:adjustRightInd w:val="0"/>
            </w:pPr>
            <w:r w:rsidRPr="008A7A95">
              <w:rPr>
                <w:rFonts w:ascii="Century Gothic" w:hAnsi="Century Gothic"/>
              </w:rPr>
              <w:t xml:space="preserve">Realizar cualquier otra tarea afín que le sea asignada (sacar fotocopias, atender oficina, </w:t>
            </w:r>
            <w:proofErr w:type="spellStart"/>
            <w:r w:rsidRPr="008A7A95">
              <w:rPr>
                <w:rFonts w:ascii="Century Gothic" w:hAnsi="Century Gothic"/>
              </w:rPr>
              <w:t>etc</w:t>
            </w:r>
            <w:proofErr w:type="spellEnd"/>
            <w:r w:rsidRPr="008A7A95">
              <w:rPr>
                <w:rFonts w:ascii="Century Gothic" w:hAnsi="Century Gothic"/>
              </w:rPr>
              <w:t>)</w:t>
            </w:r>
            <w:r w:rsidRPr="008A7A95">
              <w:t>.</w:t>
            </w:r>
          </w:p>
          <w:p w14:paraId="2BA08DC7" w14:textId="77777777" w:rsidR="003D7EB2" w:rsidRPr="008A7A95" w:rsidRDefault="003D7EB2" w:rsidP="00F62D3D">
            <w:pPr>
              <w:autoSpaceDE w:val="0"/>
              <w:autoSpaceDN w:val="0"/>
              <w:adjustRightInd w:val="0"/>
              <w:rPr>
                <w:rFonts w:ascii="Century Gothic" w:hAnsi="Century Gothic" w:cs="Arial"/>
              </w:rPr>
            </w:pPr>
          </w:p>
          <w:p w14:paraId="496BCEA7" w14:textId="77777777" w:rsidR="003D7EB2" w:rsidRPr="008A7A95" w:rsidRDefault="003D7EB2" w:rsidP="00F62D3D">
            <w:pPr>
              <w:autoSpaceDE w:val="0"/>
              <w:autoSpaceDN w:val="0"/>
              <w:adjustRightInd w:val="0"/>
              <w:ind w:firstLine="674"/>
              <w:rPr>
                <w:rFonts w:ascii="Century Gothic" w:hAnsi="Century Gothic" w:cs="Arial"/>
                <w:b/>
              </w:rPr>
            </w:pPr>
          </w:p>
          <w:p w14:paraId="078F7760" w14:textId="77777777" w:rsidR="003D7EB2" w:rsidRPr="008A7A95" w:rsidRDefault="003D7EB2" w:rsidP="00F62D3D">
            <w:pPr>
              <w:autoSpaceDE w:val="0"/>
              <w:autoSpaceDN w:val="0"/>
              <w:adjustRightInd w:val="0"/>
              <w:rPr>
                <w:rFonts w:ascii="Century Gothic" w:hAnsi="Century Gothic" w:cs="Arial"/>
                <w:b/>
              </w:rPr>
            </w:pPr>
          </w:p>
          <w:p w14:paraId="25E34870" w14:textId="77777777" w:rsidR="003D7EB2" w:rsidRPr="008A7A95" w:rsidRDefault="003D7EB2" w:rsidP="00F62D3D">
            <w:pPr>
              <w:autoSpaceDE w:val="0"/>
              <w:autoSpaceDN w:val="0"/>
              <w:adjustRightInd w:val="0"/>
              <w:rPr>
                <w:rFonts w:ascii="Century Gothic" w:hAnsi="Century Gothic" w:cs="Arial"/>
              </w:rPr>
            </w:pPr>
            <w:r w:rsidRPr="008A7A95">
              <w:rPr>
                <w:rFonts w:ascii="Century Gothic" w:hAnsi="Century Gothic" w:cs="Arial"/>
                <w:b/>
              </w:rPr>
              <w:t>Asistente de párvulos:</w:t>
            </w:r>
            <w:r w:rsidRPr="008A7A95">
              <w:rPr>
                <w:rFonts w:ascii="Century Gothic" w:hAnsi="Century Gothic" w:cs="Arial"/>
              </w:rPr>
              <w:t xml:space="preserve"> </w:t>
            </w:r>
          </w:p>
          <w:p w14:paraId="1B5EAAC2" w14:textId="77777777" w:rsidR="003D7EB2" w:rsidRPr="008A7A95" w:rsidRDefault="003D7EB2" w:rsidP="00F62D3D">
            <w:pPr>
              <w:autoSpaceDE w:val="0"/>
              <w:autoSpaceDN w:val="0"/>
              <w:adjustRightInd w:val="0"/>
              <w:rPr>
                <w:rFonts w:ascii="Century Gothic" w:hAnsi="Century Gothic" w:cs="Arial"/>
              </w:rPr>
            </w:pPr>
            <w:proofErr w:type="gramStart"/>
            <w:r w:rsidRPr="008A7A95">
              <w:rPr>
                <w:rFonts w:ascii="Century Gothic" w:hAnsi="Century Gothic" w:cs="Arial"/>
              </w:rPr>
              <w:t>apoyar</w:t>
            </w:r>
            <w:proofErr w:type="gramEnd"/>
            <w:r w:rsidRPr="008A7A95">
              <w:rPr>
                <w:rFonts w:ascii="Century Gothic" w:hAnsi="Century Gothic" w:cs="Arial"/>
              </w:rPr>
              <w:t xml:space="preserve"> a la Educadora de párvulos en todas las situaciones que se requieran.</w:t>
            </w:r>
          </w:p>
          <w:p w14:paraId="19C9A58D" w14:textId="77777777" w:rsidR="003D7EB2" w:rsidRPr="008A7A95" w:rsidRDefault="003D7EB2" w:rsidP="00F62D3D">
            <w:pPr>
              <w:autoSpaceDE w:val="0"/>
              <w:autoSpaceDN w:val="0"/>
              <w:adjustRightInd w:val="0"/>
              <w:ind w:firstLine="674"/>
              <w:rPr>
                <w:rFonts w:ascii="Century Gothic" w:hAnsi="Century Gothic" w:cs="Arial"/>
              </w:rPr>
            </w:pPr>
            <w:r w:rsidRPr="008A7A95">
              <w:rPr>
                <w:rFonts w:ascii="Century Gothic" w:hAnsi="Century Gothic" w:cs="Arial"/>
              </w:rPr>
              <w:t>Apoyo administrativo en la preparación de materiales en beneficio de los alumnos.</w:t>
            </w:r>
          </w:p>
          <w:p w14:paraId="67E0DA3A" w14:textId="77777777" w:rsidR="003D7EB2" w:rsidRPr="008A7A95" w:rsidRDefault="003D7EB2" w:rsidP="00F62D3D">
            <w:pPr>
              <w:autoSpaceDE w:val="0"/>
              <w:autoSpaceDN w:val="0"/>
              <w:adjustRightInd w:val="0"/>
              <w:ind w:firstLine="674"/>
              <w:rPr>
                <w:rFonts w:ascii="Century Gothic" w:hAnsi="Century Gothic" w:cs="Arial"/>
              </w:rPr>
            </w:pPr>
          </w:p>
        </w:tc>
        <w:tc>
          <w:tcPr>
            <w:tcW w:w="3940" w:type="dxa"/>
          </w:tcPr>
          <w:p w14:paraId="3820D244" w14:textId="77777777" w:rsidR="003D7EB2" w:rsidRPr="008A7A95" w:rsidRDefault="003D7EB2" w:rsidP="00F62D3D">
            <w:pPr>
              <w:autoSpaceDE w:val="0"/>
              <w:autoSpaceDN w:val="0"/>
              <w:adjustRightInd w:val="0"/>
              <w:rPr>
                <w:rFonts w:ascii="Century Gothic" w:hAnsi="Century Gothic" w:cs="Arial"/>
              </w:rPr>
            </w:pPr>
          </w:p>
          <w:p w14:paraId="5E2F4375" w14:textId="77777777" w:rsidR="003D7EB2" w:rsidRPr="008A7A95" w:rsidRDefault="003D7EB2" w:rsidP="00F62D3D">
            <w:pPr>
              <w:autoSpaceDE w:val="0"/>
              <w:autoSpaceDN w:val="0"/>
              <w:adjustRightInd w:val="0"/>
              <w:rPr>
                <w:rFonts w:ascii="Century Gothic" w:hAnsi="Century Gothic"/>
              </w:rPr>
            </w:pPr>
          </w:p>
          <w:p w14:paraId="563BC7A7"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 xml:space="preserve">Responsables, empático. Mantener buena comunicación con los diversos actores del establecimiento. </w:t>
            </w:r>
          </w:p>
          <w:p w14:paraId="4E673DF0"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Establecer buena relación con los estudiantes, y ser comprometido con su labor.</w:t>
            </w:r>
          </w:p>
          <w:p w14:paraId="69C00C15"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 xml:space="preserve">Conocer y comprometerse con el </w:t>
            </w:r>
            <w:r w:rsidRPr="008A7A95">
              <w:rPr>
                <w:rFonts w:ascii="Century Gothic" w:hAnsi="Century Gothic"/>
              </w:rPr>
              <w:lastRenderedPageBreak/>
              <w:t>Proyecto Educativo Institucional y con el Plan de Mejoramiento educativo.</w:t>
            </w:r>
          </w:p>
          <w:p w14:paraId="079C710D"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Asumir sus responsabilidades y realizar sus funciones con eficacia.</w:t>
            </w:r>
          </w:p>
          <w:p w14:paraId="17A9B706" w14:textId="77777777" w:rsidR="003D7EB2" w:rsidRPr="008A7A95" w:rsidRDefault="003D7EB2" w:rsidP="00F62D3D">
            <w:pPr>
              <w:autoSpaceDE w:val="0"/>
              <w:autoSpaceDN w:val="0"/>
              <w:adjustRightInd w:val="0"/>
              <w:rPr>
                <w:rFonts w:ascii="Century Gothic" w:hAnsi="Century Gothic"/>
              </w:rPr>
            </w:pPr>
          </w:p>
          <w:p w14:paraId="64DF169A" w14:textId="77777777" w:rsidR="003D7EB2" w:rsidRPr="008A7A95" w:rsidRDefault="003D7EB2" w:rsidP="00F62D3D">
            <w:pPr>
              <w:autoSpaceDE w:val="0"/>
              <w:autoSpaceDN w:val="0"/>
              <w:adjustRightInd w:val="0"/>
              <w:rPr>
                <w:rFonts w:ascii="Century Gothic" w:hAnsi="Century Gothic"/>
              </w:rPr>
            </w:pPr>
          </w:p>
          <w:p w14:paraId="5D72FF57" w14:textId="77777777" w:rsidR="003D7EB2" w:rsidRPr="008A7A95" w:rsidRDefault="003D7EB2" w:rsidP="00F62D3D">
            <w:pPr>
              <w:autoSpaceDE w:val="0"/>
              <w:autoSpaceDN w:val="0"/>
              <w:adjustRightInd w:val="0"/>
              <w:rPr>
                <w:rFonts w:ascii="Century Gothic" w:hAnsi="Century Gothic"/>
              </w:rPr>
            </w:pPr>
          </w:p>
          <w:p w14:paraId="1FBA8DF1" w14:textId="77777777" w:rsidR="003D7EB2" w:rsidRPr="008A7A95" w:rsidRDefault="003D7EB2" w:rsidP="00F62D3D">
            <w:pPr>
              <w:autoSpaceDE w:val="0"/>
              <w:autoSpaceDN w:val="0"/>
              <w:adjustRightInd w:val="0"/>
              <w:rPr>
                <w:rFonts w:ascii="Century Gothic" w:hAnsi="Century Gothic"/>
              </w:rPr>
            </w:pPr>
          </w:p>
          <w:p w14:paraId="52E40827" w14:textId="77777777" w:rsidR="003D7EB2" w:rsidRPr="008A7A95" w:rsidRDefault="003D7EB2" w:rsidP="00F62D3D">
            <w:pPr>
              <w:autoSpaceDE w:val="0"/>
              <w:autoSpaceDN w:val="0"/>
              <w:adjustRightInd w:val="0"/>
              <w:rPr>
                <w:rFonts w:ascii="Century Gothic" w:hAnsi="Century Gothic"/>
              </w:rPr>
            </w:pPr>
          </w:p>
          <w:p w14:paraId="1119A373" w14:textId="77777777" w:rsidR="003D7EB2" w:rsidRPr="008A7A95" w:rsidRDefault="003D7EB2" w:rsidP="00F62D3D">
            <w:pPr>
              <w:autoSpaceDE w:val="0"/>
              <w:autoSpaceDN w:val="0"/>
              <w:adjustRightInd w:val="0"/>
              <w:rPr>
                <w:rFonts w:ascii="Century Gothic" w:hAnsi="Century Gothic"/>
              </w:rPr>
            </w:pPr>
          </w:p>
          <w:p w14:paraId="1FA0401B"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 xml:space="preserve">Responsable, empática y proactiva. Mantener buena comunicación con los diversos actores del establecimiento. </w:t>
            </w:r>
          </w:p>
          <w:p w14:paraId="61C810AA"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Establecer buena relación con los estudiantes y ser comprometida con su labor.</w:t>
            </w:r>
          </w:p>
          <w:p w14:paraId="53344730"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Capacidad de trabajar en equipo.</w:t>
            </w:r>
          </w:p>
          <w:p w14:paraId="179BD8D4"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Conocer y comprometerse con el Proyecto Educativo Institucional y con el Plan de Mejoramiento educativo.</w:t>
            </w:r>
          </w:p>
          <w:p w14:paraId="50D9EF11"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Buena disposición a realizar trabajos fuera de la rutina encomendada por la Dirección, ante una necesidad o situaciones inmediatas referidas principalmente al apoyo a otro estamento.</w:t>
            </w:r>
          </w:p>
          <w:p w14:paraId="53B545E7"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Asumir sus responsabilidades y realiza sus funciones con eficacia.</w:t>
            </w:r>
          </w:p>
          <w:p w14:paraId="6C4789E1" w14:textId="77777777" w:rsidR="003D7EB2" w:rsidRPr="008A7A95" w:rsidRDefault="003D7EB2" w:rsidP="00F62D3D">
            <w:pPr>
              <w:autoSpaceDE w:val="0"/>
              <w:autoSpaceDN w:val="0"/>
              <w:adjustRightInd w:val="0"/>
              <w:rPr>
                <w:rFonts w:ascii="Century Gothic" w:hAnsi="Century Gothic"/>
              </w:rPr>
            </w:pPr>
          </w:p>
          <w:p w14:paraId="0F816A36" w14:textId="77777777" w:rsidR="003D7EB2" w:rsidRPr="008A7A95" w:rsidRDefault="003D7EB2" w:rsidP="00F62D3D">
            <w:pPr>
              <w:autoSpaceDE w:val="0"/>
              <w:autoSpaceDN w:val="0"/>
              <w:adjustRightInd w:val="0"/>
              <w:rPr>
                <w:rFonts w:ascii="Century Gothic" w:hAnsi="Century Gothic"/>
              </w:rPr>
            </w:pPr>
          </w:p>
          <w:p w14:paraId="72D45BA0" w14:textId="77777777" w:rsidR="003D7EB2" w:rsidRPr="008A7A95" w:rsidRDefault="003D7EB2" w:rsidP="00F62D3D">
            <w:pPr>
              <w:autoSpaceDE w:val="0"/>
              <w:autoSpaceDN w:val="0"/>
              <w:adjustRightInd w:val="0"/>
              <w:rPr>
                <w:rFonts w:ascii="Century Gothic" w:hAnsi="Century Gothic"/>
              </w:rPr>
            </w:pPr>
          </w:p>
          <w:p w14:paraId="57CC0A4D" w14:textId="77777777" w:rsidR="003D7EB2" w:rsidRPr="008A7A95" w:rsidRDefault="003D7EB2" w:rsidP="00F62D3D">
            <w:pPr>
              <w:autoSpaceDE w:val="0"/>
              <w:autoSpaceDN w:val="0"/>
              <w:adjustRightInd w:val="0"/>
              <w:rPr>
                <w:rFonts w:ascii="Century Gothic" w:hAnsi="Century Gothic"/>
              </w:rPr>
            </w:pPr>
          </w:p>
          <w:p w14:paraId="49B40B82"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 xml:space="preserve">Responsable, empática y proactiva. Mantener buena comunicación con los diversos actores del establecimiento. </w:t>
            </w:r>
          </w:p>
          <w:p w14:paraId="1B2A4468"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Establecer buena relación con los estudiantes y ser comprometida con su labor.</w:t>
            </w:r>
          </w:p>
          <w:p w14:paraId="3F8F1CE1"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Capacidad de trabajar en equipo.</w:t>
            </w:r>
          </w:p>
          <w:p w14:paraId="7053A812"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Conocer y comprometerse con el Proyecto Educativo Institucional y con el Plan de Mejoramiento educativo.</w:t>
            </w:r>
          </w:p>
          <w:p w14:paraId="5463AD8E"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Buena disposición a realizar trabajos fuera de la rutina encomendada por la Dirección, ante una necesidad o situaciones inmediatas referidas principalmente al apoyo a otro estamento.</w:t>
            </w:r>
          </w:p>
          <w:p w14:paraId="0F05F389" w14:textId="77777777" w:rsidR="003D7EB2" w:rsidRPr="008A7A95" w:rsidRDefault="003D7EB2" w:rsidP="00F62D3D">
            <w:pPr>
              <w:autoSpaceDE w:val="0"/>
              <w:autoSpaceDN w:val="0"/>
              <w:adjustRightInd w:val="0"/>
              <w:rPr>
                <w:rFonts w:ascii="Century Gothic" w:hAnsi="Century Gothic" w:cs="Arial"/>
              </w:rPr>
            </w:pPr>
            <w:r w:rsidRPr="008A7A95">
              <w:rPr>
                <w:rFonts w:ascii="Century Gothic" w:hAnsi="Century Gothic"/>
              </w:rPr>
              <w:t>Asumir sus responsabilidades y realiza sus funciones con eficacia.</w:t>
            </w:r>
          </w:p>
        </w:tc>
      </w:tr>
      <w:tr w:rsidR="008A7A95" w:rsidRPr="008A7A95" w14:paraId="769041E0" w14:textId="77777777" w:rsidTr="004C2E6F">
        <w:tc>
          <w:tcPr>
            <w:tcW w:w="0" w:type="auto"/>
          </w:tcPr>
          <w:p w14:paraId="626D9783" w14:textId="77777777" w:rsidR="003D7EB2" w:rsidRPr="008A7A95" w:rsidRDefault="003D7EB2" w:rsidP="00F62D3D">
            <w:pPr>
              <w:rPr>
                <w:rFonts w:ascii="Century Gothic" w:hAnsi="Century Gothic" w:cs="Arial"/>
              </w:rPr>
            </w:pPr>
          </w:p>
          <w:p w14:paraId="215A7527" w14:textId="77777777" w:rsidR="003D7EB2" w:rsidRPr="008A7A95" w:rsidRDefault="003D7EB2" w:rsidP="00F62D3D">
            <w:pPr>
              <w:rPr>
                <w:rFonts w:ascii="Century Gothic" w:hAnsi="Century Gothic" w:cs="Arial"/>
              </w:rPr>
            </w:pPr>
            <w:r w:rsidRPr="008A7A95">
              <w:rPr>
                <w:rFonts w:ascii="Century Gothic" w:hAnsi="Century Gothic" w:cs="Arial"/>
              </w:rPr>
              <w:t>2</w:t>
            </w:r>
          </w:p>
        </w:tc>
        <w:tc>
          <w:tcPr>
            <w:tcW w:w="0" w:type="auto"/>
          </w:tcPr>
          <w:p w14:paraId="264D169C" w14:textId="77777777" w:rsidR="003D7EB2" w:rsidRPr="008A7A95" w:rsidRDefault="003D7EB2" w:rsidP="00F62D3D">
            <w:pPr>
              <w:rPr>
                <w:rFonts w:ascii="Century Gothic" w:hAnsi="Century Gothic" w:cs="Arial"/>
              </w:rPr>
            </w:pPr>
          </w:p>
          <w:p w14:paraId="76693669" w14:textId="77777777" w:rsidR="003D7EB2" w:rsidRPr="008A7A95" w:rsidRDefault="003D7EB2" w:rsidP="00F62D3D">
            <w:pPr>
              <w:rPr>
                <w:rFonts w:ascii="Century Gothic" w:hAnsi="Century Gothic" w:cs="Arial"/>
              </w:rPr>
            </w:pPr>
            <w:r w:rsidRPr="008A7A95">
              <w:rPr>
                <w:rFonts w:ascii="Century Gothic" w:hAnsi="Century Gothic" w:cs="Arial"/>
              </w:rPr>
              <w:t>2 auxiliares</w:t>
            </w:r>
          </w:p>
        </w:tc>
        <w:tc>
          <w:tcPr>
            <w:tcW w:w="3684" w:type="dxa"/>
          </w:tcPr>
          <w:p w14:paraId="3D594EE2" w14:textId="77777777" w:rsidR="003D7EB2" w:rsidRPr="008A7A95" w:rsidRDefault="003D7EB2" w:rsidP="00F62D3D">
            <w:pPr>
              <w:rPr>
                <w:rFonts w:ascii="Century Gothic" w:hAnsi="Century Gothic" w:cs="Arial"/>
              </w:rPr>
            </w:pPr>
          </w:p>
          <w:p w14:paraId="26340DCB" w14:textId="77777777" w:rsidR="003D7EB2" w:rsidRPr="008A7A95" w:rsidRDefault="003D7EB2" w:rsidP="00F62D3D">
            <w:pPr>
              <w:ind w:firstLine="674"/>
              <w:rPr>
                <w:rFonts w:ascii="Century Gothic" w:hAnsi="Century Gothic" w:cs="Arial"/>
              </w:rPr>
            </w:pPr>
            <w:r w:rsidRPr="008A7A95">
              <w:rPr>
                <w:rFonts w:ascii="Century Gothic" w:hAnsi="Century Gothic" w:cs="Arial"/>
                <w:b/>
              </w:rPr>
              <w:t>Servicios Menores:</w:t>
            </w:r>
            <w:r w:rsidRPr="008A7A95">
              <w:rPr>
                <w:rFonts w:ascii="Century Gothic" w:hAnsi="Century Gothic" w:cs="Arial"/>
              </w:rPr>
              <w:t xml:space="preserve"> </w:t>
            </w:r>
            <w:r w:rsidRPr="008A7A95">
              <w:rPr>
                <w:rFonts w:ascii="Century Gothic" w:hAnsi="Century Gothic" w:cs="Arial"/>
              </w:rPr>
              <w:lastRenderedPageBreak/>
              <w:t>encargados del mantenimiento del orden y aseo de todo el establecimiento. Además colaborar con la seguridad de estudiantes durante los horarios de entrada, salida y recreo de éstos, informando al Inspector/a de cualquier anormalidad que detecte.  Uno de los cuáles cuenta con curso básico de Primeros Auxilios y es el encargado para la atención de los alumnos</w:t>
            </w:r>
          </w:p>
          <w:p w14:paraId="3601E87B" w14:textId="77777777" w:rsidR="003D7EB2" w:rsidRPr="008A7A95" w:rsidRDefault="003D7EB2" w:rsidP="00F62D3D">
            <w:pPr>
              <w:ind w:firstLine="674"/>
              <w:rPr>
                <w:rFonts w:ascii="Century Gothic" w:hAnsi="Century Gothic" w:cs="Arial"/>
              </w:rPr>
            </w:pPr>
          </w:p>
        </w:tc>
        <w:tc>
          <w:tcPr>
            <w:tcW w:w="3940" w:type="dxa"/>
          </w:tcPr>
          <w:p w14:paraId="02409852" w14:textId="77777777" w:rsidR="003D7EB2" w:rsidRPr="008A7A95" w:rsidRDefault="003D7EB2" w:rsidP="00F62D3D">
            <w:pPr>
              <w:rPr>
                <w:rFonts w:ascii="Century Gothic" w:hAnsi="Century Gothic" w:cs="Arial"/>
              </w:rPr>
            </w:pPr>
          </w:p>
          <w:p w14:paraId="032028E8"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 xml:space="preserve">Responsables, empáticos y </w:t>
            </w:r>
            <w:r w:rsidRPr="008A7A95">
              <w:rPr>
                <w:rFonts w:ascii="Century Gothic" w:hAnsi="Century Gothic"/>
              </w:rPr>
              <w:lastRenderedPageBreak/>
              <w:t xml:space="preserve">proactivos. </w:t>
            </w:r>
          </w:p>
          <w:p w14:paraId="03CDF8B8"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 xml:space="preserve">Mantener buena comunicación con los diversos actores del establecimiento. </w:t>
            </w:r>
          </w:p>
          <w:p w14:paraId="0FCB6A4E"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Establecer buena relación con los estudiantes y ser comprometidos con su labor.</w:t>
            </w:r>
          </w:p>
          <w:p w14:paraId="09B9FEC8"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Buena disposición a realizar trabajos fuera de la rutina encomendada por la Dirección, ante una necesidad o situaciones inmediatas referidas principalmente al apoyo a otro estamento.</w:t>
            </w:r>
          </w:p>
          <w:p w14:paraId="3F6FED26" w14:textId="77777777" w:rsidR="003D7EB2" w:rsidRPr="008A7A95" w:rsidRDefault="003D7EB2" w:rsidP="00F62D3D">
            <w:pPr>
              <w:rPr>
                <w:rFonts w:ascii="Century Gothic" w:hAnsi="Century Gothic" w:cs="Arial"/>
              </w:rPr>
            </w:pPr>
            <w:r w:rsidRPr="008A7A95">
              <w:rPr>
                <w:rFonts w:ascii="Century Gothic" w:hAnsi="Century Gothic"/>
              </w:rPr>
              <w:t>Asumir sus responsabilidades y realiza sus funciones con eficacia</w:t>
            </w:r>
          </w:p>
          <w:p w14:paraId="43E9ACA0" w14:textId="77777777" w:rsidR="003D7EB2" w:rsidRPr="008A7A95" w:rsidRDefault="003D7EB2" w:rsidP="00F62D3D">
            <w:pPr>
              <w:rPr>
                <w:rFonts w:ascii="Century Gothic" w:hAnsi="Century Gothic" w:cs="Arial"/>
              </w:rPr>
            </w:pPr>
          </w:p>
        </w:tc>
      </w:tr>
      <w:tr w:rsidR="008A7A95" w:rsidRPr="008A7A95" w14:paraId="6C2C9B09" w14:textId="77777777" w:rsidTr="004C2E6F">
        <w:tc>
          <w:tcPr>
            <w:tcW w:w="0" w:type="auto"/>
          </w:tcPr>
          <w:p w14:paraId="173C20B8" w14:textId="77777777" w:rsidR="003D7EB2" w:rsidRPr="008A7A95" w:rsidRDefault="003D7EB2" w:rsidP="00F62D3D">
            <w:pPr>
              <w:rPr>
                <w:rFonts w:ascii="Century Gothic" w:hAnsi="Century Gothic" w:cs="Arial"/>
              </w:rPr>
            </w:pPr>
            <w:r w:rsidRPr="008A7A95">
              <w:rPr>
                <w:rFonts w:ascii="Century Gothic" w:hAnsi="Century Gothic" w:cs="Arial"/>
              </w:rPr>
              <w:lastRenderedPageBreak/>
              <w:t>1</w:t>
            </w:r>
          </w:p>
        </w:tc>
        <w:tc>
          <w:tcPr>
            <w:tcW w:w="0" w:type="auto"/>
          </w:tcPr>
          <w:p w14:paraId="78BFED5C" w14:textId="77777777" w:rsidR="003D7EB2" w:rsidRPr="008A7A95" w:rsidRDefault="003D7EB2" w:rsidP="00F62D3D">
            <w:pPr>
              <w:rPr>
                <w:rFonts w:ascii="Century Gothic" w:hAnsi="Century Gothic" w:cs="Arial"/>
              </w:rPr>
            </w:pPr>
          </w:p>
          <w:p w14:paraId="7601DD4D" w14:textId="77777777" w:rsidR="003D7EB2" w:rsidRPr="008A7A95" w:rsidRDefault="003D7EB2" w:rsidP="00F62D3D">
            <w:pPr>
              <w:rPr>
                <w:rFonts w:ascii="Century Gothic" w:hAnsi="Century Gothic" w:cs="Arial"/>
              </w:rPr>
            </w:pPr>
            <w:r w:rsidRPr="008A7A95">
              <w:rPr>
                <w:rFonts w:ascii="Century Gothic" w:hAnsi="Century Gothic" w:cs="Arial"/>
              </w:rPr>
              <w:t xml:space="preserve">    Contadora</w:t>
            </w:r>
          </w:p>
        </w:tc>
        <w:tc>
          <w:tcPr>
            <w:tcW w:w="3684" w:type="dxa"/>
          </w:tcPr>
          <w:p w14:paraId="4093CEFB" w14:textId="77777777" w:rsidR="003D7EB2" w:rsidRPr="008A7A95" w:rsidRDefault="003D7EB2" w:rsidP="00F62D3D">
            <w:pPr>
              <w:rPr>
                <w:rFonts w:ascii="Century Gothic" w:hAnsi="Century Gothic" w:cs="Arial"/>
              </w:rPr>
            </w:pPr>
          </w:p>
          <w:p w14:paraId="01783E57" w14:textId="77777777" w:rsidR="003D7EB2" w:rsidRPr="008A7A95" w:rsidRDefault="003D7EB2" w:rsidP="00F62D3D">
            <w:pPr>
              <w:rPr>
                <w:rFonts w:ascii="Century Gothic" w:hAnsi="Century Gothic" w:cs="Arial"/>
              </w:rPr>
            </w:pPr>
            <w:r w:rsidRPr="008A7A95">
              <w:rPr>
                <w:rFonts w:ascii="Century Gothic" w:hAnsi="Century Gothic" w:cs="Arial"/>
              </w:rPr>
              <w:t>A cargo de la contabilidad tributable para el servicio de impuestos internos.</w:t>
            </w:r>
          </w:p>
        </w:tc>
        <w:tc>
          <w:tcPr>
            <w:tcW w:w="3940" w:type="dxa"/>
          </w:tcPr>
          <w:p w14:paraId="7CFC4A32" w14:textId="77777777" w:rsidR="003D7EB2" w:rsidRPr="008A7A95" w:rsidRDefault="003D7EB2" w:rsidP="00F62D3D">
            <w:pPr>
              <w:rPr>
                <w:rFonts w:ascii="Century Gothic" w:hAnsi="Century Gothic" w:cs="Arial"/>
              </w:rPr>
            </w:pPr>
          </w:p>
          <w:p w14:paraId="75B76203" w14:textId="77777777" w:rsidR="003D7EB2" w:rsidRPr="008A7A95" w:rsidRDefault="003D7EB2" w:rsidP="00F62D3D">
            <w:pPr>
              <w:rPr>
                <w:rFonts w:ascii="Century Gothic" w:hAnsi="Century Gothic" w:cs="Arial"/>
              </w:rPr>
            </w:pPr>
            <w:r w:rsidRPr="008A7A95">
              <w:rPr>
                <w:rFonts w:ascii="Century Gothic" w:hAnsi="Century Gothic" w:cs="Arial"/>
              </w:rPr>
              <w:t xml:space="preserve">Responsable. </w:t>
            </w:r>
          </w:p>
          <w:p w14:paraId="17381071" w14:textId="77777777" w:rsidR="003D7EB2" w:rsidRPr="008A7A95" w:rsidRDefault="003D7EB2" w:rsidP="00F62D3D">
            <w:pPr>
              <w:rPr>
                <w:rFonts w:ascii="Century Gothic" w:hAnsi="Century Gothic"/>
              </w:rPr>
            </w:pPr>
            <w:r w:rsidRPr="008A7A95">
              <w:rPr>
                <w:rFonts w:ascii="Century Gothic" w:hAnsi="Century Gothic"/>
              </w:rPr>
              <w:t>Mantener buena comunicación con los diversos actores del establecimiento.</w:t>
            </w:r>
          </w:p>
          <w:p w14:paraId="5CDB828F" w14:textId="77777777" w:rsidR="003D7EB2" w:rsidRPr="008A7A95" w:rsidRDefault="003D7EB2" w:rsidP="00F62D3D">
            <w:pPr>
              <w:rPr>
                <w:rFonts w:ascii="Century Gothic" w:hAnsi="Century Gothic" w:cs="Arial"/>
              </w:rPr>
            </w:pPr>
            <w:r w:rsidRPr="008A7A95">
              <w:rPr>
                <w:rFonts w:ascii="Century Gothic" w:hAnsi="Century Gothic"/>
              </w:rPr>
              <w:t>Asumir sus responsabilidades y realiza sus funciones con eficacia.</w:t>
            </w:r>
          </w:p>
        </w:tc>
      </w:tr>
    </w:tbl>
    <w:p w14:paraId="4F203BF1" w14:textId="77777777" w:rsidR="005D2DF2" w:rsidRPr="008A7A95" w:rsidRDefault="005D2DF2" w:rsidP="00F62D3D">
      <w:pPr>
        <w:rPr>
          <w:rFonts w:ascii="Century Gothic" w:eastAsiaTheme="minorHAnsi" w:hAnsi="Century Gothic" w:cs="Arial"/>
          <w:b/>
          <w:bCs/>
        </w:rPr>
      </w:pPr>
    </w:p>
    <w:p w14:paraId="6296B399" w14:textId="77777777" w:rsidR="00472325" w:rsidRPr="008A7A95" w:rsidRDefault="00472325" w:rsidP="000909B8">
      <w:pPr>
        <w:spacing w:after="0" w:line="240" w:lineRule="auto"/>
        <w:jc w:val="both"/>
        <w:rPr>
          <w:rFonts w:ascii="Century Gothic" w:eastAsiaTheme="minorHAnsi" w:hAnsi="Century Gothic" w:cs="Arial"/>
          <w:b/>
          <w:bCs/>
        </w:rPr>
      </w:pPr>
    </w:p>
    <w:p w14:paraId="1DA2B85C" w14:textId="06157641" w:rsidR="00A0098C" w:rsidRPr="008A7A95" w:rsidRDefault="00C82F63" w:rsidP="000909B8">
      <w:pPr>
        <w:spacing w:after="0" w:line="240" w:lineRule="auto"/>
        <w:jc w:val="both"/>
        <w:rPr>
          <w:rFonts w:ascii="Century Gothic" w:eastAsiaTheme="minorHAnsi" w:hAnsi="Century Gothic" w:cs="Arial"/>
          <w:b/>
          <w:bCs/>
        </w:rPr>
      </w:pPr>
      <w:r w:rsidRPr="008A7A95">
        <w:rPr>
          <w:rFonts w:ascii="Century Gothic" w:eastAsiaTheme="minorHAnsi" w:hAnsi="Century Gothic" w:cs="Arial"/>
          <w:b/>
          <w:bCs/>
        </w:rPr>
        <w:t>2.5.3 ESTUDIANTES Y APODERADOS</w:t>
      </w:r>
    </w:p>
    <w:p w14:paraId="38CA6055" w14:textId="77777777" w:rsidR="008857A8" w:rsidRPr="008A7A95" w:rsidRDefault="008857A8" w:rsidP="000909B8">
      <w:pPr>
        <w:spacing w:after="0" w:line="240" w:lineRule="auto"/>
        <w:jc w:val="both"/>
        <w:rPr>
          <w:rFonts w:ascii="Century Gothic" w:eastAsiaTheme="minorHAnsi" w:hAnsi="Century Gothic" w:cs="Arial"/>
          <w:b/>
          <w:bCs/>
        </w:rPr>
      </w:pPr>
    </w:p>
    <w:p w14:paraId="3151D39B" w14:textId="77777777" w:rsidR="003D15A9" w:rsidRPr="008A7A95" w:rsidRDefault="003D15A9" w:rsidP="000909B8">
      <w:pPr>
        <w:spacing w:after="0" w:line="240" w:lineRule="auto"/>
        <w:jc w:val="both"/>
        <w:rPr>
          <w:rFonts w:ascii="Century Gothic" w:eastAsiaTheme="minorHAnsi" w:hAnsi="Century Gothic" w:cs="Arial"/>
          <w:b/>
          <w:bCs/>
        </w:rPr>
      </w:pPr>
    </w:p>
    <w:tbl>
      <w:tblPr>
        <w:tblStyle w:val="Tablaconcuadrcula"/>
        <w:tblW w:w="10031" w:type="dxa"/>
        <w:tblInd w:w="-583" w:type="dxa"/>
        <w:tblLook w:val="04A0" w:firstRow="1" w:lastRow="0" w:firstColumn="1" w:lastColumn="0" w:noHBand="0" w:noVBand="1"/>
      </w:tblPr>
      <w:tblGrid>
        <w:gridCol w:w="4490"/>
        <w:gridCol w:w="5541"/>
      </w:tblGrid>
      <w:tr w:rsidR="008A7A95" w:rsidRPr="008A7A95" w14:paraId="1C1916FB" w14:textId="77777777" w:rsidTr="004C2E6F">
        <w:tc>
          <w:tcPr>
            <w:tcW w:w="4490" w:type="dxa"/>
          </w:tcPr>
          <w:p w14:paraId="23D8AE95" w14:textId="18E1E1EF" w:rsidR="003D15A9" w:rsidRPr="008A7A95" w:rsidRDefault="00F23821" w:rsidP="000909B8">
            <w:pPr>
              <w:jc w:val="both"/>
              <w:rPr>
                <w:rFonts w:ascii="Century Gothic" w:eastAsiaTheme="minorHAnsi" w:hAnsi="Century Gothic" w:cs="Arial"/>
                <w:b/>
                <w:bCs/>
              </w:rPr>
            </w:pPr>
            <w:r w:rsidRPr="008A7A95">
              <w:rPr>
                <w:rFonts w:ascii="Century Gothic" w:eastAsiaTheme="minorHAnsi" w:hAnsi="Century Gothic" w:cs="Arial"/>
                <w:b/>
                <w:bCs/>
              </w:rPr>
              <w:t>Perfil</w:t>
            </w:r>
            <w:r w:rsidR="00472325" w:rsidRPr="008A7A95">
              <w:rPr>
                <w:rFonts w:ascii="Century Gothic" w:eastAsiaTheme="minorHAnsi" w:hAnsi="Century Gothic" w:cs="Arial"/>
                <w:b/>
                <w:bCs/>
              </w:rPr>
              <w:t xml:space="preserve"> Estudiantes</w:t>
            </w:r>
          </w:p>
        </w:tc>
        <w:tc>
          <w:tcPr>
            <w:tcW w:w="5541" w:type="dxa"/>
          </w:tcPr>
          <w:p w14:paraId="4AAE4EFD" w14:textId="3CE34880" w:rsidR="003D15A9" w:rsidRPr="008A7A95" w:rsidRDefault="00F23821" w:rsidP="000909B8">
            <w:pPr>
              <w:jc w:val="both"/>
              <w:rPr>
                <w:rFonts w:ascii="Century Gothic" w:eastAsiaTheme="minorHAnsi" w:hAnsi="Century Gothic" w:cs="Arial"/>
                <w:b/>
                <w:bCs/>
              </w:rPr>
            </w:pPr>
            <w:r w:rsidRPr="008A7A95">
              <w:rPr>
                <w:rFonts w:ascii="Century Gothic" w:eastAsiaTheme="minorHAnsi" w:hAnsi="Century Gothic" w:cs="Arial"/>
                <w:b/>
                <w:bCs/>
              </w:rPr>
              <w:t xml:space="preserve">Características </w:t>
            </w:r>
          </w:p>
        </w:tc>
      </w:tr>
      <w:tr w:rsidR="008A7A95" w:rsidRPr="008A7A95" w14:paraId="3E0124D9" w14:textId="77777777" w:rsidTr="004C2E6F">
        <w:tc>
          <w:tcPr>
            <w:tcW w:w="4490" w:type="dxa"/>
          </w:tcPr>
          <w:p w14:paraId="6FE59714" w14:textId="77777777" w:rsidR="00954305" w:rsidRDefault="00954305" w:rsidP="00F62D3D">
            <w:pPr>
              <w:rPr>
                <w:rFonts w:ascii="Century Gothic" w:eastAsiaTheme="minorHAnsi" w:hAnsi="Century Gothic" w:cs="Arial"/>
                <w:bCs/>
              </w:rPr>
            </w:pPr>
          </w:p>
          <w:p w14:paraId="09935136" w14:textId="4210CD07" w:rsidR="003D15A9" w:rsidRPr="008A7A95" w:rsidRDefault="00DA4538" w:rsidP="00F62D3D">
            <w:pPr>
              <w:rPr>
                <w:rFonts w:ascii="Century Gothic" w:eastAsiaTheme="minorHAnsi" w:hAnsi="Century Gothic" w:cs="Arial"/>
                <w:bCs/>
              </w:rPr>
            </w:pPr>
            <w:r w:rsidRPr="008A7A95">
              <w:rPr>
                <w:rFonts w:ascii="Century Gothic" w:eastAsiaTheme="minorHAnsi" w:hAnsi="Century Gothic" w:cs="Arial"/>
                <w:bCs/>
              </w:rPr>
              <w:t>Compromiso con su quehacer educativo</w:t>
            </w:r>
          </w:p>
        </w:tc>
        <w:tc>
          <w:tcPr>
            <w:tcW w:w="5541" w:type="dxa"/>
          </w:tcPr>
          <w:p w14:paraId="5D37249B" w14:textId="77777777" w:rsidR="00954305" w:rsidRDefault="00954305" w:rsidP="00F62D3D">
            <w:pPr>
              <w:rPr>
                <w:rFonts w:ascii="Century Gothic" w:hAnsi="Century Gothic"/>
              </w:rPr>
            </w:pPr>
          </w:p>
          <w:p w14:paraId="27842CF2" w14:textId="77777777" w:rsidR="003D15A9" w:rsidRDefault="00DA4538" w:rsidP="00F62D3D">
            <w:pPr>
              <w:rPr>
                <w:rFonts w:ascii="Century Gothic" w:hAnsi="Century Gothic"/>
              </w:rPr>
            </w:pPr>
            <w:r w:rsidRPr="008A7A95">
              <w:rPr>
                <w:rFonts w:ascii="Century Gothic" w:hAnsi="Century Gothic"/>
              </w:rPr>
              <w:t>Asiste a clases diariamente, a las evaluaciones, consulta dudas de contenidos pedagógicos a sus profesores/as, se muestra interesado por aprender, cumple con sus compromisos académicos, y utiliza todos los recursos disponibles para ello: docentes, asistentes, recursos bibliográficos, didácticos, CRA y ENLACES.</w:t>
            </w:r>
          </w:p>
          <w:p w14:paraId="739F36AB" w14:textId="5DE97724" w:rsidR="00954305" w:rsidRPr="008A7A95" w:rsidRDefault="00954305" w:rsidP="00F62D3D">
            <w:pPr>
              <w:rPr>
                <w:rFonts w:ascii="Century Gothic" w:eastAsiaTheme="minorHAnsi" w:hAnsi="Century Gothic" w:cs="Arial"/>
                <w:b/>
                <w:bCs/>
              </w:rPr>
            </w:pPr>
          </w:p>
        </w:tc>
      </w:tr>
      <w:tr w:rsidR="008A7A95" w:rsidRPr="008A7A95" w14:paraId="5439302C" w14:textId="77777777" w:rsidTr="004C2E6F">
        <w:tc>
          <w:tcPr>
            <w:tcW w:w="4490" w:type="dxa"/>
          </w:tcPr>
          <w:p w14:paraId="55E1DDB0" w14:textId="77777777" w:rsidR="00954305" w:rsidRDefault="00954305" w:rsidP="00F62D3D">
            <w:pPr>
              <w:rPr>
                <w:rFonts w:ascii="Century Gothic" w:hAnsi="Century Gothic"/>
              </w:rPr>
            </w:pPr>
          </w:p>
          <w:p w14:paraId="4CEF73DF" w14:textId="010EFECE" w:rsidR="003D15A9" w:rsidRPr="008A7A95" w:rsidRDefault="00420CBE" w:rsidP="00F62D3D">
            <w:pPr>
              <w:rPr>
                <w:rFonts w:ascii="Century Gothic" w:eastAsiaTheme="minorHAnsi" w:hAnsi="Century Gothic" w:cs="Arial"/>
                <w:bCs/>
              </w:rPr>
            </w:pPr>
            <w:r w:rsidRPr="008A7A95">
              <w:rPr>
                <w:rFonts w:ascii="Century Gothic" w:hAnsi="Century Gothic"/>
              </w:rPr>
              <w:t>Participación activa en clases y en talleres de su  interés</w:t>
            </w:r>
          </w:p>
        </w:tc>
        <w:tc>
          <w:tcPr>
            <w:tcW w:w="5541" w:type="dxa"/>
          </w:tcPr>
          <w:p w14:paraId="14BD0334" w14:textId="77777777" w:rsidR="00954305" w:rsidRDefault="00954305" w:rsidP="00F62D3D">
            <w:pPr>
              <w:rPr>
                <w:rFonts w:ascii="Century Gothic" w:hAnsi="Century Gothic"/>
              </w:rPr>
            </w:pPr>
          </w:p>
          <w:p w14:paraId="323099B7" w14:textId="77777777" w:rsidR="003D15A9" w:rsidRDefault="00420CBE" w:rsidP="00F62D3D">
            <w:pPr>
              <w:rPr>
                <w:rFonts w:ascii="Century Gothic" w:hAnsi="Century Gothic"/>
              </w:rPr>
            </w:pPr>
            <w:r w:rsidRPr="008A7A95">
              <w:rPr>
                <w:rFonts w:ascii="Century Gothic" w:hAnsi="Century Gothic"/>
              </w:rPr>
              <w:t xml:space="preserve">Aporta positivamente a la clase, opina, consulta, y propone. Participa en talleres  </w:t>
            </w:r>
            <w:proofErr w:type="spellStart"/>
            <w:r w:rsidRPr="008A7A95">
              <w:rPr>
                <w:rFonts w:ascii="Century Gothic" w:hAnsi="Century Gothic"/>
              </w:rPr>
              <w:t>extraprogramáticos</w:t>
            </w:r>
            <w:proofErr w:type="spellEnd"/>
            <w:r w:rsidRPr="008A7A95">
              <w:rPr>
                <w:rFonts w:ascii="Century Gothic" w:hAnsi="Century Gothic"/>
              </w:rPr>
              <w:t>.</w:t>
            </w:r>
          </w:p>
          <w:p w14:paraId="193D0017" w14:textId="70C78FDF" w:rsidR="00954305" w:rsidRPr="008A7A95" w:rsidRDefault="00954305" w:rsidP="00F62D3D">
            <w:pPr>
              <w:rPr>
                <w:rFonts w:ascii="Century Gothic" w:eastAsiaTheme="minorHAnsi" w:hAnsi="Century Gothic" w:cs="Arial"/>
                <w:b/>
                <w:bCs/>
              </w:rPr>
            </w:pPr>
          </w:p>
        </w:tc>
      </w:tr>
      <w:tr w:rsidR="008A7A95" w:rsidRPr="008A7A95" w14:paraId="128B9CBF" w14:textId="77777777" w:rsidTr="004C2E6F">
        <w:tc>
          <w:tcPr>
            <w:tcW w:w="4490" w:type="dxa"/>
          </w:tcPr>
          <w:p w14:paraId="550299B4" w14:textId="77777777" w:rsidR="00954305" w:rsidRDefault="00954305" w:rsidP="00F62D3D">
            <w:pPr>
              <w:rPr>
                <w:rFonts w:ascii="Century Gothic" w:hAnsi="Century Gothic"/>
              </w:rPr>
            </w:pPr>
          </w:p>
          <w:p w14:paraId="30F9DC34" w14:textId="3381D2C5" w:rsidR="003D15A9" w:rsidRPr="008A7A95" w:rsidRDefault="00F23821" w:rsidP="00F62D3D">
            <w:pPr>
              <w:rPr>
                <w:rFonts w:ascii="Century Gothic" w:eastAsiaTheme="minorHAnsi" w:hAnsi="Century Gothic" w:cs="Arial"/>
                <w:b/>
                <w:bCs/>
              </w:rPr>
            </w:pPr>
            <w:r w:rsidRPr="008A7A95">
              <w:rPr>
                <w:rFonts w:ascii="Century Gothic" w:hAnsi="Century Gothic"/>
              </w:rPr>
              <w:t>Autoc</w:t>
            </w:r>
            <w:r w:rsidR="00420CBE" w:rsidRPr="008A7A95">
              <w:rPr>
                <w:rFonts w:ascii="Century Gothic" w:hAnsi="Century Gothic"/>
              </w:rPr>
              <w:t xml:space="preserve">onocimiento  </w:t>
            </w:r>
          </w:p>
        </w:tc>
        <w:tc>
          <w:tcPr>
            <w:tcW w:w="5541" w:type="dxa"/>
          </w:tcPr>
          <w:p w14:paraId="0D85C153" w14:textId="77777777" w:rsidR="00954305" w:rsidRDefault="00954305" w:rsidP="00F62D3D">
            <w:pPr>
              <w:rPr>
                <w:rFonts w:ascii="Century Gothic" w:hAnsi="Century Gothic"/>
              </w:rPr>
            </w:pPr>
          </w:p>
          <w:p w14:paraId="167FAF54" w14:textId="16B4A5E4" w:rsidR="003D15A9" w:rsidRPr="008A7A95" w:rsidRDefault="00E141F0" w:rsidP="00F62D3D">
            <w:pPr>
              <w:rPr>
                <w:rFonts w:ascii="Century Gothic" w:hAnsi="Century Gothic"/>
              </w:rPr>
            </w:pPr>
            <w:r w:rsidRPr="008A7A95">
              <w:rPr>
                <w:rFonts w:ascii="Century Gothic" w:hAnsi="Century Gothic"/>
              </w:rPr>
              <w:t xml:space="preserve">Se muestra </w:t>
            </w:r>
            <w:proofErr w:type="spellStart"/>
            <w:r w:rsidRPr="008A7A95">
              <w:rPr>
                <w:rFonts w:ascii="Century Gothic" w:hAnsi="Century Gothic"/>
              </w:rPr>
              <w:t>autoreflexivo</w:t>
            </w:r>
            <w:proofErr w:type="spellEnd"/>
            <w:r w:rsidRPr="008A7A95">
              <w:rPr>
                <w:rFonts w:ascii="Century Gothic" w:hAnsi="Century Gothic"/>
              </w:rPr>
              <w:t xml:space="preserve">; </w:t>
            </w:r>
            <w:r w:rsidR="00420CBE" w:rsidRPr="008A7A95">
              <w:rPr>
                <w:rFonts w:ascii="Century Gothic" w:hAnsi="Century Gothic"/>
              </w:rPr>
              <w:t xml:space="preserve">Identifica y reconoce sus características, </w:t>
            </w:r>
            <w:r w:rsidRPr="008A7A95">
              <w:rPr>
                <w:rFonts w:ascii="Century Gothic" w:hAnsi="Century Gothic"/>
              </w:rPr>
              <w:t>fortalezas y debilidades</w:t>
            </w:r>
            <w:r w:rsidR="00420CBE" w:rsidRPr="008A7A95">
              <w:rPr>
                <w:rFonts w:ascii="Century Gothic" w:hAnsi="Century Gothic"/>
              </w:rPr>
              <w:t>.</w:t>
            </w:r>
          </w:p>
          <w:p w14:paraId="5F563756" w14:textId="77777777" w:rsidR="00F23821" w:rsidRDefault="00F23821" w:rsidP="00F62D3D">
            <w:pPr>
              <w:rPr>
                <w:rFonts w:ascii="Century Gothic" w:hAnsi="Century Gothic"/>
              </w:rPr>
            </w:pPr>
            <w:r w:rsidRPr="008A7A95">
              <w:rPr>
                <w:rFonts w:ascii="Century Gothic" w:hAnsi="Century Gothic"/>
              </w:rPr>
              <w:t>Identifica sus propias expectativas y objetivos en cuanto a sus estudios</w:t>
            </w:r>
          </w:p>
          <w:p w14:paraId="7C819705" w14:textId="251EE450" w:rsidR="00954305" w:rsidRPr="008A7A95" w:rsidRDefault="00954305" w:rsidP="00F62D3D">
            <w:pPr>
              <w:rPr>
                <w:rFonts w:ascii="Century Gothic" w:hAnsi="Century Gothic"/>
              </w:rPr>
            </w:pPr>
          </w:p>
        </w:tc>
      </w:tr>
      <w:tr w:rsidR="008A7A95" w:rsidRPr="008A7A95" w14:paraId="6D8A3324" w14:textId="77777777" w:rsidTr="004C2E6F">
        <w:tc>
          <w:tcPr>
            <w:tcW w:w="4490" w:type="dxa"/>
          </w:tcPr>
          <w:p w14:paraId="5FCF7664" w14:textId="77777777" w:rsidR="00954305" w:rsidRDefault="00954305" w:rsidP="00F62D3D">
            <w:pPr>
              <w:rPr>
                <w:rFonts w:ascii="Century Gothic" w:hAnsi="Century Gothic"/>
              </w:rPr>
            </w:pPr>
          </w:p>
          <w:p w14:paraId="1108FDAB" w14:textId="7E54C478" w:rsidR="003D15A9" w:rsidRPr="008A7A95" w:rsidRDefault="003E190D" w:rsidP="00F62D3D">
            <w:pPr>
              <w:rPr>
                <w:rFonts w:ascii="Century Gothic" w:eastAsiaTheme="minorHAnsi" w:hAnsi="Century Gothic" w:cs="Arial"/>
                <w:b/>
                <w:bCs/>
              </w:rPr>
            </w:pPr>
            <w:r w:rsidRPr="008A7A95">
              <w:rPr>
                <w:rFonts w:ascii="Century Gothic" w:hAnsi="Century Gothic"/>
              </w:rPr>
              <w:t>Desarrollo como persona integral</w:t>
            </w:r>
          </w:p>
        </w:tc>
        <w:tc>
          <w:tcPr>
            <w:tcW w:w="5541" w:type="dxa"/>
          </w:tcPr>
          <w:p w14:paraId="0995C233" w14:textId="77777777" w:rsidR="00954305" w:rsidRDefault="00954305" w:rsidP="00F62D3D">
            <w:pPr>
              <w:rPr>
                <w:rFonts w:ascii="Century Gothic" w:hAnsi="Century Gothic"/>
              </w:rPr>
            </w:pPr>
          </w:p>
          <w:p w14:paraId="5147DDD7" w14:textId="77777777" w:rsidR="003D15A9" w:rsidRDefault="003E190D" w:rsidP="00F62D3D">
            <w:pPr>
              <w:rPr>
                <w:rFonts w:ascii="Century Gothic" w:hAnsi="Century Gothic"/>
              </w:rPr>
            </w:pPr>
            <w:r w:rsidRPr="008A7A95">
              <w:rPr>
                <w:rFonts w:ascii="Century Gothic" w:hAnsi="Century Gothic"/>
              </w:rPr>
              <w:t>Demuestra buenas relaciones interpersonales. Se interesa y participa en actividades culturales, artísticas, académicas, de organización, de cuidado al medioambiente y/o deportivas. Es capaz de autorregularse y ser asertivo en su actuar.</w:t>
            </w:r>
          </w:p>
          <w:p w14:paraId="20F83807" w14:textId="60C8F919" w:rsidR="00954305" w:rsidRPr="008A7A95" w:rsidRDefault="00954305" w:rsidP="00F62D3D">
            <w:pPr>
              <w:rPr>
                <w:rFonts w:ascii="Century Gothic" w:eastAsiaTheme="minorHAnsi" w:hAnsi="Century Gothic" w:cs="Arial"/>
                <w:b/>
                <w:bCs/>
              </w:rPr>
            </w:pPr>
          </w:p>
        </w:tc>
      </w:tr>
      <w:tr w:rsidR="008A7A95" w:rsidRPr="008A7A95" w14:paraId="0EAC051A" w14:textId="77777777" w:rsidTr="004C2E6F">
        <w:tc>
          <w:tcPr>
            <w:tcW w:w="4490" w:type="dxa"/>
          </w:tcPr>
          <w:p w14:paraId="34FDB8AA" w14:textId="77777777" w:rsidR="00954305" w:rsidRDefault="00954305" w:rsidP="00F62D3D">
            <w:pPr>
              <w:rPr>
                <w:rFonts w:ascii="Century Gothic" w:eastAsiaTheme="minorHAnsi" w:hAnsi="Century Gothic" w:cs="Arial"/>
                <w:bCs/>
              </w:rPr>
            </w:pPr>
          </w:p>
          <w:p w14:paraId="69D8DAAC" w14:textId="61B4EDCF" w:rsidR="003D15A9" w:rsidRPr="008A7A95" w:rsidRDefault="003E190D" w:rsidP="00F62D3D">
            <w:pPr>
              <w:rPr>
                <w:rFonts w:ascii="Century Gothic" w:eastAsiaTheme="minorHAnsi" w:hAnsi="Century Gothic" w:cs="Arial"/>
                <w:bCs/>
              </w:rPr>
            </w:pPr>
            <w:r w:rsidRPr="008A7A95">
              <w:rPr>
                <w:rFonts w:ascii="Century Gothic" w:eastAsiaTheme="minorHAnsi" w:hAnsi="Century Gothic" w:cs="Arial"/>
                <w:bCs/>
              </w:rPr>
              <w:lastRenderedPageBreak/>
              <w:t>Respeto con la comunidad educativa</w:t>
            </w:r>
          </w:p>
        </w:tc>
        <w:tc>
          <w:tcPr>
            <w:tcW w:w="5541" w:type="dxa"/>
          </w:tcPr>
          <w:p w14:paraId="4D166D9A" w14:textId="77777777" w:rsidR="00954305" w:rsidRDefault="00954305" w:rsidP="00F62D3D">
            <w:pPr>
              <w:rPr>
                <w:rFonts w:ascii="Century Gothic" w:hAnsi="Century Gothic"/>
              </w:rPr>
            </w:pPr>
          </w:p>
          <w:p w14:paraId="70778762" w14:textId="77777777" w:rsidR="003D15A9" w:rsidRDefault="003E190D" w:rsidP="00F62D3D">
            <w:pPr>
              <w:rPr>
                <w:rFonts w:ascii="Century Gothic" w:hAnsi="Century Gothic"/>
              </w:rPr>
            </w:pPr>
            <w:r w:rsidRPr="008A7A95">
              <w:rPr>
                <w:rFonts w:ascii="Century Gothic" w:hAnsi="Century Gothic"/>
              </w:rPr>
              <w:lastRenderedPageBreak/>
              <w:t>Demuestra buenas relaciones, buen trato, utiliza un lenguaje adecuado (no vulgar) con docentes, asistentes de la educación, directivos, apoderados, y toda la comunidad e</w:t>
            </w:r>
            <w:r w:rsidR="00B65A3A" w:rsidRPr="008A7A95">
              <w:rPr>
                <w:rFonts w:ascii="Century Gothic" w:hAnsi="Century Gothic"/>
              </w:rPr>
              <w:t>ducativa</w:t>
            </w:r>
            <w:r w:rsidRPr="008A7A95">
              <w:rPr>
                <w:rFonts w:ascii="Century Gothic" w:hAnsi="Century Gothic"/>
              </w:rPr>
              <w:t xml:space="preserve">. Además, </w:t>
            </w:r>
            <w:r w:rsidR="00B65A3A" w:rsidRPr="008A7A95">
              <w:rPr>
                <w:rFonts w:ascii="Century Gothic" w:hAnsi="Century Gothic"/>
              </w:rPr>
              <w:t>conoce, acepta el</w:t>
            </w:r>
            <w:r w:rsidRPr="008A7A95">
              <w:rPr>
                <w:rFonts w:ascii="Century Gothic" w:hAnsi="Century Gothic"/>
              </w:rPr>
              <w:t xml:space="preserve"> reglamento del colegio y usa los conductos regulares.</w:t>
            </w:r>
          </w:p>
          <w:p w14:paraId="3F49D638" w14:textId="69E066C5" w:rsidR="00954305" w:rsidRPr="008A7A95" w:rsidRDefault="00954305" w:rsidP="00F62D3D">
            <w:pPr>
              <w:rPr>
                <w:rFonts w:ascii="Century Gothic" w:eastAsiaTheme="minorHAnsi" w:hAnsi="Century Gothic" w:cs="Arial"/>
                <w:b/>
                <w:bCs/>
              </w:rPr>
            </w:pPr>
          </w:p>
        </w:tc>
      </w:tr>
      <w:tr w:rsidR="008A7A95" w:rsidRPr="008A7A95" w14:paraId="13C428A6" w14:textId="77777777" w:rsidTr="004C2E6F">
        <w:tc>
          <w:tcPr>
            <w:tcW w:w="4490" w:type="dxa"/>
          </w:tcPr>
          <w:p w14:paraId="04A21F8A" w14:textId="77777777" w:rsidR="00954305" w:rsidRDefault="00954305" w:rsidP="00F62D3D">
            <w:pPr>
              <w:rPr>
                <w:rFonts w:ascii="Century Gothic" w:hAnsi="Century Gothic"/>
              </w:rPr>
            </w:pPr>
          </w:p>
          <w:p w14:paraId="784C795A" w14:textId="1F624AF2" w:rsidR="003D15A9" w:rsidRPr="008A7A95" w:rsidRDefault="00472325" w:rsidP="00F62D3D">
            <w:pPr>
              <w:rPr>
                <w:rFonts w:ascii="Century Gothic" w:eastAsiaTheme="minorHAnsi" w:hAnsi="Century Gothic" w:cs="Arial"/>
                <w:b/>
                <w:bCs/>
              </w:rPr>
            </w:pPr>
            <w:r w:rsidRPr="008A7A95">
              <w:rPr>
                <w:rFonts w:ascii="Century Gothic" w:hAnsi="Century Gothic"/>
              </w:rPr>
              <w:t>R</w:t>
            </w:r>
            <w:r w:rsidR="003E190D" w:rsidRPr="008A7A95">
              <w:rPr>
                <w:rFonts w:ascii="Century Gothic" w:hAnsi="Century Gothic"/>
              </w:rPr>
              <w:t>espeto por la diversidad en todas sus dimensiones</w:t>
            </w:r>
          </w:p>
        </w:tc>
        <w:tc>
          <w:tcPr>
            <w:tcW w:w="5541" w:type="dxa"/>
          </w:tcPr>
          <w:p w14:paraId="34919DA8" w14:textId="77777777" w:rsidR="00954305" w:rsidRDefault="00954305" w:rsidP="00F62D3D">
            <w:pPr>
              <w:rPr>
                <w:rFonts w:ascii="Century Gothic" w:hAnsi="Century Gothic"/>
              </w:rPr>
            </w:pPr>
          </w:p>
          <w:p w14:paraId="515A14D1" w14:textId="77777777" w:rsidR="003D15A9" w:rsidRDefault="00971E55" w:rsidP="00F62D3D">
            <w:pPr>
              <w:rPr>
                <w:rFonts w:ascii="Century Gothic" w:hAnsi="Century Gothic"/>
              </w:rPr>
            </w:pPr>
            <w:r w:rsidRPr="008A7A95">
              <w:rPr>
                <w:rFonts w:ascii="Century Gothic" w:hAnsi="Century Gothic"/>
              </w:rPr>
              <w:t xml:space="preserve">Respeta las diferencias e incorpora a su grupo a personas sin discriminar por género, </w:t>
            </w:r>
            <w:r w:rsidR="009E1037" w:rsidRPr="008A7A95">
              <w:rPr>
                <w:rFonts w:ascii="Century Gothic" w:hAnsi="Century Gothic"/>
              </w:rPr>
              <w:t xml:space="preserve">diversidad sexual, </w:t>
            </w:r>
            <w:r w:rsidRPr="008A7A95">
              <w:rPr>
                <w:rFonts w:ascii="Century Gothic" w:hAnsi="Century Gothic"/>
              </w:rPr>
              <w:t xml:space="preserve">etnias y </w:t>
            </w:r>
            <w:proofErr w:type="spellStart"/>
            <w:r w:rsidR="006B39CD" w:rsidRPr="008A7A95">
              <w:rPr>
                <w:rFonts w:ascii="Century Gothic" w:hAnsi="Century Gothic"/>
              </w:rPr>
              <w:t>multi</w:t>
            </w:r>
            <w:r w:rsidRPr="008A7A95">
              <w:rPr>
                <w:rFonts w:ascii="Century Gothic" w:hAnsi="Century Gothic"/>
              </w:rPr>
              <w:t>culturas</w:t>
            </w:r>
            <w:proofErr w:type="spellEnd"/>
            <w:r w:rsidRPr="008A7A95">
              <w:rPr>
                <w:rFonts w:ascii="Century Gothic" w:hAnsi="Century Gothic"/>
              </w:rPr>
              <w:t>, religiones, edad, contextos socioeconómicos, aspectos físicos, discapacidades, gustos o preferencias</w:t>
            </w:r>
          </w:p>
          <w:p w14:paraId="28D879C4" w14:textId="3506C780" w:rsidR="00954305" w:rsidRPr="008A7A95" w:rsidRDefault="00954305" w:rsidP="00F62D3D">
            <w:pPr>
              <w:rPr>
                <w:rFonts w:ascii="Century Gothic" w:eastAsiaTheme="minorHAnsi" w:hAnsi="Century Gothic" w:cs="Arial"/>
                <w:b/>
                <w:bCs/>
              </w:rPr>
            </w:pPr>
          </w:p>
        </w:tc>
      </w:tr>
      <w:tr w:rsidR="008A7A95" w:rsidRPr="008A7A95" w14:paraId="06952B38" w14:textId="77777777" w:rsidTr="004C2E6F">
        <w:tc>
          <w:tcPr>
            <w:tcW w:w="4490" w:type="dxa"/>
          </w:tcPr>
          <w:p w14:paraId="5AA09313" w14:textId="77777777" w:rsidR="00954305" w:rsidRDefault="00954305" w:rsidP="00F62D3D">
            <w:pPr>
              <w:rPr>
                <w:rFonts w:ascii="Century Gothic" w:hAnsi="Century Gothic"/>
              </w:rPr>
            </w:pPr>
          </w:p>
          <w:p w14:paraId="675836FA" w14:textId="35D98233" w:rsidR="003D15A9" w:rsidRPr="008A7A95" w:rsidRDefault="00E141F0" w:rsidP="00F62D3D">
            <w:pPr>
              <w:rPr>
                <w:rFonts w:ascii="Century Gothic" w:eastAsiaTheme="minorHAnsi" w:hAnsi="Century Gothic" w:cs="Arial"/>
                <w:b/>
                <w:bCs/>
              </w:rPr>
            </w:pPr>
            <w:r w:rsidRPr="008A7A95">
              <w:rPr>
                <w:rFonts w:ascii="Century Gothic" w:hAnsi="Century Gothic"/>
              </w:rPr>
              <w:t>Respeto y cuidado con el entorno natural y social</w:t>
            </w:r>
          </w:p>
        </w:tc>
        <w:tc>
          <w:tcPr>
            <w:tcW w:w="5541" w:type="dxa"/>
          </w:tcPr>
          <w:p w14:paraId="07DD6727" w14:textId="77777777" w:rsidR="00954305" w:rsidRDefault="00954305" w:rsidP="00F62D3D">
            <w:pPr>
              <w:rPr>
                <w:rFonts w:ascii="Century Gothic" w:hAnsi="Century Gothic"/>
              </w:rPr>
            </w:pPr>
          </w:p>
          <w:p w14:paraId="53CAF2BF" w14:textId="77777777" w:rsidR="003D15A9" w:rsidRDefault="00E141F0" w:rsidP="00F62D3D">
            <w:pPr>
              <w:rPr>
                <w:rFonts w:ascii="Century Gothic" w:hAnsi="Century Gothic"/>
              </w:rPr>
            </w:pPr>
            <w:r w:rsidRPr="008A7A95">
              <w:rPr>
                <w:rFonts w:ascii="Century Gothic" w:hAnsi="Century Gothic"/>
              </w:rPr>
              <w:t>Mantiene limpio y ordenado los espacios físicos donde se desenvuelve en el colegio. Conoce la importancia del cuidado del medioambiente y lo demuestra. Respeta todo su entorno: personas, ciudad, plantas, y animales</w:t>
            </w:r>
          </w:p>
          <w:p w14:paraId="3E420A62" w14:textId="2F5057DD" w:rsidR="00954305" w:rsidRPr="008A7A95" w:rsidRDefault="00954305" w:rsidP="00F62D3D">
            <w:pPr>
              <w:rPr>
                <w:rFonts w:ascii="Century Gothic" w:eastAsiaTheme="minorHAnsi" w:hAnsi="Century Gothic" w:cs="Arial"/>
                <w:b/>
                <w:bCs/>
              </w:rPr>
            </w:pPr>
          </w:p>
        </w:tc>
      </w:tr>
      <w:tr w:rsidR="008A7A95" w:rsidRPr="008A7A95" w14:paraId="35A96D42" w14:textId="77777777" w:rsidTr="004C2E6F">
        <w:tc>
          <w:tcPr>
            <w:tcW w:w="4490" w:type="dxa"/>
          </w:tcPr>
          <w:p w14:paraId="6BDD7E8C" w14:textId="3E6BB12A" w:rsidR="00E141F0" w:rsidRPr="008A7A95" w:rsidRDefault="00A33AB0" w:rsidP="00F62D3D">
            <w:pPr>
              <w:rPr>
                <w:rFonts w:ascii="Century Gothic" w:hAnsi="Century Gothic"/>
              </w:rPr>
            </w:pPr>
            <w:r w:rsidRPr="008A7A95">
              <w:rPr>
                <w:rFonts w:ascii="Century Gothic" w:hAnsi="Century Gothic"/>
              </w:rPr>
              <w:t>Participación y democracia</w:t>
            </w:r>
          </w:p>
        </w:tc>
        <w:tc>
          <w:tcPr>
            <w:tcW w:w="5541" w:type="dxa"/>
          </w:tcPr>
          <w:p w14:paraId="2BCF7057" w14:textId="77777777" w:rsidR="00954305" w:rsidRDefault="00954305" w:rsidP="00F62D3D">
            <w:pPr>
              <w:rPr>
                <w:rFonts w:ascii="Century Gothic" w:hAnsi="Century Gothic"/>
              </w:rPr>
            </w:pPr>
          </w:p>
          <w:p w14:paraId="5015831C" w14:textId="77777777" w:rsidR="00E141F0" w:rsidRDefault="00A33AB0" w:rsidP="00F62D3D">
            <w:pPr>
              <w:rPr>
                <w:rFonts w:ascii="Century Gothic" w:hAnsi="Century Gothic"/>
              </w:rPr>
            </w:pPr>
            <w:r w:rsidRPr="008A7A95">
              <w:rPr>
                <w:rFonts w:ascii="Century Gothic" w:hAnsi="Century Gothic"/>
              </w:rPr>
              <w:t>Participa en el proceso eleccionario del Centro General de Estudiantes, respeta sus resultados, conoce a su órgano representante y, de ser necesario, colabora con éste en actividades con impacto positivo en su establecimiento. Participa en actividades en representación de su colegio, en eventos solidarios, y en la organización del estamento de estudiantes a nivel curso y/o colegio. Además</w:t>
            </w:r>
            <w:r w:rsidR="00A63E0C" w:rsidRPr="008A7A95">
              <w:rPr>
                <w:rFonts w:ascii="Century Gothic" w:hAnsi="Century Gothic"/>
              </w:rPr>
              <w:t xml:space="preserve"> Respeta la toma democrática de decisiones.</w:t>
            </w:r>
          </w:p>
          <w:p w14:paraId="2B4CA02B" w14:textId="05084A93" w:rsidR="00954305" w:rsidRPr="008A7A95" w:rsidRDefault="00954305" w:rsidP="00F62D3D">
            <w:pPr>
              <w:rPr>
                <w:rFonts w:ascii="Century Gothic" w:hAnsi="Century Gothic"/>
              </w:rPr>
            </w:pPr>
          </w:p>
        </w:tc>
      </w:tr>
      <w:tr w:rsidR="008A7A95" w:rsidRPr="008A7A95" w14:paraId="3FE95F00" w14:textId="77777777" w:rsidTr="004C2E6F">
        <w:tc>
          <w:tcPr>
            <w:tcW w:w="4490" w:type="dxa"/>
          </w:tcPr>
          <w:p w14:paraId="27DA09C6" w14:textId="708E1660" w:rsidR="00E141F0" w:rsidRPr="008A7A95" w:rsidRDefault="00472325" w:rsidP="00F62D3D">
            <w:pPr>
              <w:rPr>
                <w:rFonts w:ascii="Century Gothic" w:hAnsi="Century Gothic"/>
              </w:rPr>
            </w:pPr>
            <w:r w:rsidRPr="008A7A95">
              <w:rPr>
                <w:rFonts w:ascii="Century Gothic" w:hAnsi="Century Gothic"/>
              </w:rPr>
              <w:t>Identificación con su colegio</w:t>
            </w:r>
          </w:p>
        </w:tc>
        <w:tc>
          <w:tcPr>
            <w:tcW w:w="5541" w:type="dxa"/>
          </w:tcPr>
          <w:p w14:paraId="6453AA47" w14:textId="77777777" w:rsidR="00954305" w:rsidRDefault="00954305" w:rsidP="00F62D3D">
            <w:pPr>
              <w:rPr>
                <w:rFonts w:ascii="Century Gothic" w:hAnsi="Century Gothic"/>
              </w:rPr>
            </w:pPr>
          </w:p>
          <w:p w14:paraId="78B84F37" w14:textId="77777777" w:rsidR="00E141F0" w:rsidRDefault="00472325" w:rsidP="00F62D3D">
            <w:pPr>
              <w:rPr>
                <w:rFonts w:ascii="Century Gothic" w:hAnsi="Century Gothic"/>
              </w:rPr>
            </w:pPr>
            <w:r w:rsidRPr="008A7A95">
              <w:rPr>
                <w:rFonts w:ascii="Century Gothic" w:hAnsi="Century Gothic"/>
              </w:rPr>
              <w:t xml:space="preserve">Cuida la imagen de su colegio y no la difama a través de diferentes medios (verbalmente, visualmente, a través de redes sociales, </w:t>
            </w:r>
            <w:proofErr w:type="spellStart"/>
            <w:r w:rsidRPr="008A7A95">
              <w:rPr>
                <w:rFonts w:ascii="Century Gothic" w:hAnsi="Century Gothic"/>
              </w:rPr>
              <w:t>etc</w:t>
            </w:r>
            <w:proofErr w:type="spellEnd"/>
            <w:r w:rsidRPr="008A7A95">
              <w:rPr>
                <w:rFonts w:ascii="Century Gothic" w:hAnsi="Century Gothic"/>
              </w:rPr>
              <w:t>). Es respetuoso en los actos, escucha con atención en ellos, usa su uniforme, y representa al colegio cuando se requiere. Con sentido de pertenencia e identidad en relación al Proyecto Educativo Institucional.</w:t>
            </w:r>
          </w:p>
          <w:p w14:paraId="72B5B4E3" w14:textId="3F2BA0F1" w:rsidR="00954305" w:rsidRPr="008A7A95" w:rsidRDefault="00954305" w:rsidP="00F62D3D">
            <w:pPr>
              <w:rPr>
                <w:rFonts w:ascii="Century Gothic" w:hAnsi="Century Gothic"/>
              </w:rPr>
            </w:pPr>
          </w:p>
        </w:tc>
      </w:tr>
    </w:tbl>
    <w:p w14:paraId="373886EC" w14:textId="77777777" w:rsidR="003D15A9" w:rsidRPr="008A7A95" w:rsidRDefault="003D15A9" w:rsidP="000909B8">
      <w:pPr>
        <w:spacing w:after="0" w:line="240" w:lineRule="auto"/>
        <w:jc w:val="both"/>
        <w:rPr>
          <w:rFonts w:ascii="Century Gothic" w:eastAsiaTheme="minorHAnsi" w:hAnsi="Century Gothic" w:cs="Arial"/>
          <w:b/>
          <w:bCs/>
        </w:rPr>
      </w:pPr>
    </w:p>
    <w:p w14:paraId="72A3F296" w14:textId="77777777" w:rsidR="004C2E6F" w:rsidRPr="008A7A95" w:rsidRDefault="004C2E6F" w:rsidP="000909B8">
      <w:pPr>
        <w:spacing w:after="0" w:line="240" w:lineRule="auto"/>
        <w:jc w:val="both"/>
        <w:rPr>
          <w:rFonts w:ascii="Century Gothic" w:eastAsiaTheme="minorHAnsi" w:hAnsi="Century Gothic" w:cs="Arial"/>
          <w:b/>
          <w:bCs/>
        </w:rPr>
      </w:pPr>
    </w:p>
    <w:p w14:paraId="47A8C175" w14:textId="77777777" w:rsidR="004C2E6F" w:rsidRPr="008A7A95" w:rsidRDefault="004C2E6F" w:rsidP="000909B8">
      <w:pPr>
        <w:spacing w:after="0" w:line="240" w:lineRule="auto"/>
        <w:jc w:val="both"/>
        <w:rPr>
          <w:rFonts w:ascii="Century Gothic" w:eastAsiaTheme="minorHAnsi" w:hAnsi="Century Gothic" w:cs="Arial"/>
          <w:b/>
          <w:bCs/>
        </w:rPr>
      </w:pPr>
    </w:p>
    <w:tbl>
      <w:tblPr>
        <w:tblStyle w:val="Tablaconcuadrcula"/>
        <w:tblW w:w="10031" w:type="dxa"/>
        <w:tblInd w:w="-583" w:type="dxa"/>
        <w:tblLook w:val="04A0" w:firstRow="1" w:lastRow="0" w:firstColumn="1" w:lastColumn="0" w:noHBand="0" w:noVBand="1"/>
      </w:tblPr>
      <w:tblGrid>
        <w:gridCol w:w="4490"/>
        <w:gridCol w:w="5541"/>
      </w:tblGrid>
      <w:tr w:rsidR="008A7A95" w:rsidRPr="008A7A95" w14:paraId="5065733F" w14:textId="77777777" w:rsidTr="004C2E6F">
        <w:tc>
          <w:tcPr>
            <w:tcW w:w="4490" w:type="dxa"/>
          </w:tcPr>
          <w:p w14:paraId="7EBB409A" w14:textId="2CA55442" w:rsidR="00545FF9" w:rsidRPr="008A7A95" w:rsidRDefault="00F23821" w:rsidP="000909B8">
            <w:pPr>
              <w:jc w:val="both"/>
              <w:rPr>
                <w:rFonts w:ascii="Century Gothic" w:hAnsi="Century Gothic" w:cs="Arial"/>
                <w:lang w:eastAsia="es-ES"/>
              </w:rPr>
            </w:pPr>
            <w:r w:rsidRPr="008A7A95">
              <w:rPr>
                <w:rFonts w:ascii="Century Gothic" w:eastAsiaTheme="minorHAnsi" w:hAnsi="Century Gothic" w:cs="Arial"/>
                <w:b/>
                <w:bCs/>
              </w:rPr>
              <w:t>Perfil</w:t>
            </w:r>
            <w:r w:rsidR="00472325" w:rsidRPr="008A7A95">
              <w:rPr>
                <w:rFonts w:ascii="Century Gothic" w:eastAsiaTheme="minorHAnsi" w:hAnsi="Century Gothic" w:cs="Arial"/>
                <w:b/>
                <w:bCs/>
              </w:rPr>
              <w:t xml:space="preserve"> Apoderados</w:t>
            </w:r>
          </w:p>
        </w:tc>
        <w:tc>
          <w:tcPr>
            <w:tcW w:w="5541" w:type="dxa"/>
          </w:tcPr>
          <w:p w14:paraId="70AA4D54" w14:textId="55EE6165" w:rsidR="00545FF9" w:rsidRPr="008A7A95" w:rsidRDefault="00F23821" w:rsidP="000909B8">
            <w:pPr>
              <w:jc w:val="both"/>
              <w:rPr>
                <w:rFonts w:ascii="Century Gothic" w:hAnsi="Century Gothic" w:cs="Arial"/>
                <w:lang w:eastAsia="es-ES"/>
              </w:rPr>
            </w:pPr>
            <w:r w:rsidRPr="008A7A95">
              <w:rPr>
                <w:rFonts w:ascii="Century Gothic" w:eastAsiaTheme="minorHAnsi" w:hAnsi="Century Gothic" w:cs="Arial"/>
                <w:b/>
                <w:bCs/>
              </w:rPr>
              <w:t xml:space="preserve">Características </w:t>
            </w:r>
          </w:p>
        </w:tc>
      </w:tr>
      <w:tr w:rsidR="008A7A95" w:rsidRPr="008A7A95" w14:paraId="5E182708" w14:textId="77777777" w:rsidTr="004C2E6F">
        <w:tc>
          <w:tcPr>
            <w:tcW w:w="4490" w:type="dxa"/>
          </w:tcPr>
          <w:p w14:paraId="51C3E09F" w14:textId="77777777" w:rsidR="00954305" w:rsidRDefault="00954305" w:rsidP="00F62D3D">
            <w:pPr>
              <w:rPr>
                <w:rFonts w:ascii="Century Gothic" w:hAnsi="Century Gothic"/>
              </w:rPr>
            </w:pPr>
          </w:p>
          <w:p w14:paraId="5F0308BC" w14:textId="04C08846" w:rsidR="00545FF9" w:rsidRPr="008A7A95" w:rsidRDefault="00545FF9" w:rsidP="00F62D3D">
            <w:pPr>
              <w:rPr>
                <w:rFonts w:ascii="Century Gothic" w:hAnsi="Century Gothic" w:cs="Arial"/>
                <w:lang w:eastAsia="es-ES"/>
              </w:rPr>
            </w:pPr>
            <w:r w:rsidRPr="008A7A95">
              <w:rPr>
                <w:rFonts w:ascii="Century Gothic" w:hAnsi="Century Gothic"/>
              </w:rPr>
              <w:t>Participación en el proceso educativo de su hijo</w:t>
            </w:r>
          </w:p>
        </w:tc>
        <w:tc>
          <w:tcPr>
            <w:tcW w:w="5541" w:type="dxa"/>
          </w:tcPr>
          <w:p w14:paraId="5C0433F0" w14:textId="77777777" w:rsidR="00954305" w:rsidRDefault="00954305" w:rsidP="00F62D3D">
            <w:pPr>
              <w:rPr>
                <w:rFonts w:ascii="Century Gothic" w:hAnsi="Century Gothic"/>
              </w:rPr>
            </w:pPr>
          </w:p>
          <w:p w14:paraId="508ABC40" w14:textId="77777777" w:rsidR="00545FF9" w:rsidRPr="008A7A95" w:rsidRDefault="00545FF9" w:rsidP="00F62D3D">
            <w:pPr>
              <w:rPr>
                <w:rFonts w:ascii="Century Gothic" w:hAnsi="Century Gothic"/>
              </w:rPr>
            </w:pPr>
            <w:r w:rsidRPr="008A7A95">
              <w:rPr>
                <w:rFonts w:ascii="Century Gothic" w:hAnsi="Century Gothic"/>
              </w:rPr>
              <w:t>Asiste a reuniones de apoderados y citaciones.</w:t>
            </w:r>
          </w:p>
          <w:p w14:paraId="25785198" w14:textId="77777777" w:rsidR="00545FF9" w:rsidRPr="008A7A95" w:rsidRDefault="00545FF9" w:rsidP="00F62D3D">
            <w:pPr>
              <w:rPr>
                <w:rFonts w:ascii="Century Gothic" w:hAnsi="Century Gothic"/>
              </w:rPr>
            </w:pPr>
            <w:r w:rsidRPr="008A7A95">
              <w:rPr>
                <w:rFonts w:ascii="Century Gothic" w:hAnsi="Century Gothic"/>
              </w:rPr>
              <w:t>Participa de las actividades académicas y extraescolares del/a estudiante.</w:t>
            </w:r>
          </w:p>
          <w:p w14:paraId="28496CB5" w14:textId="77777777" w:rsidR="00545FF9" w:rsidRDefault="00545FF9" w:rsidP="00F62D3D">
            <w:pPr>
              <w:rPr>
                <w:rFonts w:ascii="Century Gothic" w:hAnsi="Century Gothic"/>
              </w:rPr>
            </w:pPr>
            <w:r w:rsidRPr="008A7A95">
              <w:rPr>
                <w:rFonts w:ascii="Century Gothic" w:hAnsi="Century Gothic"/>
              </w:rPr>
              <w:t xml:space="preserve">Se asegura de la asistencia y puntualidad de su hijo. Revisa constantemente la plataforma MATEONET. </w:t>
            </w:r>
          </w:p>
          <w:p w14:paraId="1272EDC4" w14:textId="1524E4D4" w:rsidR="00954305" w:rsidRPr="008A7A95" w:rsidRDefault="00954305" w:rsidP="00F62D3D">
            <w:pPr>
              <w:rPr>
                <w:rFonts w:ascii="Century Gothic" w:hAnsi="Century Gothic" w:cs="Arial"/>
                <w:lang w:eastAsia="es-ES"/>
              </w:rPr>
            </w:pPr>
          </w:p>
        </w:tc>
      </w:tr>
      <w:tr w:rsidR="008A7A95" w:rsidRPr="008A7A95" w14:paraId="6AB4996D" w14:textId="77777777" w:rsidTr="004C2E6F">
        <w:tc>
          <w:tcPr>
            <w:tcW w:w="4490" w:type="dxa"/>
          </w:tcPr>
          <w:p w14:paraId="628D2653" w14:textId="77777777" w:rsidR="00954305" w:rsidRDefault="00954305" w:rsidP="00F62D3D">
            <w:pPr>
              <w:rPr>
                <w:rFonts w:ascii="Century Gothic" w:hAnsi="Century Gothic"/>
              </w:rPr>
            </w:pPr>
          </w:p>
          <w:p w14:paraId="5F9E4BE6" w14:textId="7E9BE2C6" w:rsidR="00545FF9" w:rsidRPr="008A7A95" w:rsidRDefault="00545FF9" w:rsidP="00F62D3D">
            <w:pPr>
              <w:rPr>
                <w:rFonts w:ascii="Century Gothic" w:hAnsi="Century Gothic" w:cs="Arial"/>
                <w:lang w:eastAsia="es-ES"/>
              </w:rPr>
            </w:pPr>
            <w:r w:rsidRPr="008A7A95">
              <w:rPr>
                <w:rFonts w:ascii="Century Gothic" w:hAnsi="Century Gothic"/>
              </w:rPr>
              <w:t>Preocupación por informarse del quehacer del establecimiento</w:t>
            </w:r>
            <w:r w:rsidR="004A2A9B" w:rsidRPr="008A7A95">
              <w:rPr>
                <w:rFonts w:ascii="Century Gothic" w:hAnsi="Century Gothic"/>
              </w:rPr>
              <w:t xml:space="preserve"> siendo un facilitador de la comunicación con este</w:t>
            </w:r>
          </w:p>
        </w:tc>
        <w:tc>
          <w:tcPr>
            <w:tcW w:w="5541" w:type="dxa"/>
          </w:tcPr>
          <w:p w14:paraId="23DC3286" w14:textId="77777777" w:rsidR="00954305" w:rsidRDefault="00954305" w:rsidP="00F62D3D">
            <w:pPr>
              <w:rPr>
                <w:rFonts w:ascii="Century Gothic" w:hAnsi="Century Gothic"/>
              </w:rPr>
            </w:pPr>
          </w:p>
          <w:p w14:paraId="518AFF31" w14:textId="77777777" w:rsidR="00545FF9" w:rsidRDefault="00545FF9" w:rsidP="00F62D3D">
            <w:pPr>
              <w:rPr>
                <w:rFonts w:ascii="Century Gothic" w:hAnsi="Century Gothic"/>
              </w:rPr>
            </w:pPr>
            <w:r w:rsidRPr="008A7A95">
              <w:rPr>
                <w:rFonts w:ascii="Century Gothic" w:hAnsi="Century Gothic"/>
              </w:rPr>
              <w:t>Conoce, cumple, y respeta horarios de funcionamiento del colegio y de atención de profesores. Conoce, cumple, y respeta el reglamento interno</w:t>
            </w:r>
            <w:r w:rsidR="009722FF" w:rsidRPr="008A7A95">
              <w:rPr>
                <w:rFonts w:ascii="Century Gothic" w:hAnsi="Century Gothic"/>
              </w:rPr>
              <w:t xml:space="preserve">. </w:t>
            </w:r>
            <w:r w:rsidRPr="008A7A95">
              <w:rPr>
                <w:rFonts w:ascii="Century Gothic" w:hAnsi="Century Gothic"/>
              </w:rPr>
              <w:t xml:space="preserve">Se informa de actividades en donde se requiere la participación de </w:t>
            </w:r>
            <w:r w:rsidRPr="008A7A95">
              <w:rPr>
                <w:rFonts w:ascii="Century Gothic" w:hAnsi="Century Gothic"/>
              </w:rPr>
              <w:lastRenderedPageBreak/>
              <w:t>apoderados/as.</w:t>
            </w:r>
            <w:r w:rsidR="00AA344E" w:rsidRPr="008A7A95">
              <w:rPr>
                <w:rFonts w:ascii="Century Gothic" w:hAnsi="Century Gothic"/>
              </w:rPr>
              <w:t xml:space="preserve"> Revisa la agenda diariamente. Se encarga de que el/la estudiante la lleva al colegio. Actualiza números de teléfono, cambios de dirección u otros medios para facilitar la ubicación. Justifica debidamente y a tiempo la inasistencia de su hijo. Revisa r</w:t>
            </w:r>
            <w:r w:rsidR="009722FF" w:rsidRPr="008A7A95">
              <w:rPr>
                <w:rFonts w:ascii="Century Gothic" w:hAnsi="Century Gothic"/>
              </w:rPr>
              <w:t>edes sociales asociadas al colegio.</w:t>
            </w:r>
          </w:p>
          <w:p w14:paraId="56D2A945" w14:textId="5EDD1B86" w:rsidR="00954305" w:rsidRPr="008A7A95" w:rsidRDefault="00954305" w:rsidP="00F62D3D">
            <w:pPr>
              <w:rPr>
                <w:rFonts w:ascii="Century Gothic" w:hAnsi="Century Gothic" w:cs="Arial"/>
                <w:lang w:eastAsia="es-ES"/>
              </w:rPr>
            </w:pPr>
          </w:p>
        </w:tc>
      </w:tr>
      <w:tr w:rsidR="008A7A95" w:rsidRPr="008A7A95" w14:paraId="0A0C22AA" w14:textId="77777777" w:rsidTr="004C2E6F">
        <w:tc>
          <w:tcPr>
            <w:tcW w:w="4490" w:type="dxa"/>
          </w:tcPr>
          <w:p w14:paraId="2FE9B9AA" w14:textId="77777777" w:rsidR="00954305" w:rsidRDefault="00954305" w:rsidP="00F62D3D">
            <w:pPr>
              <w:rPr>
                <w:rFonts w:ascii="Century Gothic" w:hAnsi="Century Gothic"/>
              </w:rPr>
            </w:pPr>
          </w:p>
          <w:p w14:paraId="2D6ED0E0" w14:textId="3B9F4337" w:rsidR="00545FF9" w:rsidRPr="008A7A95" w:rsidRDefault="00297488" w:rsidP="00F62D3D">
            <w:pPr>
              <w:rPr>
                <w:rFonts w:ascii="Century Gothic" w:hAnsi="Century Gothic" w:cs="Arial"/>
                <w:lang w:eastAsia="es-ES"/>
              </w:rPr>
            </w:pPr>
            <w:r w:rsidRPr="008A7A95">
              <w:rPr>
                <w:rFonts w:ascii="Century Gothic" w:hAnsi="Century Gothic"/>
              </w:rPr>
              <w:t>Participación con sus pares y la organización del C.G.P.A, y actividades extraescolares</w:t>
            </w:r>
          </w:p>
        </w:tc>
        <w:tc>
          <w:tcPr>
            <w:tcW w:w="5541" w:type="dxa"/>
          </w:tcPr>
          <w:p w14:paraId="5C6CE3B3" w14:textId="77777777" w:rsidR="00954305" w:rsidRDefault="00954305" w:rsidP="00F62D3D">
            <w:pPr>
              <w:rPr>
                <w:rFonts w:ascii="Century Gothic" w:hAnsi="Century Gothic"/>
              </w:rPr>
            </w:pPr>
          </w:p>
          <w:p w14:paraId="58682F41" w14:textId="77777777" w:rsidR="00545FF9" w:rsidRDefault="00297488" w:rsidP="00F62D3D">
            <w:pPr>
              <w:rPr>
                <w:rFonts w:ascii="Century Gothic" w:hAnsi="Century Gothic"/>
              </w:rPr>
            </w:pPr>
            <w:r w:rsidRPr="008A7A95">
              <w:rPr>
                <w:rFonts w:ascii="Century Gothic" w:hAnsi="Century Gothic"/>
              </w:rPr>
              <w:t>Participa en el proceso eleccionario del Centro General de Padres y Apoderados, respeta sus resultados, conoce a su órgano representante y, de ser necesario, colabora con éste en actividades que lo requieran. Acompaña a su hijo cuando se le invita a las actividades  del colegio y participa en ellas de principio a fin.</w:t>
            </w:r>
          </w:p>
          <w:p w14:paraId="0F4FF8E5" w14:textId="23C0BC1D" w:rsidR="00954305" w:rsidRPr="008A7A95" w:rsidRDefault="00954305" w:rsidP="00F62D3D">
            <w:pPr>
              <w:rPr>
                <w:rFonts w:ascii="Century Gothic" w:hAnsi="Century Gothic" w:cs="Arial"/>
                <w:lang w:eastAsia="es-ES"/>
              </w:rPr>
            </w:pPr>
          </w:p>
        </w:tc>
      </w:tr>
      <w:tr w:rsidR="008A7A95" w:rsidRPr="008A7A95" w14:paraId="2B99732A" w14:textId="77777777" w:rsidTr="004C2E6F">
        <w:tc>
          <w:tcPr>
            <w:tcW w:w="4490" w:type="dxa"/>
          </w:tcPr>
          <w:p w14:paraId="34847B8F" w14:textId="77777777" w:rsidR="00954305" w:rsidRDefault="00954305" w:rsidP="00F62D3D">
            <w:pPr>
              <w:rPr>
                <w:rFonts w:ascii="Century Gothic" w:hAnsi="Century Gothic"/>
              </w:rPr>
            </w:pPr>
          </w:p>
          <w:p w14:paraId="0E9A9373" w14:textId="295DCD42" w:rsidR="00545FF9" w:rsidRPr="008A7A95" w:rsidRDefault="005D7B9A" w:rsidP="00F62D3D">
            <w:pPr>
              <w:rPr>
                <w:rFonts w:ascii="Century Gothic" w:hAnsi="Century Gothic" w:cs="Arial"/>
                <w:lang w:eastAsia="es-ES"/>
              </w:rPr>
            </w:pPr>
            <w:r w:rsidRPr="008A7A95">
              <w:rPr>
                <w:rFonts w:ascii="Century Gothic" w:hAnsi="Century Gothic"/>
              </w:rPr>
              <w:t>Respeto con los estudiantes del establecimiento, sus características y su diversidad</w:t>
            </w:r>
          </w:p>
        </w:tc>
        <w:tc>
          <w:tcPr>
            <w:tcW w:w="5541" w:type="dxa"/>
          </w:tcPr>
          <w:p w14:paraId="5984FDC1" w14:textId="77777777" w:rsidR="00954305" w:rsidRDefault="00954305" w:rsidP="00F62D3D">
            <w:pPr>
              <w:rPr>
                <w:rFonts w:ascii="Century Gothic" w:hAnsi="Century Gothic"/>
              </w:rPr>
            </w:pPr>
          </w:p>
          <w:p w14:paraId="5E07C907" w14:textId="77777777" w:rsidR="00545FF9" w:rsidRDefault="005D7B9A" w:rsidP="00F62D3D">
            <w:pPr>
              <w:rPr>
                <w:rFonts w:ascii="Century Gothic" w:hAnsi="Century Gothic"/>
              </w:rPr>
            </w:pPr>
            <w:r w:rsidRPr="008A7A95">
              <w:rPr>
                <w:rFonts w:ascii="Century Gothic" w:hAnsi="Century Gothic"/>
              </w:rPr>
              <w:t>No enfrenta a alumnos/as con los que ha tenido problemas su hijo. Comunica situaciones problemáticas a la autoridad pertinente, aplicando el conducto regular y respetando los protocolos. No hace uso de redes sociales para solucionar conflictos. Respeta las determinaciones de los/as profesores/as, inspectores o directivos del colegio respecto a la solución de conflictos entre estudiantes.</w:t>
            </w:r>
          </w:p>
          <w:p w14:paraId="5B176563" w14:textId="10A3DF03" w:rsidR="00954305" w:rsidRPr="008A7A95" w:rsidRDefault="00954305" w:rsidP="00F62D3D">
            <w:pPr>
              <w:rPr>
                <w:rFonts w:ascii="Century Gothic" w:hAnsi="Century Gothic" w:cs="Arial"/>
                <w:lang w:eastAsia="es-ES"/>
              </w:rPr>
            </w:pPr>
          </w:p>
        </w:tc>
      </w:tr>
      <w:tr w:rsidR="008A7A95" w:rsidRPr="008A7A95" w14:paraId="1D9FD14E" w14:textId="77777777" w:rsidTr="004C2E6F">
        <w:tc>
          <w:tcPr>
            <w:tcW w:w="4490" w:type="dxa"/>
          </w:tcPr>
          <w:p w14:paraId="0D7EBC09" w14:textId="77777777" w:rsidR="00954305" w:rsidRDefault="00954305" w:rsidP="00F62D3D">
            <w:pPr>
              <w:rPr>
                <w:rFonts w:ascii="Century Gothic" w:hAnsi="Century Gothic" w:cs="Arial"/>
                <w:lang w:eastAsia="es-ES"/>
              </w:rPr>
            </w:pPr>
          </w:p>
          <w:p w14:paraId="38E3D0D3" w14:textId="787918FF" w:rsidR="00545FF9" w:rsidRPr="008A7A95" w:rsidRDefault="00A6127B" w:rsidP="00F62D3D">
            <w:pPr>
              <w:rPr>
                <w:rFonts w:ascii="Century Gothic" w:hAnsi="Century Gothic" w:cs="Arial"/>
                <w:lang w:eastAsia="es-ES"/>
              </w:rPr>
            </w:pPr>
            <w:r w:rsidRPr="008A7A95">
              <w:rPr>
                <w:rFonts w:ascii="Century Gothic" w:hAnsi="Century Gothic" w:cs="Arial"/>
                <w:lang w:eastAsia="es-ES"/>
              </w:rPr>
              <w:t>Respeto con toda la comunidad educativa</w:t>
            </w:r>
          </w:p>
        </w:tc>
        <w:tc>
          <w:tcPr>
            <w:tcW w:w="5541" w:type="dxa"/>
          </w:tcPr>
          <w:p w14:paraId="40FEE407" w14:textId="77777777" w:rsidR="00954305" w:rsidRDefault="00954305" w:rsidP="00F62D3D">
            <w:pPr>
              <w:rPr>
                <w:rFonts w:ascii="Century Gothic" w:hAnsi="Century Gothic"/>
              </w:rPr>
            </w:pPr>
          </w:p>
          <w:p w14:paraId="5200506D" w14:textId="77777777" w:rsidR="00545FF9" w:rsidRDefault="00A6127B" w:rsidP="00F62D3D">
            <w:pPr>
              <w:rPr>
                <w:rFonts w:ascii="Century Gothic" w:hAnsi="Century Gothic"/>
              </w:rPr>
            </w:pPr>
            <w:r w:rsidRPr="008A7A95">
              <w:rPr>
                <w:rFonts w:ascii="Century Gothic" w:hAnsi="Century Gothic"/>
              </w:rPr>
              <w:t>Escucha, valora y respeta las sugerencias de profesores/as, asistentes, y directivos con respecto al proceso educativo y formativo de los/as estudiantes. Confía en los/as profesores/as  como guías del proceso educativo de sus hijos. Expone de manera respetuosa sus puntos de vista, necesidades y problemas. Maneja un lenguaje acorde a la situación.</w:t>
            </w:r>
          </w:p>
          <w:p w14:paraId="16CEFBD5" w14:textId="2A490A06" w:rsidR="00954305" w:rsidRPr="008A7A95" w:rsidRDefault="00954305" w:rsidP="00F62D3D">
            <w:pPr>
              <w:rPr>
                <w:rFonts w:ascii="Century Gothic" w:hAnsi="Century Gothic" w:cs="Arial"/>
                <w:lang w:eastAsia="es-ES"/>
              </w:rPr>
            </w:pPr>
          </w:p>
        </w:tc>
      </w:tr>
      <w:tr w:rsidR="008A7A95" w:rsidRPr="008A7A95" w14:paraId="4A56C234" w14:textId="77777777" w:rsidTr="004C2E6F">
        <w:tc>
          <w:tcPr>
            <w:tcW w:w="4490" w:type="dxa"/>
          </w:tcPr>
          <w:p w14:paraId="1A0E6B9D" w14:textId="77777777" w:rsidR="00954305" w:rsidRDefault="00954305" w:rsidP="00F62D3D">
            <w:pPr>
              <w:rPr>
                <w:rFonts w:ascii="Century Gothic" w:hAnsi="Century Gothic" w:cs="Arial"/>
                <w:lang w:eastAsia="es-ES"/>
              </w:rPr>
            </w:pPr>
          </w:p>
          <w:p w14:paraId="172D5649" w14:textId="25631C3B" w:rsidR="00545FF9" w:rsidRPr="008A7A95" w:rsidRDefault="000C03B7" w:rsidP="00F62D3D">
            <w:pPr>
              <w:rPr>
                <w:rFonts w:ascii="Century Gothic" w:hAnsi="Century Gothic" w:cs="Arial"/>
                <w:lang w:eastAsia="es-ES"/>
              </w:rPr>
            </w:pPr>
            <w:r w:rsidRPr="008A7A95">
              <w:rPr>
                <w:rFonts w:ascii="Century Gothic" w:hAnsi="Century Gothic" w:cs="Arial"/>
                <w:lang w:eastAsia="es-ES"/>
              </w:rPr>
              <w:t xml:space="preserve">Lealtad y compromiso con el colegio </w:t>
            </w:r>
          </w:p>
        </w:tc>
        <w:tc>
          <w:tcPr>
            <w:tcW w:w="5541" w:type="dxa"/>
          </w:tcPr>
          <w:p w14:paraId="75555F36" w14:textId="77777777" w:rsidR="00954305" w:rsidRDefault="00954305" w:rsidP="00F62D3D">
            <w:pPr>
              <w:rPr>
                <w:rFonts w:ascii="Century Gothic" w:hAnsi="Century Gothic"/>
              </w:rPr>
            </w:pPr>
          </w:p>
          <w:p w14:paraId="673291C0" w14:textId="77777777" w:rsidR="00545FF9" w:rsidRDefault="000C03B7" w:rsidP="00F62D3D">
            <w:pPr>
              <w:rPr>
                <w:rFonts w:ascii="Century Gothic" w:hAnsi="Century Gothic"/>
              </w:rPr>
            </w:pPr>
            <w:r w:rsidRPr="008A7A95">
              <w:rPr>
                <w:rFonts w:ascii="Century Gothic" w:hAnsi="Century Gothic"/>
              </w:rPr>
              <w:t xml:space="preserve">Cuida la imagen del colegio. No lo  difama por redes sociales. Da a conocer opiniones de forma respetuosa, con el fin de mejorar el servicio de la institución. Se compromete con Proyecto Educativo Institucional y con el Plan de Mejoramiento Educativo de nuestro colegio </w:t>
            </w:r>
          </w:p>
          <w:p w14:paraId="4153E3CB" w14:textId="744E2363" w:rsidR="00954305" w:rsidRPr="008A7A95" w:rsidRDefault="00954305" w:rsidP="00F62D3D">
            <w:pPr>
              <w:rPr>
                <w:rFonts w:ascii="Century Gothic" w:hAnsi="Century Gothic" w:cs="Arial"/>
                <w:lang w:eastAsia="es-ES"/>
              </w:rPr>
            </w:pPr>
          </w:p>
        </w:tc>
      </w:tr>
    </w:tbl>
    <w:p w14:paraId="006651FA" w14:textId="77777777" w:rsidR="00C82F63" w:rsidRPr="008A7A95" w:rsidRDefault="00C82F63" w:rsidP="000909B8">
      <w:pPr>
        <w:spacing w:after="0" w:line="240" w:lineRule="auto"/>
        <w:jc w:val="both"/>
        <w:rPr>
          <w:rFonts w:ascii="Century Gothic" w:hAnsi="Century Gothic" w:cs="Arial"/>
          <w:lang w:eastAsia="es-ES"/>
        </w:rPr>
      </w:pPr>
    </w:p>
    <w:p w14:paraId="4C95A428" w14:textId="45D4E468" w:rsidR="00C82F63" w:rsidRPr="008A7A95" w:rsidRDefault="00C82F63" w:rsidP="000909B8">
      <w:pPr>
        <w:spacing w:after="0" w:line="240" w:lineRule="auto"/>
        <w:jc w:val="both"/>
        <w:rPr>
          <w:rFonts w:ascii="Century Gothic" w:hAnsi="Century Gothic" w:cs="Arial"/>
          <w:lang w:eastAsia="es-ES"/>
        </w:rPr>
      </w:pPr>
    </w:p>
    <w:p w14:paraId="23C77224" w14:textId="77777777" w:rsidR="00C82F63" w:rsidRPr="008A7A95" w:rsidRDefault="00C82F63" w:rsidP="000909B8">
      <w:pPr>
        <w:spacing w:after="0" w:line="240" w:lineRule="auto"/>
        <w:jc w:val="both"/>
        <w:rPr>
          <w:rFonts w:ascii="Century Gothic" w:hAnsi="Century Gothic" w:cs="Arial"/>
          <w:lang w:eastAsia="es-ES"/>
        </w:rPr>
      </w:pPr>
    </w:p>
    <w:p w14:paraId="3572A03A" w14:textId="78CCCB9E" w:rsidR="00C82F63" w:rsidRPr="008A7A95" w:rsidRDefault="00C82F63" w:rsidP="000909B8">
      <w:pPr>
        <w:spacing w:after="0" w:line="240" w:lineRule="auto"/>
        <w:jc w:val="both"/>
        <w:rPr>
          <w:rFonts w:ascii="Century Gothic" w:eastAsiaTheme="minorHAnsi" w:hAnsi="Century Gothic" w:cs="Arial"/>
          <w:b/>
          <w:bCs/>
        </w:rPr>
      </w:pPr>
      <w:r w:rsidRPr="008A7A95">
        <w:rPr>
          <w:rFonts w:ascii="Century Gothic" w:eastAsiaTheme="minorHAnsi" w:hAnsi="Century Gothic" w:cs="Arial"/>
          <w:b/>
          <w:bCs/>
        </w:rPr>
        <w:t>2.5.4 PERFIL PROFESIONALES DE APOYO</w:t>
      </w:r>
    </w:p>
    <w:p w14:paraId="22A8595B" w14:textId="77777777" w:rsidR="005D2DF2" w:rsidRPr="008A7A95" w:rsidRDefault="005D2DF2" w:rsidP="000909B8">
      <w:pPr>
        <w:spacing w:after="0" w:line="240" w:lineRule="auto"/>
        <w:jc w:val="both"/>
        <w:rPr>
          <w:rFonts w:ascii="Century Gothic" w:eastAsiaTheme="minorHAnsi" w:hAnsi="Century Gothic" w:cs="Arial"/>
          <w:b/>
          <w:bCs/>
        </w:rPr>
      </w:pPr>
    </w:p>
    <w:p w14:paraId="63AC5B97" w14:textId="77777777" w:rsidR="00C82F63" w:rsidRPr="008A7A95" w:rsidRDefault="00C82F63" w:rsidP="000909B8">
      <w:pPr>
        <w:spacing w:after="0" w:line="240" w:lineRule="auto"/>
        <w:jc w:val="both"/>
        <w:rPr>
          <w:rFonts w:ascii="Century Gothic" w:hAnsi="Century Gothic" w:cs="Arial"/>
          <w:lang w:eastAsia="es-ES"/>
        </w:rPr>
      </w:pPr>
    </w:p>
    <w:tbl>
      <w:tblPr>
        <w:tblStyle w:val="Tablaconcuadrcula"/>
        <w:tblW w:w="10031" w:type="dxa"/>
        <w:tblInd w:w="-583" w:type="dxa"/>
        <w:tblLook w:val="04A0" w:firstRow="1" w:lastRow="0" w:firstColumn="1" w:lastColumn="0" w:noHBand="0" w:noVBand="1"/>
      </w:tblPr>
      <w:tblGrid>
        <w:gridCol w:w="458"/>
        <w:gridCol w:w="1949"/>
        <w:gridCol w:w="3684"/>
        <w:gridCol w:w="3940"/>
      </w:tblGrid>
      <w:tr w:rsidR="008A7A95" w:rsidRPr="008A7A95" w14:paraId="51357E1B" w14:textId="77777777" w:rsidTr="00814F97">
        <w:trPr>
          <w:trHeight w:val="444"/>
        </w:trPr>
        <w:tc>
          <w:tcPr>
            <w:tcW w:w="0" w:type="auto"/>
          </w:tcPr>
          <w:p w14:paraId="11E09137" w14:textId="77777777" w:rsidR="003D7EB2" w:rsidRPr="008A7A95" w:rsidRDefault="003D7EB2" w:rsidP="000909B8">
            <w:pPr>
              <w:jc w:val="both"/>
              <w:rPr>
                <w:rFonts w:ascii="Century Gothic" w:hAnsi="Century Gothic" w:cs="Arial"/>
                <w:b/>
              </w:rPr>
            </w:pPr>
          </w:p>
          <w:p w14:paraId="2E84C462" w14:textId="6F2FADF7" w:rsidR="003D7EB2" w:rsidRPr="008A7A95" w:rsidRDefault="003D7EB2" w:rsidP="000909B8">
            <w:pPr>
              <w:jc w:val="both"/>
              <w:rPr>
                <w:rFonts w:ascii="Century Gothic" w:hAnsi="Century Gothic" w:cs="Arial"/>
              </w:rPr>
            </w:pPr>
            <w:r w:rsidRPr="008A7A95">
              <w:rPr>
                <w:rFonts w:ascii="Century Gothic" w:hAnsi="Century Gothic" w:cs="Arial"/>
                <w:b/>
              </w:rPr>
              <w:t>Nº</w:t>
            </w:r>
          </w:p>
        </w:tc>
        <w:tc>
          <w:tcPr>
            <w:tcW w:w="0" w:type="auto"/>
          </w:tcPr>
          <w:p w14:paraId="0A97C7E3" w14:textId="77777777" w:rsidR="003D7EB2" w:rsidRPr="008A7A95" w:rsidRDefault="003D7EB2" w:rsidP="000909B8">
            <w:pPr>
              <w:jc w:val="both"/>
              <w:rPr>
                <w:rFonts w:ascii="Century Gothic" w:hAnsi="Century Gothic" w:cs="Arial"/>
                <w:b/>
              </w:rPr>
            </w:pPr>
          </w:p>
          <w:p w14:paraId="366EC024" w14:textId="776EF72D" w:rsidR="003D7EB2" w:rsidRPr="008A7A95" w:rsidRDefault="003D7EB2" w:rsidP="000909B8">
            <w:pPr>
              <w:jc w:val="both"/>
              <w:rPr>
                <w:rFonts w:ascii="Century Gothic" w:hAnsi="Century Gothic" w:cs="Arial"/>
              </w:rPr>
            </w:pPr>
            <w:r w:rsidRPr="008A7A95">
              <w:rPr>
                <w:rFonts w:ascii="Century Gothic" w:hAnsi="Century Gothic" w:cs="Arial"/>
                <w:b/>
              </w:rPr>
              <w:t>Cargo</w:t>
            </w:r>
          </w:p>
        </w:tc>
        <w:tc>
          <w:tcPr>
            <w:tcW w:w="3684" w:type="dxa"/>
          </w:tcPr>
          <w:p w14:paraId="173B6190" w14:textId="77777777" w:rsidR="003D7EB2" w:rsidRPr="008A7A95" w:rsidRDefault="003D7EB2" w:rsidP="000909B8">
            <w:pPr>
              <w:jc w:val="both"/>
              <w:rPr>
                <w:rFonts w:ascii="Century Gothic" w:eastAsia="Times New Roman" w:hAnsi="Century Gothic" w:cs="Andalus"/>
                <w:lang w:eastAsia="es-CL"/>
              </w:rPr>
            </w:pPr>
          </w:p>
          <w:p w14:paraId="51CDE511" w14:textId="309D2258" w:rsidR="003D7EB2" w:rsidRPr="008A7A95" w:rsidRDefault="003D7EB2" w:rsidP="000909B8">
            <w:pPr>
              <w:jc w:val="both"/>
              <w:rPr>
                <w:rFonts w:ascii="Century Gothic" w:eastAsia="Times New Roman" w:hAnsi="Century Gothic" w:cs="Andalus"/>
                <w:b/>
                <w:lang w:eastAsia="es-CL"/>
              </w:rPr>
            </w:pPr>
            <w:r w:rsidRPr="008A7A95">
              <w:rPr>
                <w:rFonts w:ascii="Century Gothic" w:eastAsia="Times New Roman" w:hAnsi="Century Gothic" w:cs="Andalus"/>
                <w:b/>
                <w:lang w:eastAsia="es-CL"/>
              </w:rPr>
              <w:t>Función</w:t>
            </w:r>
          </w:p>
        </w:tc>
        <w:tc>
          <w:tcPr>
            <w:tcW w:w="3940" w:type="dxa"/>
          </w:tcPr>
          <w:p w14:paraId="42A60682" w14:textId="77777777" w:rsidR="003D7EB2" w:rsidRPr="008A7A95" w:rsidRDefault="003D7EB2" w:rsidP="000909B8">
            <w:pPr>
              <w:autoSpaceDE w:val="0"/>
              <w:autoSpaceDN w:val="0"/>
              <w:adjustRightInd w:val="0"/>
              <w:jc w:val="both"/>
              <w:rPr>
                <w:rFonts w:ascii="Century Gothic" w:hAnsi="Century Gothic" w:cs="Arial"/>
                <w:b/>
              </w:rPr>
            </w:pPr>
          </w:p>
          <w:p w14:paraId="62D99BA9" w14:textId="536CA8E2" w:rsidR="003D7EB2" w:rsidRPr="008A7A95" w:rsidRDefault="003D7EB2" w:rsidP="000909B8">
            <w:pPr>
              <w:autoSpaceDE w:val="0"/>
              <w:autoSpaceDN w:val="0"/>
              <w:adjustRightInd w:val="0"/>
              <w:jc w:val="both"/>
              <w:rPr>
                <w:rFonts w:ascii="Century Gothic" w:hAnsi="Century Gothic" w:cs="Arial"/>
              </w:rPr>
            </w:pPr>
            <w:r w:rsidRPr="008A7A95">
              <w:rPr>
                <w:rFonts w:ascii="Century Gothic" w:hAnsi="Century Gothic" w:cs="Arial"/>
                <w:b/>
              </w:rPr>
              <w:t>Perfil</w:t>
            </w:r>
          </w:p>
        </w:tc>
      </w:tr>
      <w:tr w:rsidR="008A7A95" w:rsidRPr="008A7A95" w14:paraId="6D0A7A7B" w14:textId="77777777" w:rsidTr="00814F97">
        <w:tc>
          <w:tcPr>
            <w:tcW w:w="0" w:type="auto"/>
          </w:tcPr>
          <w:p w14:paraId="360B25D4" w14:textId="77777777" w:rsidR="003D7EB2" w:rsidRPr="008A7A95" w:rsidRDefault="003D7EB2" w:rsidP="00F62D3D">
            <w:pPr>
              <w:rPr>
                <w:rFonts w:ascii="Century Gothic" w:hAnsi="Century Gothic" w:cs="Arial"/>
              </w:rPr>
            </w:pPr>
          </w:p>
          <w:p w14:paraId="64B70A3C" w14:textId="77777777" w:rsidR="003D7EB2" w:rsidRPr="008A7A95" w:rsidRDefault="003D7EB2" w:rsidP="00F62D3D">
            <w:pPr>
              <w:rPr>
                <w:rFonts w:ascii="Century Gothic" w:hAnsi="Century Gothic" w:cs="Arial"/>
              </w:rPr>
            </w:pPr>
            <w:r w:rsidRPr="008A7A95">
              <w:rPr>
                <w:rFonts w:ascii="Century Gothic" w:hAnsi="Century Gothic" w:cs="Arial"/>
              </w:rPr>
              <w:t>1</w:t>
            </w:r>
          </w:p>
        </w:tc>
        <w:tc>
          <w:tcPr>
            <w:tcW w:w="0" w:type="auto"/>
          </w:tcPr>
          <w:p w14:paraId="5D107FEE" w14:textId="77777777" w:rsidR="003D7EB2" w:rsidRPr="008A7A95" w:rsidRDefault="003D7EB2" w:rsidP="00F62D3D">
            <w:pPr>
              <w:rPr>
                <w:rFonts w:ascii="Century Gothic" w:hAnsi="Century Gothic" w:cs="Arial"/>
              </w:rPr>
            </w:pPr>
          </w:p>
          <w:p w14:paraId="5D08A906" w14:textId="77777777" w:rsidR="003D7EB2" w:rsidRPr="008A7A95" w:rsidRDefault="003D7EB2" w:rsidP="00F62D3D">
            <w:pPr>
              <w:rPr>
                <w:rFonts w:ascii="Century Gothic" w:hAnsi="Century Gothic" w:cs="Arial"/>
              </w:rPr>
            </w:pPr>
            <w:r w:rsidRPr="008A7A95">
              <w:rPr>
                <w:rFonts w:ascii="Century Gothic" w:hAnsi="Century Gothic" w:cs="Arial"/>
              </w:rPr>
              <w:t xml:space="preserve">Psicopedagoga - Educadora Diferencial </w:t>
            </w:r>
          </w:p>
          <w:p w14:paraId="304923AC" w14:textId="77777777" w:rsidR="003D7EB2" w:rsidRPr="008A7A95" w:rsidRDefault="003D7EB2" w:rsidP="00F62D3D">
            <w:pPr>
              <w:rPr>
                <w:rFonts w:ascii="Century Gothic" w:hAnsi="Century Gothic" w:cs="Arial"/>
              </w:rPr>
            </w:pPr>
            <w:r w:rsidRPr="008A7A95">
              <w:rPr>
                <w:rFonts w:ascii="Century Gothic" w:hAnsi="Century Gothic" w:cs="Arial"/>
              </w:rPr>
              <w:t>coordinadora del Programa de Integración</w:t>
            </w:r>
          </w:p>
        </w:tc>
        <w:tc>
          <w:tcPr>
            <w:tcW w:w="3684" w:type="dxa"/>
          </w:tcPr>
          <w:p w14:paraId="3165D7A3" w14:textId="77777777" w:rsidR="00954305" w:rsidRDefault="00954305" w:rsidP="00F62D3D">
            <w:pPr>
              <w:rPr>
                <w:rFonts w:ascii="Century Gothic" w:eastAsia="Times New Roman" w:hAnsi="Century Gothic" w:cs="Andalus"/>
                <w:lang w:eastAsia="es-CL"/>
              </w:rPr>
            </w:pPr>
          </w:p>
          <w:p w14:paraId="365EDCC5" w14:textId="77777777" w:rsidR="003D7EB2" w:rsidRPr="008A7A95" w:rsidRDefault="003D7EB2" w:rsidP="00F62D3D">
            <w:pPr>
              <w:rPr>
                <w:rFonts w:ascii="Century Gothic" w:eastAsia="Times New Roman" w:hAnsi="Century Gothic" w:cs="Andalus"/>
                <w:lang w:eastAsia="es-CL"/>
              </w:rPr>
            </w:pPr>
            <w:r w:rsidRPr="008A7A95">
              <w:rPr>
                <w:rFonts w:ascii="Century Gothic" w:eastAsia="Times New Roman" w:hAnsi="Century Gothic" w:cs="Andalus"/>
                <w:lang w:eastAsia="es-CL"/>
              </w:rPr>
              <w:t xml:space="preserve">Regular el adecuado funcionamiento del grupo de profesionales que conforman el equipo multidisciplinario, Educadoras Diferenciales, Profesores Básicos, </w:t>
            </w:r>
            <w:r w:rsidRPr="008A7A95">
              <w:rPr>
                <w:rFonts w:ascii="Century Gothic" w:eastAsia="Times New Roman" w:hAnsi="Century Gothic" w:cs="Andalus"/>
                <w:lang w:eastAsia="es-CL"/>
              </w:rPr>
              <w:lastRenderedPageBreak/>
              <w:t>Fonoaudióloga y Psicóloga. En este sentido se trata de resguardar que se cumplan los requerimientos que establece el Decreto n° 170 del Ministerio de Educación que consisten en ocho horas semanales de intervención en aula común por las Educadoras Diferenciales, sesiones semanales con Fonoaudiólogo para los alumnos con TEL Mixto o Expresivo, verificar que se atiendan las derivaciones realizadas para atención psicológica y que las coordinaciones entre Profesores Básicos y Educadoras Diferenciales se realicen sistemáticamente en forma semanal para realizar las adecuaciones curriculares y/o evaluaciones diferenciadas pertinentes a cada caso. Además existen funciones administrativas relacionadas con el resguardo de información de cada alumno perteneciente al PIE y de la gestión de los equipos, que deben ser presentadas a entidades como la Superintendencia de Educación, Provincial de Educación y Agencia de Calidad del Ministerio de Educación.</w:t>
            </w:r>
          </w:p>
          <w:p w14:paraId="4A88C6A3" w14:textId="77777777" w:rsidR="000909B8" w:rsidRDefault="003D7EB2" w:rsidP="00F62D3D">
            <w:pPr>
              <w:rPr>
                <w:rFonts w:ascii="Century Gothic" w:hAnsi="Century Gothic" w:cs="Andalus"/>
              </w:rPr>
            </w:pPr>
            <w:r w:rsidRPr="008A7A95">
              <w:rPr>
                <w:rFonts w:ascii="Century Gothic" w:hAnsi="Century Gothic" w:cs="Andalus"/>
              </w:rPr>
              <w:t>Elaborar e implementar plan de acción anual PIE.</w:t>
            </w:r>
          </w:p>
          <w:p w14:paraId="7048390C" w14:textId="05EC0502" w:rsidR="000909B8" w:rsidRPr="000909B8" w:rsidRDefault="000909B8" w:rsidP="00F62D3D">
            <w:pPr>
              <w:rPr>
                <w:rFonts w:ascii="Century Gothic" w:hAnsi="Century Gothic" w:cs="Andalus"/>
              </w:rPr>
            </w:pPr>
          </w:p>
        </w:tc>
        <w:tc>
          <w:tcPr>
            <w:tcW w:w="3940" w:type="dxa"/>
          </w:tcPr>
          <w:p w14:paraId="1DC1719B" w14:textId="77777777" w:rsidR="003D7EB2" w:rsidRPr="008A7A95" w:rsidRDefault="003D7EB2" w:rsidP="00F62D3D">
            <w:pPr>
              <w:autoSpaceDE w:val="0"/>
              <w:autoSpaceDN w:val="0"/>
              <w:adjustRightInd w:val="0"/>
              <w:rPr>
                <w:rFonts w:ascii="Century Gothic" w:hAnsi="Century Gothic" w:cs="Arial"/>
              </w:rPr>
            </w:pPr>
          </w:p>
          <w:p w14:paraId="212FFE88"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 xml:space="preserve">Mantener buena comunicación con los diversos actores del establecimiento. </w:t>
            </w:r>
          </w:p>
          <w:p w14:paraId="49447C3A"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 xml:space="preserve">Establecer buena relación con los estudiantes, y ser empático y comprometido con su labor. </w:t>
            </w:r>
            <w:r w:rsidRPr="008A7A95">
              <w:rPr>
                <w:rFonts w:ascii="Century Gothic" w:hAnsi="Century Gothic"/>
              </w:rPr>
              <w:lastRenderedPageBreak/>
              <w:t>Orientación al bienestar común y preocupación por el entorno. Capacidad de gestionar trabajo en red y mantener sentido de equipo.  Autocrítica y capacidad de reconocer elementos positivos y negativos del medio, flexibilidad y disposición para superarlos.  Ser proactivo.</w:t>
            </w:r>
          </w:p>
          <w:p w14:paraId="635E8839"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Capacidad y buena disposición para apoyar actividades que involucren a la comunidad escolar. Capacidad para generar una buena relación con padres, madres y apoderados.</w:t>
            </w:r>
          </w:p>
          <w:p w14:paraId="3C9CD3AA"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 xml:space="preserve">Respeto y valoración por el lugar donde trabaja. </w:t>
            </w:r>
          </w:p>
          <w:p w14:paraId="6770FC3E" w14:textId="77777777" w:rsidR="003D7EB2" w:rsidRPr="008A7A95" w:rsidRDefault="003D7EB2" w:rsidP="00F62D3D">
            <w:pPr>
              <w:autoSpaceDE w:val="0"/>
              <w:autoSpaceDN w:val="0"/>
              <w:adjustRightInd w:val="0"/>
              <w:rPr>
                <w:rFonts w:ascii="Century Gothic" w:hAnsi="Century Gothic" w:cs="Arial"/>
              </w:rPr>
            </w:pPr>
            <w:r w:rsidRPr="008A7A95">
              <w:rPr>
                <w:rFonts w:ascii="Century Gothic" w:hAnsi="Century Gothic"/>
              </w:rPr>
              <w:t>Mantener estabilidad emocional ante situaciones de conflicto. Comparte, cree y se compromete con el Proyecto Educativo Institucional y con el Plan de Mejoramiento educativo.</w:t>
            </w:r>
          </w:p>
          <w:p w14:paraId="7489CE68"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 xml:space="preserve">Se preocupa de actualizar constantemente sus conocimientos, Participa activamente en la creación y mantención de un clima de trabajo colaborativo que invita a la mejora continua. </w:t>
            </w:r>
          </w:p>
          <w:p w14:paraId="65C05D98" w14:textId="77777777" w:rsidR="003D7EB2" w:rsidRPr="008A7A95" w:rsidRDefault="003D7EB2" w:rsidP="00F62D3D">
            <w:pPr>
              <w:autoSpaceDE w:val="0"/>
              <w:autoSpaceDN w:val="0"/>
              <w:adjustRightInd w:val="0"/>
              <w:rPr>
                <w:rFonts w:ascii="Century Gothic" w:hAnsi="Century Gothic" w:cs="Arial"/>
              </w:rPr>
            </w:pPr>
            <w:r w:rsidRPr="008A7A95">
              <w:rPr>
                <w:rFonts w:ascii="Century Gothic" w:hAnsi="Century Gothic"/>
              </w:rPr>
              <w:t>Asume sus responsabilidades y pone en acción sus competencias para realizar sus funciones con eficacia.</w:t>
            </w:r>
          </w:p>
          <w:p w14:paraId="1FD38D20" w14:textId="77777777" w:rsidR="003D7EB2" w:rsidRPr="008A7A95" w:rsidRDefault="003D7EB2" w:rsidP="00F62D3D">
            <w:pPr>
              <w:autoSpaceDE w:val="0"/>
              <w:autoSpaceDN w:val="0"/>
              <w:adjustRightInd w:val="0"/>
              <w:rPr>
                <w:rFonts w:ascii="Century Gothic" w:hAnsi="Century Gothic" w:cs="Arial"/>
              </w:rPr>
            </w:pPr>
          </w:p>
          <w:p w14:paraId="11D9D69A" w14:textId="77777777" w:rsidR="003D7EB2" w:rsidRPr="008A7A95" w:rsidRDefault="003D7EB2" w:rsidP="00F62D3D">
            <w:pPr>
              <w:autoSpaceDE w:val="0"/>
              <w:autoSpaceDN w:val="0"/>
              <w:adjustRightInd w:val="0"/>
              <w:rPr>
                <w:rFonts w:ascii="Century Gothic" w:hAnsi="Century Gothic" w:cs="Arial"/>
              </w:rPr>
            </w:pPr>
          </w:p>
        </w:tc>
      </w:tr>
      <w:tr w:rsidR="008A7A95" w:rsidRPr="008A7A95" w14:paraId="2DB66F2C" w14:textId="77777777" w:rsidTr="00814F97">
        <w:tc>
          <w:tcPr>
            <w:tcW w:w="0" w:type="auto"/>
          </w:tcPr>
          <w:p w14:paraId="4609A4CA" w14:textId="77777777" w:rsidR="003D7EB2" w:rsidRPr="008A7A95" w:rsidRDefault="003D7EB2" w:rsidP="00F62D3D">
            <w:pPr>
              <w:rPr>
                <w:rFonts w:ascii="Century Gothic" w:hAnsi="Century Gothic" w:cs="Arial"/>
              </w:rPr>
            </w:pPr>
          </w:p>
          <w:p w14:paraId="7B03A6A1" w14:textId="77777777" w:rsidR="003D7EB2" w:rsidRPr="008A7A95" w:rsidRDefault="003D7EB2" w:rsidP="00F62D3D">
            <w:pPr>
              <w:rPr>
                <w:rFonts w:ascii="Century Gothic" w:hAnsi="Century Gothic" w:cs="Arial"/>
              </w:rPr>
            </w:pPr>
            <w:r w:rsidRPr="008A7A95">
              <w:rPr>
                <w:rFonts w:ascii="Century Gothic" w:hAnsi="Century Gothic" w:cs="Arial"/>
              </w:rPr>
              <w:t>2</w:t>
            </w:r>
          </w:p>
          <w:p w14:paraId="561C791B" w14:textId="77777777" w:rsidR="003D7EB2" w:rsidRPr="008A7A95" w:rsidRDefault="003D7EB2" w:rsidP="00F62D3D">
            <w:pPr>
              <w:rPr>
                <w:rFonts w:ascii="Century Gothic" w:hAnsi="Century Gothic" w:cs="Arial"/>
              </w:rPr>
            </w:pPr>
          </w:p>
        </w:tc>
        <w:tc>
          <w:tcPr>
            <w:tcW w:w="0" w:type="auto"/>
          </w:tcPr>
          <w:p w14:paraId="1D5EDC00" w14:textId="77777777" w:rsidR="003D7EB2" w:rsidRPr="008A7A95" w:rsidRDefault="003D7EB2" w:rsidP="00F62D3D">
            <w:pPr>
              <w:rPr>
                <w:rFonts w:ascii="Century Gothic" w:hAnsi="Century Gothic" w:cs="Arial"/>
              </w:rPr>
            </w:pPr>
          </w:p>
          <w:p w14:paraId="5B2AA1A6" w14:textId="77777777" w:rsidR="003D7EB2" w:rsidRPr="008A7A95" w:rsidRDefault="003D7EB2" w:rsidP="00F62D3D">
            <w:pPr>
              <w:rPr>
                <w:rFonts w:ascii="Century Gothic" w:hAnsi="Century Gothic" w:cs="Arial"/>
              </w:rPr>
            </w:pPr>
            <w:r w:rsidRPr="008A7A95">
              <w:rPr>
                <w:rFonts w:ascii="Century Gothic" w:hAnsi="Century Gothic" w:cs="Arial"/>
              </w:rPr>
              <w:t xml:space="preserve">Educadoras Diferenciales - </w:t>
            </w:r>
          </w:p>
          <w:p w14:paraId="0D88393F" w14:textId="77777777" w:rsidR="003D7EB2" w:rsidRPr="008A7A95" w:rsidRDefault="003D7EB2" w:rsidP="00F62D3D">
            <w:pPr>
              <w:rPr>
                <w:rFonts w:ascii="Century Gothic" w:hAnsi="Century Gothic" w:cs="Arial"/>
              </w:rPr>
            </w:pPr>
            <w:r w:rsidRPr="008A7A95">
              <w:rPr>
                <w:rFonts w:ascii="Century Gothic" w:hAnsi="Century Gothic" w:cs="Arial"/>
              </w:rPr>
              <w:t>Psicopedagoga</w:t>
            </w:r>
          </w:p>
        </w:tc>
        <w:tc>
          <w:tcPr>
            <w:tcW w:w="3684" w:type="dxa"/>
          </w:tcPr>
          <w:p w14:paraId="3E08D47E" w14:textId="77777777" w:rsidR="003D7EB2" w:rsidRPr="008A7A95" w:rsidRDefault="003D7EB2" w:rsidP="00F62D3D">
            <w:pPr>
              <w:autoSpaceDE w:val="0"/>
              <w:autoSpaceDN w:val="0"/>
              <w:adjustRightInd w:val="0"/>
              <w:rPr>
                <w:rFonts w:ascii="Century Gothic" w:eastAsia="Times New Roman" w:hAnsi="Century Gothic" w:cs="Andalus"/>
                <w:lang w:eastAsia="es-CL"/>
              </w:rPr>
            </w:pPr>
          </w:p>
          <w:p w14:paraId="3AB7E01E" w14:textId="77777777" w:rsidR="003D7EB2" w:rsidRDefault="003D7EB2" w:rsidP="00F62D3D">
            <w:pPr>
              <w:autoSpaceDE w:val="0"/>
              <w:autoSpaceDN w:val="0"/>
              <w:adjustRightInd w:val="0"/>
              <w:rPr>
                <w:rFonts w:ascii="Century Gothic" w:eastAsia="Times New Roman" w:hAnsi="Century Gothic" w:cs="Andalus"/>
                <w:lang w:eastAsia="es-CL"/>
              </w:rPr>
            </w:pPr>
            <w:r w:rsidRPr="008A7A95">
              <w:rPr>
                <w:rFonts w:ascii="Century Gothic" w:eastAsia="Times New Roman" w:hAnsi="Century Gothic" w:cs="Andalus"/>
                <w:lang w:eastAsia="es-CL"/>
              </w:rPr>
              <w:t xml:space="preserve">Atender alumnos del Programa de Integración Escolar desde Pre-Kínder a 8° Básico que tengan diagnóstico de Trastornos del Lenguaje, Dificultades Específicas de Aprendizaje, Déficit Atencional y Funcionamiento Intelectual Limítrofe, Déficit cognitivo, cumpliendo con las seis horas semanales que estipula el Decreto n° 170. La intervención se realiza en aula común en las asignaturas de Lenguaje, Matemáticas e Inglés, mediante el monitoreo del desempeño de los alumnos, incorporación de estrategias pertinentes a los contenidos trabajados y mediación constante, con el fin </w:t>
            </w:r>
            <w:r w:rsidRPr="008A7A95">
              <w:rPr>
                <w:rFonts w:ascii="Century Gothic" w:eastAsia="Times New Roman" w:hAnsi="Century Gothic" w:cs="Andalus"/>
                <w:lang w:eastAsia="es-CL"/>
              </w:rPr>
              <w:lastRenderedPageBreak/>
              <w:t>de asegurar el cumplimiento de objetivos de aprendizaje. También realiza coordinaciones semanales de tres horas con los Profesores Básicos y de la asignatura de inglés, en donde se confecciona material necesario para las clases, planificaciones, proyectos, adecuaciones curriculares y evaluaciones diferenciadas.</w:t>
            </w:r>
          </w:p>
          <w:p w14:paraId="73CCBEDC" w14:textId="77777777" w:rsidR="000909B8" w:rsidRPr="008A7A95" w:rsidRDefault="000909B8" w:rsidP="00F62D3D">
            <w:pPr>
              <w:autoSpaceDE w:val="0"/>
              <w:autoSpaceDN w:val="0"/>
              <w:adjustRightInd w:val="0"/>
              <w:rPr>
                <w:rFonts w:ascii="Century Gothic" w:hAnsi="Century Gothic" w:cs="Arial"/>
              </w:rPr>
            </w:pPr>
          </w:p>
        </w:tc>
        <w:tc>
          <w:tcPr>
            <w:tcW w:w="3940" w:type="dxa"/>
          </w:tcPr>
          <w:p w14:paraId="7C393BCB" w14:textId="77777777" w:rsidR="000909B8" w:rsidRDefault="000909B8" w:rsidP="00F62D3D">
            <w:pPr>
              <w:autoSpaceDE w:val="0"/>
              <w:autoSpaceDN w:val="0"/>
              <w:adjustRightInd w:val="0"/>
              <w:rPr>
                <w:rFonts w:ascii="Century Gothic" w:eastAsia="Times New Roman" w:hAnsi="Century Gothic"/>
                <w:lang w:eastAsia="es-CL"/>
              </w:rPr>
            </w:pPr>
          </w:p>
          <w:p w14:paraId="2370C53D"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 xml:space="preserve">Mantener buena comunicación con los diversos actores del establecimiento. </w:t>
            </w:r>
          </w:p>
          <w:p w14:paraId="384B7FA4"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Establecer buena relación con los estudiantes, y ser empático y comprometido con su labor. Orientación al bienestar común y preocupación por el entorno.  Capacidad de trabajar en equipo.  Ser autocrítico y proactivo.</w:t>
            </w:r>
          </w:p>
          <w:p w14:paraId="436C7F2F"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 xml:space="preserve">Capacidad y buena disposición para apoyar actividades que involucren a la comunidad escolar. </w:t>
            </w:r>
          </w:p>
          <w:p w14:paraId="3458084A"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 xml:space="preserve">Respeto y valoración por el lugar donde trabaja. </w:t>
            </w:r>
          </w:p>
          <w:p w14:paraId="3042CD09" w14:textId="77777777" w:rsidR="003D7EB2" w:rsidRPr="008A7A95" w:rsidRDefault="003D7EB2" w:rsidP="00F62D3D">
            <w:pPr>
              <w:autoSpaceDE w:val="0"/>
              <w:autoSpaceDN w:val="0"/>
              <w:adjustRightInd w:val="0"/>
              <w:rPr>
                <w:rFonts w:ascii="Century Gothic" w:hAnsi="Century Gothic" w:cs="Arial"/>
              </w:rPr>
            </w:pPr>
            <w:r w:rsidRPr="008A7A95">
              <w:rPr>
                <w:rFonts w:ascii="Century Gothic" w:hAnsi="Century Gothic"/>
              </w:rPr>
              <w:t xml:space="preserve">Mantener estabilidad emocional ante situaciones de conflicto. Compartir, creer y comprometerse </w:t>
            </w:r>
            <w:r w:rsidRPr="008A7A95">
              <w:rPr>
                <w:rFonts w:ascii="Century Gothic" w:hAnsi="Century Gothic"/>
              </w:rPr>
              <w:lastRenderedPageBreak/>
              <w:t>con el Proyecto Educativo Institucional y con el Plan de Mejoramiento educativo.</w:t>
            </w:r>
          </w:p>
          <w:p w14:paraId="0DC0970F" w14:textId="77777777" w:rsidR="003D7EB2" w:rsidRPr="008A7A95" w:rsidRDefault="003D7EB2" w:rsidP="00F62D3D">
            <w:pPr>
              <w:autoSpaceDE w:val="0"/>
              <w:autoSpaceDN w:val="0"/>
              <w:adjustRightInd w:val="0"/>
              <w:rPr>
                <w:rFonts w:ascii="Century Gothic" w:hAnsi="Century Gothic" w:cs="Arial"/>
              </w:rPr>
            </w:pPr>
            <w:r w:rsidRPr="008A7A95">
              <w:rPr>
                <w:rFonts w:ascii="Century Gothic" w:hAnsi="Century Gothic"/>
              </w:rPr>
              <w:t>Asume sus responsabilidades y realiza sus funciones con eficacia.</w:t>
            </w:r>
          </w:p>
          <w:p w14:paraId="306FC430" w14:textId="77777777" w:rsidR="003D7EB2" w:rsidRPr="008A7A95" w:rsidRDefault="003D7EB2" w:rsidP="00F62D3D">
            <w:pPr>
              <w:autoSpaceDE w:val="0"/>
              <w:autoSpaceDN w:val="0"/>
              <w:adjustRightInd w:val="0"/>
              <w:rPr>
                <w:rFonts w:ascii="Century Gothic" w:hAnsi="Century Gothic" w:cs="Arial"/>
              </w:rPr>
            </w:pPr>
          </w:p>
          <w:p w14:paraId="4AC61F95" w14:textId="77777777" w:rsidR="003D7EB2" w:rsidRPr="008A7A95" w:rsidRDefault="003D7EB2" w:rsidP="00F62D3D">
            <w:pPr>
              <w:spacing w:before="100" w:beforeAutospacing="1" w:after="100" w:afterAutospacing="1"/>
              <w:rPr>
                <w:rFonts w:ascii="Century Gothic" w:eastAsia="Times New Roman" w:hAnsi="Century Gothic"/>
                <w:lang w:eastAsia="es-CL"/>
              </w:rPr>
            </w:pPr>
          </w:p>
        </w:tc>
      </w:tr>
      <w:tr w:rsidR="008A7A95" w:rsidRPr="008A7A95" w14:paraId="42F51E6D" w14:textId="77777777" w:rsidTr="00814F97">
        <w:tc>
          <w:tcPr>
            <w:tcW w:w="0" w:type="auto"/>
          </w:tcPr>
          <w:p w14:paraId="4AD3AEDE" w14:textId="77777777" w:rsidR="003D7EB2" w:rsidRPr="008A7A95" w:rsidRDefault="003D7EB2" w:rsidP="00F62D3D">
            <w:pPr>
              <w:rPr>
                <w:rFonts w:ascii="Century Gothic" w:hAnsi="Century Gothic" w:cs="Arial"/>
              </w:rPr>
            </w:pPr>
          </w:p>
          <w:p w14:paraId="35E86A38" w14:textId="77777777" w:rsidR="003D7EB2" w:rsidRPr="008A7A95" w:rsidRDefault="003D7EB2" w:rsidP="00F62D3D">
            <w:pPr>
              <w:rPr>
                <w:rFonts w:ascii="Century Gothic" w:hAnsi="Century Gothic" w:cs="Arial"/>
              </w:rPr>
            </w:pPr>
          </w:p>
          <w:p w14:paraId="303FAB94" w14:textId="77777777" w:rsidR="003D7EB2" w:rsidRPr="008A7A95" w:rsidRDefault="003D7EB2" w:rsidP="00F62D3D">
            <w:pPr>
              <w:rPr>
                <w:rFonts w:ascii="Century Gothic" w:hAnsi="Century Gothic" w:cs="Arial"/>
              </w:rPr>
            </w:pPr>
            <w:r w:rsidRPr="008A7A95">
              <w:rPr>
                <w:rFonts w:ascii="Century Gothic" w:hAnsi="Century Gothic" w:cs="Arial"/>
              </w:rPr>
              <w:t>1</w:t>
            </w:r>
          </w:p>
        </w:tc>
        <w:tc>
          <w:tcPr>
            <w:tcW w:w="0" w:type="auto"/>
          </w:tcPr>
          <w:p w14:paraId="15A62050" w14:textId="77777777" w:rsidR="003D7EB2" w:rsidRPr="008A7A95" w:rsidRDefault="003D7EB2" w:rsidP="00F62D3D">
            <w:pPr>
              <w:rPr>
                <w:rFonts w:ascii="Century Gothic" w:hAnsi="Century Gothic" w:cs="Arial"/>
              </w:rPr>
            </w:pPr>
          </w:p>
          <w:p w14:paraId="213264D9" w14:textId="77777777" w:rsidR="003D7EB2" w:rsidRPr="008A7A95" w:rsidRDefault="003D7EB2" w:rsidP="00F62D3D">
            <w:pPr>
              <w:rPr>
                <w:rFonts w:ascii="Century Gothic" w:hAnsi="Century Gothic" w:cs="Arial"/>
              </w:rPr>
            </w:pPr>
          </w:p>
          <w:p w14:paraId="25538CC2" w14:textId="77777777" w:rsidR="003D7EB2" w:rsidRPr="008A7A95" w:rsidRDefault="003D7EB2" w:rsidP="00F62D3D">
            <w:pPr>
              <w:rPr>
                <w:rFonts w:ascii="Century Gothic" w:hAnsi="Century Gothic" w:cs="Arial"/>
              </w:rPr>
            </w:pPr>
            <w:r w:rsidRPr="008A7A95">
              <w:rPr>
                <w:rFonts w:ascii="Century Gothic" w:hAnsi="Century Gothic" w:cs="Arial"/>
              </w:rPr>
              <w:t xml:space="preserve">Psicóloga </w:t>
            </w:r>
          </w:p>
        </w:tc>
        <w:tc>
          <w:tcPr>
            <w:tcW w:w="3684" w:type="dxa"/>
          </w:tcPr>
          <w:p w14:paraId="3B1DC507" w14:textId="77777777" w:rsidR="000909B8" w:rsidRDefault="000909B8" w:rsidP="00F62D3D">
            <w:pPr>
              <w:rPr>
                <w:rFonts w:ascii="Century Gothic" w:hAnsi="Century Gothic" w:cs="Arial"/>
              </w:rPr>
            </w:pPr>
          </w:p>
          <w:p w14:paraId="73DBB65D" w14:textId="77777777" w:rsidR="003D7EB2" w:rsidRDefault="003D7EB2" w:rsidP="00F62D3D">
            <w:pPr>
              <w:rPr>
                <w:rFonts w:ascii="Century Gothic" w:eastAsia="Times New Roman" w:hAnsi="Century Gothic" w:cs="Andalus"/>
                <w:lang w:eastAsia="es-CL"/>
              </w:rPr>
            </w:pPr>
            <w:r w:rsidRPr="008A7A95">
              <w:rPr>
                <w:rFonts w:ascii="Century Gothic" w:eastAsia="Times New Roman" w:hAnsi="Century Gothic" w:cs="Andalus"/>
                <w:lang w:eastAsia="es-CL"/>
              </w:rPr>
              <w:t>Realizar apoyo psicológico a todos los estudiantes que lo requieran, sean estos pertenecientes o no al Programa de Integración Escolar, previa derivación de las educadoras diferenciales o de los profesores. Se cumple con la finalidad de estimular y potenciar el desarrollo emocional, habilidades cognitivas y adaptación social de ellos. La modalidad de atención consiste en entrevistas individuales y/o grupales con los niños. Además se realizan intervenciones a nivel familiar, en donde se brindan apoyos de acuerdo a las diferentes dinámicas familiares. También cumple la función de mantener activas las redes de apoyo que se encuentren vinculadas con el establecimiento. Junto con esto la profesional orienta y entrega estrategias a los profesores que trabajan con los niños del Programa de Integración.</w:t>
            </w:r>
          </w:p>
          <w:p w14:paraId="229B853F" w14:textId="77777777" w:rsidR="00F62D3D" w:rsidRPr="008A7A95" w:rsidRDefault="00F62D3D" w:rsidP="00F62D3D">
            <w:pPr>
              <w:rPr>
                <w:rFonts w:ascii="Century Gothic" w:eastAsia="Times New Roman" w:hAnsi="Century Gothic"/>
                <w:lang w:eastAsia="es-CL"/>
              </w:rPr>
            </w:pPr>
          </w:p>
        </w:tc>
        <w:tc>
          <w:tcPr>
            <w:tcW w:w="3940" w:type="dxa"/>
          </w:tcPr>
          <w:p w14:paraId="4353925C" w14:textId="77777777" w:rsidR="003D7EB2" w:rsidRPr="008A7A95" w:rsidRDefault="003D7EB2" w:rsidP="00F62D3D">
            <w:pPr>
              <w:autoSpaceDE w:val="0"/>
              <w:autoSpaceDN w:val="0"/>
              <w:adjustRightInd w:val="0"/>
              <w:rPr>
                <w:rFonts w:ascii="Century Gothic" w:hAnsi="Century Gothic" w:cs="Arial"/>
              </w:rPr>
            </w:pPr>
          </w:p>
          <w:p w14:paraId="7822B068"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 xml:space="preserve">Competencias Técnicas en cuanto a la aplicación de test Psicológicos Capacidad de Tolerancia a la Frustración. </w:t>
            </w:r>
          </w:p>
          <w:p w14:paraId="65D66F94"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 xml:space="preserve">Competencias Sociales: comunicación interpersonal, trabajo en equipo, manejo de conflicto y negociación. </w:t>
            </w:r>
          </w:p>
          <w:p w14:paraId="6E836CE2" w14:textId="77777777" w:rsidR="003D7EB2" w:rsidRPr="008A7A95" w:rsidRDefault="003D7EB2" w:rsidP="00F62D3D">
            <w:pPr>
              <w:autoSpaceDE w:val="0"/>
              <w:autoSpaceDN w:val="0"/>
              <w:adjustRightInd w:val="0"/>
              <w:rPr>
                <w:rFonts w:ascii="Century Gothic" w:hAnsi="Century Gothic" w:cs="Arial"/>
              </w:rPr>
            </w:pPr>
            <w:r w:rsidRPr="008A7A95">
              <w:rPr>
                <w:rFonts w:ascii="Century Gothic" w:hAnsi="Century Gothic"/>
              </w:rPr>
              <w:t>Manejo en planes de intervención individual, grupal y familiar. Conocimiento técnico en la confección e implementación de talleres a nivel individual, grupal, familiar, docentes y de asistentes de la Educación.</w:t>
            </w:r>
          </w:p>
        </w:tc>
      </w:tr>
      <w:tr w:rsidR="008A7A95" w:rsidRPr="008A7A95" w14:paraId="04C3B585" w14:textId="77777777" w:rsidTr="00814F97">
        <w:tc>
          <w:tcPr>
            <w:tcW w:w="0" w:type="auto"/>
          </w:tcPr>
          <w:p w14:paraId="509D0CE5" w14:textId="77777777" w:rsidR="003D7EB2" w:rsidRPr="008A7A95" w:rsidRDefault="003D7EB2" w:rsidP="00F62D3D">
            <w:pPr>
              <w:rPr>
                <w:rFonts w:ascii="Century Gothic" w:hAnsi="Century Gothic" w:cs="Arial"/>
              </w:rPr>
            </w:pPr>
            <w:r w:rsidRPr="008A7A95">
              <w:rPr>
                <w:rFonts w:ascii="Century Gothic" w:hAnsi="Century Gothic" w:cs="Arial"/>
              </w:rPr>
              <w:t>1</w:t>
            </w:r>
          </w:p>
        </w:tc>
        <w:tc>
          <w:tcPr>
            <w:tcW w:w="0" w:type="auto"/>
          </w:tcPr>
          <w:p w14:paraId="34048A1B" w14:textId="77777777" w:rsidR="003D7EB2" w:rsidRPr="008A7A95" w:rsidRDefault="003D7EB2" w:rsidP="00F62D3D">
            <w:pPr>
              <w:rPr>
                <w:rFonts w:ascii="Century Gothic" w:hAnsi="Century Gothic" w:cs="Arial"/>
              </w:rPr>
            </w:pPr>
          </w:p>
          <w:p w14:paraId="2D32EA47" w14:textId="77777777" w:rsidR="003D7EB2" w:rsidRPr="008A7A95" w:rsidRDefault="003D7EB2" w:rsidP="00F62D3D">
            <w:pPr>
              <w:rPr>
                <w:rFonts w:ascii="Century Gothic" w:hAnsi="Century Gothic" w:cs="Arial"/>
              </w:rPr>
            </w:pPr>
            <w:r w:rsidRPr="008A7A95">
              <w:rPr>
                <w:rFonts w:ascii="Century Gothic" w:hAnsi="Century Gothic" w:cs="Arial"/>
              </w:rPr>
              <w:t>Fonoaudióloga</w:t>
            </w:r>
          </w:p>
        </w:tc>
        <w:tc>
          <w:tcPr>
            <w:tcW w:w="3684" w:type="dxa"/>
          </w:tcPr>
          <w:p w14:paraId="15526FAD" w14:textId="77777777" w:rsidR="003D7EB2" w:rsidRPr="008A7A95" w:rsidRDefault="003D7EB2" w:rsidP="00F62D3D">
            <w:pPr>
              <w:autoSpaceDE w:val="0"/>
              <w:autoSpaceDN w:val="0"/>
              <w:adjustRightInd w:val="0"/>
              <w:rPr>
                <w:rFonts w:ascii="Century Gothic" w:hAnsi="Century Gothic" w:cs="Arial"/>
              </w:rPr>
            </w:pPr>
          </w:p>
          <w:p w14:paraId="1692F713" w14:textId="77777777" w:rsidR="003D7EB2" w:rsidRPr="008A7A95" w:rsidRDefault="003D7EB2" w:rsidP="00F62D3D">
            <w:pPr>
              <w:autoSpaceDE w:val="0"/>
              <w:autoSpaceDN w:val="0"/>
              <w:adjustRightInd w:val="0"/>
              <w:rPr>
                <w:rFonts w:ascii="Century Gothic" w:eastAsia="Times New Roman" w:hAnsi="Century Gothic"/>
                <w:lang w:eastAsia="es-CL"/>
              </w:rPr>
            </w:pPr>
            <w:r w:rsidRPr="008A7A95">
              <w:rPr>
                <w:rFonts w:ascii="Century Gothic" w:hAnsi="Century Gothic" w:cs="Arial"/>
              </w:rPr>
              <w:t xml:space="preserve">Evaluar, diagnosticar y </w:t>
            </w:r>
            <w:r w:rsidRPr="008A7A95">
              <w:rPr>
                <w:rFonts w:ascii="Century Gothic" w:eastAsia="Times New Roman" w:hAnsi="Century Gothic" w:cs="Andalus"/>
                <w:lang w:eastAsia="es-CL"/>
              </w:rPr>
              <w:t>atender a estudiantes pertenecientes o no, al Programa de Integración Escolar entre los Niveles de Pre-</w:t>
            </w:r>
            <w:proofErr w:type="spellStart"/>
            <w:r w:rsidRPr="008A7A95">
              <w:rPr>
                <w:rFonts w:ascii="Century Gothic" w:eastAsia="Times New Roman" w:hAnsi="Century Gothic" w:cs="Andalus"/>
                <w:lang w:eastAsia="es-CL"/>
              </w:rPr>
              <w:t>Kinder</w:t>
            </w:r>
            <w:proofErr w:type="spellEnd"/>
            <w:r w:rsidRPr="008A7A95">
              <w:rPr>
                <w:rFonts w:ascii="Century Gothic" w:eastAsia="Times New Roman" w:hAnsi="Century Gothic" w:cs="Andalus"/>
                <w:lang w:eastAsia="es-CL"/>
              </w:rPr>
              <w:t xml:space="preserve"> y 4° Básico, que presentan Trastornos Específicos de Lenguaje ya sea Mixto o Expresivo, mediante la modalidad de sesiones individuales en aula de recursos por un periodo de 45 minutos. Además la profesional brinda apoyos y asesorías a profesores con el fin de entregar estrategias de estimulación lingüística a nivel grupal. Todo esto con el objetivo de que </w:t>
            </w:r>
            <w:r w:rsidRPr="008A7A95">
              <w:rPr>
                <w:rFonts w:ascii="Century Gothic" w:eastAsia="Times New Roman" w:hAnsi="Century Gothic" w:cs="Andalus"/>
                <w:lang w:eastAsia="es-CL"/>
              </w:rPr>
              <w:lastRenderedPageBreak/>
              <w:t>cada uno de los alumnos que reciben atención, adquieran las habilidades lingüísticas correspondientes a su edad cronológica y características individuales. </w:t>
            </w:r>
          </w:p>
          <w:p w14:paraId="1F1D425C" w14:textId="77777777" w:rsidR="003D7EB2" w:rsidRPr="008A7A95" w:rsidRDefault="003D7EB2" w:rsidP="00F62D3D">
            <w:pPr>
              <w:autoSpaceDE w:val="0"/>
              <w:autoSpaceDN w:val="0"/>
              <w:adjustRightInd w:val="0"/>
              <w:rPr>
                <w:rFonts w:ascii="Century Gothic" w:hAnsi="Century Gothic" w:cs="Arial"/>
              </w:rPr>
            </w:pPr>
          </w:p>
        </w:tc>
        <w:tc>
          <w:tcPr>
            <w:tcW w:w="3940" w:type="dxa"/>
          </w:tcPr>
          <w:p w14:paraId="40878E93" w14:textId="77777777" w:rsidR="003D7EB2" w:rsidRPr="008A7A95" w:rsidRDefault="003D7EB2" w:rsidP="00F62D3D">
            <w:pPr>
              <w:autoSpaceDE w:val="0"/>
              <w:autoSpaceDN w:val="0"/>
              <w:adjustRightInd w:val="0"/>
              <w:rPr>
                <w:rFonts w:ascii="Century Gothic" w:hAnsi="Century Gothic" w:cs="Arial"/>
              </w:rPr>
            </w:pPr>
          </w:p>
          <w:p w14:paraId="2B757E5C"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 xml:space="preserve">Responsable, empática, proactiva. Mantener buena comunicación con los diversos actores del establecimiento. </w:t>
            </w:r>
          </w:p>
          <w:p w14:paraId="557D6AE9"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Establecer buena relación con los estudiantes, y ser comprometido con su labor.</w:t>
            </w:r>
          </w:p>
          <w:p w14:paraId="477B3E2B" w14:textId="77777777" w:rsidR="003D7EB2" w:rsidRPr="008A7A95" w:rsidRDefault="003D7EB2" w:rsidP="00F62D3D">
            <w:pPr>
              <w:autoSpaceDE w:val="0"/>
              <w:autoSpaceDN w:val="0"/>
              <w:adjustRightInd w:val="0"/>
              <w:rPr>
                <w:rFonts w:ascii="Century Gothic" w:hAnsi="Century Gothic"/>
              </w:rPr>
            </w:pPr>
            <w:r w:rsidRPr="008A7A95">
              <w:rPr>
                <w:rFonts w:ascii="Century Gothic" w:hAnsi="Century Gothic"/>
              </w:rPr>
              <w:t>Capacidad de trabajar en equipo.</w:t>
            </w:r>
          </w:p>
          <w:p w14:paraId="5E0CC313" w14:textId="77777777" w:rsidR="003D7EB2" w:rsidRPr="008A7A95" w:rsidRDefault="003D7EB2" w:rsidP="00F62D3D">
            <w:pPr>
              <w:autoSpaceDE w:val="0"/>
              <w:autoSpaceDN w:val="0"/>
              <w:adjustRightInd w:val="0"/>
              <w:rPr>
                <w:rFonts w:ascii="Century Gothic" w:hAnsi="Century Gothic" w:cs="Arial"/>
              </w:rPr>
            </w:pPr>
            <w:r w:rsidRPr="008A7A95">
              <w:rPr>
                <w:rFonts w:ascii="Century Gothic" w:hAnsi="Century Gothic"/>
              </w:rPr>
              <w:t>Conocer y comprometerse con el Proyecto Educativo Institucional y con el Plan de Mejoramiento educativo.</w:t>
            </w:r>
          </w:p>
          <w:p w14:paraId="2AA4865F" w14:textId="77777777" w:rsidR="003D7EB2" w:rsidRPr="008A7A95" w:rsidRDefault="003D7EB2" w:rsidP="00F62D3D">
            <w:pPr>
              <w:autoSpaceDE w:val="0"/>
              <w:autoSpaceDN w:val="0"/>
              <w:adjustRightInd w:val="0"/>
              <w:rPr>
                <w:rFonts w:ascii="Century Gothic" w:hAnsi="Century Gothic" w:cs="Arial"/>
              </w:rPr>
            </w:pPr>
            <w:r w:rsidRPr="008A7A95">
              <w:rPr>
                <w:rFonts w:ascii="Century Gothic" w:hAnsi="Century Gothic"/>
              </w:rPr>
              <w:t xml:space="preserve">Asumir sus responsabilidades y realiza sus funciones con eficacia.  </w:t>
            </w:r>
          </w:p>
        </w:tc>
      </w:tr>
    </w:tbl>
    <w:p w14:paraId="63175BF9" w14:textId="77777777" w:rsidR="00C82F63" w:rsidRPr="008A7A95" w:rsidRDefault="00C82F63" w:rsidP="00F62D3D"/>
    <w:p w14:paraId="1DF01AB7" w14:textId="77777777" w:rsidR="00C82F63" w:rsidRPr="008A7A95" w:rsidRDefault="00C82F63" w:rsidP="00E81C55">
      <w:pPr>
        <w:spacing w:after="0" w:line="240" w:lineRule="auto"/>
        <w:jc w:val="both"/>
        <w:rPr>
          <w:rFonts w:ascii="Century Gothic" w:hAnsi="Century Gothic" w:cs="Arial"/>
          <w:lang w:eastAsia="es-ES"/>
        </w:rPr>
      </w:pPr>
    </w:p>
    <w:p w14:paraId="12381D10" w14:textId="77777777" w:rsidR="000B2D0C" w:rsidRPr="008A7A95" w:rsidRDefault="001872D8" w:rsidP="00A0098C">
      <w:pPr>
        <w:spacing w:after="0" w:line="360" w:lineRule="auto"/>
        <w:jc w:val="both"/>
        <w:rPr>
          <w:rFonts w:ascii="Century Gothic" w:hAnsi="Century Gothic" w:cs="Arial"/>
          <w:lang w:eastAsia="es-ES"/>
        </w:rPr>
      </w:pPr>
      <w:r w:rsidRPr="008A7A95">
        <w:rPr>
          <w:rFonts w:ascii="Century Gothic" w:hAnsi="Century Gothic" w:cs="Arial"/>
          <w:lang w:eastAsia="es-ES"/>
        </w:rPr>
        <w:t>Los criterios utilizados para la contratación del personal se rigen por el Estatuto de Profesionales de la Educac</w:t>
      </w:r>
      <w:r w:rsidR="00FD523F" w:rsidRPr="008A7A95">
        <w:rPr>
          <w:rFonts w:ascii="Century Gothic" w:hAnsi="Century Gothic" w:cs="Arial"/>
          <w:lang w:eastAsia="es-ES"/>
        </w:rPr>
        <w:t>ión y</w:t>
      </w:r>
      <w:r w:rsidRPr="008A7A95">
        <w:rPr>
          <w:rFonts w:ascii="Century Gothic" w:hAnsi="Century Gothic" w:cs="Arial"/>
          <w:lang w:eastAsia="es-ES"/>
        </w:rPr>
        <w:t xml:space="preserve"> Entrevista personal con la Directora</w:t>
      </w:r>
      <w:r w:rsidR="007D4B70" w:rsidRPr="008A7A95">
        <w:rPr>
          <w:rFonts w:ascii="Century Gothic" w:hAnsi="Century Gothic" w:cs="Arial"/>
          <w:lang w:eastAsia="es-ES"/>
        </w:rPr>
        <w:t xml:space="preserve"> y jefas de UTP.</w:t>
      </w:r>
    </w:p>
    <w:p w14:paraId="5E0F8B95" w14:textId="7DC0A18E" w:rsidR="00F1662E" w:rsidRPr="008A7A95" w:rsidRDefault="00F1662E" w:rsidP="009F1BD1">
      <w:pPr>
        <w:spacing w:after="0" w:line="240" w:lineRule="auto"/>
        <w:rPr>
          <w:rFonts w:ascii="Century Gothic" w:hAnsi="Century Gothic" w:cs="Arial"/>
          <w:b/>
        </w:rPr>
      </w:pPr>
    </w:p>
    <w:p w14:paraId="1DA70CF9" w14:textId="464D5B52" w:rsidR="003904B7" w:rsidRPr="008A7A95" w:rsidRDefault="00F62D3D" w:rsidP="001F4DB7">
      <w:pPr>
        <w:spacing w:after="0" w:line="240" w:lineRule="auto"/>
        <w:jc w:val="both"/>
        <w:rPr>
          <w:rFonts w:ascii="Century Gothic" w:hAnsi="Century Gothic" w:cs="Arial"/>
          <w:b/>
        </w:rPr>
      </w:pPr>
      <w:r>
        <w:rPr>
          <w:rFonts w:ascii="Century Gothic" w:hAnsi="Century Gothic" w:cs="Arial"/>
          <w:b/>
        </w:rPr>
        <w:t xml:space="preserve">                 </w:t>
      </w:r>
    </w:p>
    <w:p w14:paraId="51AEB351" w14:textId="4E9774B6" w:rsidR="001B2313" w:rsidRPr="008A7A95" w:rsidRDefault="007B0646" w:rsidP="001F4DB7">
      <w:pPr>
        <w:spacing w:after="0" w:line="240" w:lineRule="auto"/>
        <w:jc w:val="both"/>
        <w:rPr>
          <w:rFonts w:ascii="Century Gothic" w:hAnsi="Century Gothic" w:cs="Arial"/>
          <w:b/>
        </w:rPr>
      </w:pPr>
      <w:r w:rsidRPr="008A7A95">
        <w:rPr>
          <w:rFonts w:ascii="Century Gothic" w:hAnsi="Century Gothic" w:cs="Arial"/>
          <w:b/>
        </w:rPr>
        <w:t xml:space="preserve">       </w:t>
      </w:r>
    </w:p>
    <w:p w14:paraId="50472AAE" w14:textId="4DF60F8E" w:rsidR="001B2313" w:rsidRPr="008A7A95" w:rsidRDefault="001B2313" w:rsidP="001F4DB7">
      <w:pPr>
        <w:spacing w:after="0" w:line="240" w:lineRule="auto"/>
        <w:jc w:val="both"/>
        <w:rPr>
          <w:rFonts w:ascii="Century Gothic" w:hAnsi="Century Gothic" w:cs="Arial"/>
          <w:b/>
        </w:rPr>
      </w:pPr>
      <w:r w:rsidRPr="008A7A95">
        <w:rPr>
          <w:rFonts w:ascii="Century Gothic" w:hAnsi="Century Gothic" w:cs="Arial"/>
          <w:b/>
        </w:rPr>
        <w:t>D</w:t>
      </w:r>
      <w:r w:rsidR="003904B7" w:rsidRPr="008A7A95">
        <w:rPr>
          <w:rFonts w:ascii="Century Gothic" w:hAnsi="Century Gothic" w:cs="Arial"/>
          <w:b/>
        </w:rPr>
        <w:t>iagnóstico institucional</w:t>
      </w:r>
      <w:r w:rsidR="007B0646" w:rsidRPr="008A7A95">
        <w:rPr>
          <w:rFonts w:ascii="Century Gothic" w:hAnsi="Century Gothic" w:cs="Arial"/>
          <w:b/>
        </w:rPr>
        <w:t xml:space="preserve"> </w:t>
      </w:r>
      <w:r w:rsidR="00E761BF" w:rsidRPr="008A7A95">
        <w:rPr>
          <w:rFonts w:ascii="Century Gothic" w:hAnsi="Century Gothic" w:cs="Arial"/>
          <w:b/>
        </w:rPr>
        <w:t xml:space="preserve">     </w:t>
      </w:r>
    </w:p>
    <w:p w14:paraId="24513407" w14:textId="3DDD180A" w:rsidR="00657E45" w:rsidRPr="008A7A95" w:rsidRDefault="00657E45" w:rsidP="001F4DB7">
      <w:pPr>
        <w:spacing w:after="0" w:line="240" w:lineRule="auto"/>
        <w:jc w:val="both"/>
        <w:rPr>
          <w:rFonts w:ascii="Century Gothic" w:hAnsi="Century Gothic" w:cs="Arial"/>
          <w:b/>
        </w:rPr>
      </w:pPr>
      <w:r w:rsidRPr="008A7A95">
        <w:rPr>
          <w:rFonts w:ascii="Century Gothic" w:hAnsi="Century Gothic" w:cs="Arial"/>
          <w:b/>
        </w:rPr>
        <w:t xml:space="preserve"> </w:t>
      </w:r>
    </w:p>
    <w:p w14:paraId="7BAD1147" w14:textId="73BFA56E" w:rsidR="001B2313" w:rsidRPr="008A7A95" w:rsidRDefault="00657E45" w:rsidP="001F4DB7">
      <w:pPr>
        <w:spacing w:after="0" w:line="240" w:lineRule="auto"/>
        <w:jc w:val="both"/>
        <w:rPr>
          <w:rFonts w:ascii="Century Gothic" w:hAnsi="Century Gothic" w:cs="Arial"/>
          <w:b/>
        </w:rPr>
      </w:pPr>
      <w:r w:rsidRPr="008A7A95">
        <w:rPr>
          <w:rFonts w:ascii="Century Gothic" w:hAnsi="Century Gothic" w:cs="Arial"/>
          <w:b/>
        </w:rPr>
        <w:t xml:space="preserve"> </w:t>
      </w:r>
    </w:p>
    <w:tbl>
      <w:tblPr>
        <w:tblStyle w:val="Tablaconcuadrcula"/>
        <w:tblW w:w="9180" w:type="dxa"/>
        <w:tblLook w:val="04A0" w:firstRow="1" w:lastRow="0" w:firstColumn="1" w:lastColumn="0" w:noHBand="0" w:noVBand="1"/>
      </w:tblPr>
      <w:tblGrid>
        <w:gridCol w:w="1951"/>
        <w:gridCol w:w="2463"/>
        <w:gridCol w:w="2208"/>
        <w:gridCol w:w="2558"/>
      </w:tblGrid>
      <w:tr w:rsidR="008A7A95" w:rsidRPr="008A7A95" w14:paraId="5FC8F00B" w14:textId="77777777" w:rsidTr="005517E5">
        <w:tc>
          <w:tcPr>
            <w:tcW w:w="1951" w:type="dxa"/>
          </w:tcPr>
          <w:p w14:paraId="049EB437" w14:textId="39137ECE" w:rsidR="005517E5" w:rsidRPr="008A7A95" w:rsidRDefault="005517E5" w:rsidP="005517E5">
            <w:pPr>
              <w:jc w:val="center"/>
              <w:rPr>
                <w:rFonts w:ascii="Century Gothic" w:hAnsi="Century Gothic"/>
                <w:b/>
              </w:rPr>
            </w:pPr>
            <w:r w:rsidRPr="008A7A95">
              <w:rPr>
                <w:rFonts w:ascii="Century Gothic" w:hAnsi="Century Gothic"/>
                <w:b/>
              </w:rPr>
              <w:t>DIMENSIÓN</w:t>
            </w:r>
          </w:p>
        </w:tc>
        <w:tc>
          <w:tcPr>
            <w:tcW w:w="2463" w:type="dxa"/>
          </w:tcPr>
          <w:p w14:paraId="57744426" w14:textId="2C8191F9" w:rsidR="005517E5" w:rsidRPr="008A7A95" w:rsidRDefault="005517E5" w:rsidP="005517E5">
            <w:pPr>
              <w:jc w:val="center"/>
              <w:rPr>
                <w:rFonts w:ascii="Century Gothic" w:hAnsi="Century Gothic"/>
                <w:b/>
              </w:rPr>
            </w:pPr>
            <w:r w:rsidRPr="008A7A95">
              <w:rPr>
                <w:rFonts w:ascii="Century Gothic" w:hAnsi="Century Gothic"/>
                <w:b/>
              </w:rPr>
              <w:t>ASPECTOS DE ANÁLISIS</w:t>
            </w:r>
          </w:p>
        </w:tc>
        <w:tc>
          <w:tcPr>
            <w:tcW w:w="2208" w:type="dxa"/>
          </w:tcPr>
          <w:p w14:paraId="2267390D" w14:textId="01C9B715" w:rsidR="005517E5" w:rsidRPr="008A7A95" w:rsidRDefault="005517E5" w:rsidP="005517E5">
            <w:pPr>
              <w:jc w:val="center"/>
              <w:rPr>
                <w:rFonts w:ascii="Century Gothic" w:hAnsi="Century Gothic"/>
                <w:b/>
              </w:rPr>
            </w:pPr>
            <w:r w:rsidRPr="008A7A95">
              <w:rPr>
                <w:rFonts w:ascii="Century Gothic" w:hAnsi="Century Gothic"/>
                <w:b/>
              </w:rPr>
              <w:t>FORTALEZAS</w:t>
            </w:r>
          </w:p>
        </w:tc>
        <w:tc>
          <w:tcPr>
            <w:tcW w:w="2558" w:type="dxa"/>
          </w:tcPr>
          <w:p w14:paraId="6D0479FE" w14:textId="328147E4" w:rsidR="005517E5" w:rsidRPr="008A7A95" w:rsidRDefault="005517E5" w:rsidP="005517E5">
            <w:pPr>
              <w:jc w:val="center"/>
              <w:rPr>
                <w:rFonts w:ascii="Century Gothic" w:hAnsi="Century Gothic"/>
                <w:b/>
              </w:rPr>
            </w:pPr>
            <w:r w:rsidRPr="008A7A95">
              <w:rPr>
                <w:rFonts w:ascii="Century Gothic" w:hAnsi="Century Gothic"/>
                <w:b/>
              </w:rPr>
              <w:t>OPORTUNIDADES DE MEJORA</w:t>
            </w:r>
          </w:p>
        </w:tc>
      </w:tr>
      <w:tr w:rsidR="008A7A95" w:rsidRPr="008A7A95" w14:paraId="1C9F2475" w14:textId="77777777" w:rsidTr="005517E5">
        <w:tc>
          <w:tcPr>
            <w:tcW w:w="1951" w:type="dxa"/>
          </w:tcPr>
          <w:p w14:paraId="20B5322E" w14:textId="77777777" w:rsidR="00F62D3D" w:rsidRDefault="00F62D3D" w:rsidP="001F4DB7">
            <w:pPr>
              <w:jc w:val="both"/>
              <w:rPr>
                <w:rFonts w:ascii="Century Gothic" w:hAnsi="Century Gothic"/>
              </w:rPr>
            </w:pPr>
          </w:p>
          <w:p w14:paraId="129E6D99" w14:textId="6DBD76D0" w:rsidR="001B2313" w:rsidRPr="008A7A95" w:rsidRDefault="001B2313" w:rsidP="001F4DB7">
            <w:pPr>
              <w:jc w:val="both"/>
              <w:rPr>
                <w:rFonts w:ascii="Century Gothic" w:hAnsi="Century Gothic" w:cs="Arial"/>
                <w:b/>
              </w:rPr>
            </w:pPr>
            <w:r w:rsidRPr="008A7A95">
              <w:rPr>
                <w:rFonts w:ascii="Century Gothic" w:hAnsi="Century Gothic"/>
              </w:rPr>
              <w:t>Gestión Pedagógica</w:t>
            </w:r>
          </w:p>
        </w:tc>
        <w:tc>
          <w:tcPr>
            <w:tcW w:w="2463" w:type="dxa"/>
          </w:tcPr>
          <w:p w14:paraId="6252DCEF" w14:textId="77777777" w:rsidR="00F62D3D" w:rsidRDefault="00F62D3D" w:rsidP="000B1D82">
            <w:pPr>
              <w:jc w:val="both"/>
              <w:rPr>
                <w:rFonts w:ascii="Century Gothic" w:hAnsi="Century Gothic"/>
              </w:rPr>
            </w:pPr>
          </w:p>
          <w:p w14:paraId="62DF339D" w14:textId="055547A1" w:rsidR="001B2313" w:rsidRPr="008A7A95" w:rsidRDefault="001B2313" w:rsidP="000B1D82">
            <w:pPr>
              <w:jc w:val="both"/>
              <w:rPr>
                <w:rFonts w:ascii="Century Gothic" w:hAnsi="Century Gothic" w:cs="Arial"/>
                <w:b/>
              </w:rPr>
            </w:pPr>
            <w:r w:rsidRPr="008A7A95">
              <w:rPr>
                <w:rFonts w:ascii="Century Gothic" w:hAnsi="Century Gothic"/>
              </w:rPr>
              <w:t>Procedimientos y prácticas</w:t>
            </w:r>
            <w:r w:rsidR="00FF5DC0" w:rsidRPr="008A7A95">
              <w:rPr>
                <w:rFonts w:ascii="Century Gothic" w:hAnsi="Century Gothic"/>
              </w:rPr>
              <w:t xml:space="preserve"> </w:t>
            </w:r>
            <w:r w:rsidRPr="008A7A95">
              <w:rPr>
                <w:rFonts w:ascii="Century Gothic" w:hAnsi="Century Gothic"/>
              </w:rPr>
              <w:t xml:space="preserve">de organización, preparación, implementación y evaluación del proceso </w:t>
            </w:r>
            <w:r w:rsidR="000B1D82" w:rsidRPr="008A7A95">
              <w:rPr>
                <w:rFonts w:ascii="Century Gothic" w:hAnsi="Century Gothic"/>
              </w:rPr>
              <w:t>e</w:t>
            </w:r>
            <w:r w:rsidRPr="008A7A95">
              <w:rPr>
                <w:rFonts w:ascii="Century Gothic" w:hAnsi="Century Gothic"/>
              </w:rPr>
              <w:t>ducativo de todos los estudiantes</w:t>
            </w:r>
            <w:r w:rsidR="000B1D82" w:rsidRPr="008A7A95">
              <w:rPr>
                <w:rFonts w:ascii="Century Gothic" w:hAnsi="Century Gothic"/>
              </w:rPr>
              <w:t>.</w:t>
            </w:r>
          </w:p>
        </w:tc>
        <w:tc>
          <w:tcPr>
            <w:tcW w:w="2208" w:type="dxa"/>
          </w:tcPr>
          <w:p w14:paraId="4E527E9E" w14:textId="77777777" w:rsidR="00F62D3D" w:rsidRDefault="00F62D3D" w:rsidP="001F4DB7">
            <w:pPr>
              <w:jc w:val="both"/>
              <w:rPr>
                <w:rFonts w:ascii="Century Gothic" w:hAnsi="Century Gothic"/>
              </w:rPr>
            </w:pPr>
          </w:p>
          <w:p w14:paraId="48422440" w14:textId="507C5EED" w:rsidR="000B1D82" w:rsidRPr="008A7A95" w:rsidRDefault="000B1D82" w:rsidP="001F4DB7">
            <w:pPr>
              <w:jc w:val="both"/>
              <w:rPr>
                <w:rFonts w:ascii="Century Gothic" w:hAnsi="Century Gothic"/>
              </w:rPr>
            </w:pPr>
            <w:r w:rsidRPr="008A7A95">
              <w:rPr>
                <w:rFonts w:ascii="Century Gothic" w:hAnsi="Century Gothic"/>
              </w:rPr>
              <w:t>Número</w:t>
            </w:r>
            <w:r w:rsidR="001B2313" w:rsidRPr="008A7A95">
              <w:rPr>
                <w:rFonts w:ascii="Century Gothic" w:hAnsi="Century Gothic"/>
              </w:rPr>
              <w:t xml:space="preserve"> de horas de UTP - matriz de planificación acorde a normativa vigente</w:t>
            </w:r>
            <w:r w:rsidRPr="008A7A95">
              <w:rPr>
                <w:rFonts w:ascii="Century Gothic" w:hAnsi="Century Gothic"/>
              </w:rPr>
              <w:t>.</w:t>
            </w:r>
          </w:p>
          <w:p w14:paraId="31ED2722" w14:textId="77777777" w:rsidR="000B1D82" w:rsidRPr="008A7A95" w:rsidRDefault="000B1D82" w:rsidP="001F4DB7">
            <w:pPr>
              <w:jc w:val="both"/>
              <w:rPr>
                <w:rFonts w:ascii="Century Gothic" w:hAnsi="Century Gothic"/>
              </w:rPr>
            </w:pPr>
          </w:p>
          <w:p w14:paraId="72031E3D" w14:textId="76DA7F2F" w:rsidR="000B1D82" w:rsidRPr="008A7A95" w:rsidRDefault="000B1D82" w:rsidP="001F4DB7">
            <w:pPr>
              <w:jc w:val="both"/>
              <w:rPr>
                <w:rFonts w:ascii="Century Gothic" w:hAnsi="Century Gothic"/>
              </w:rPr>
            </w:pPr>
            <w:r w:rsidRPr="008A7A95">
              <w:rPr>
                <w:rFonts w:ascii="Century Gothic" w:hAnsi="Century Gothic"/>
              </w:rPr>
              <w:t xml:space="preserve"> C</w:t>
            </w:r>
            <w:r w:rsidR="001B2313" w:rsidRPr="008A7A95">
              <w:rPr>
                <w:rFonts w:ascii="Century Gothic" w:hAnsi="Century Gothic"/>
              </w:rPr>
              <w:t>obertura curricular y acompañamiento de aula</w:t>
            </w:r>
            <w:r w:rsidRPr="008A7A95">
              <w:rPr>
                <w:rFonts w:ascii="Century Gothic" w:hAnsi="Century Gothic"/>
              </w:rPr>
              <w:t>.</w:t>
            </w:r>
          </w:p>
          <w:p w14:paraId="6B3C6FD0" w14:textId="77777777" w:rsidR="000B1D82" w:rsidRPr="008A7A95" w:rsidRDefault="000B1D82" w:rsidP="001F4DB7">
            <w:pPr>
              <w:jc w:val="both"/>
              <w:rPr>
                <w:rFonts w:ascii="Century Gothic" w:hAnsi="Century Gothic"/>
              </w:rPr>
            </w:pPr>
          </w:p>
          <w:p w14:paraId="089A7879" w14:textId="29BA9B09" w:rsidR="000B1D82" w:rsidRPr="008A7A95" w:rsidRDefault="000B1D82" w:rsidP="001F4DB7">
            <w:pPr>
              <w:jc w:val="both"/>
              <w:rPr>
                <w:rFonts w:ascii="Century Gothic" w:hAnsi="Century Gothic"/>
              </w:rPr>
            </w:pPr>
            <w:r w:rsidRPr="008A7A95">
              <w:rPr>
                <w:rFonts w:ascii="Century Gothic" w:hAnsi="Century Gothic"/>
              </w:rPr>
              <w:t xml:space="preserve"> R</w:t>
            </w:r>
            <w:r w:rsidR="001B2313" w:rsidRPr="008A7A95">
              <w:rPr>
                <w:rFonts w:ascii="Century Gothic" w:hAnsi="Century Gothic"/>
              </w:rPr>
              <w:t>euniones semanales equipo directivo - número reducido de alumnos</w:t>
            </w:r>
            <w:r w:rsidRPr="008A7A95">
              <w:rPr>
                <w:rFonts w:ascii="Century Gothic" w:hAnsi="Century Gothic"/>
              </w:rPr>
              <w:t>.</w:t>
            </w:r>
          </w:p>
          <w:p w14:paraId="5FDCE9D1" w14:textId="77777777" w:rsidR="000B1D82" w:rsidRPr="008A7A95" w:rsidRDefault="000B1D82" w:rsidP="001F4DB7">
            <w:pPr>
              <w:jc w:val="both"/>
              <w:rPr>
                <w:rFonts w:ascii="Century Gothic" w:hAnsi="Century Gothic"/>
              </w:rPr>
            </w:pPr>
          </w:p>
          <w:p w14:paraId="3902EE4A" w14:textId="4707C49D" w:rsidR="000B1D82" w:rsidRPr="008A7A95" w:rsidRDefault="000B1D82" w:rsidP="001F4DB7">
            <w:pPr>
              <w:jc w:val="both"/>
              <w:rPr>
                <w:rFonts w:ascii="Century Gothic" w:hAnsi="Century Gothic"/>
              </w:rPr>
            </w:pPr>
            <w:r w:rsidRPr="008A7A95">
              <w:rPr>
                <w:rFonts w:ascii="Century Gothic" w:hAnsi="Century Gothic"/>
              </w:rPr>
              <w:t xml:space="preserve"> D</w:t>
            </w:r>
            <w:r w:rsidR="001B2313" w:rsidRPr="008A7A95">
              <w:rPr>
                <w:rFonts w:ascii="Century Gothic" w:hAnsi="Century Gothic"/>
              </w:rPr>
              <w:t xml:space="preserve">ata en cada sala de clases </w:t>
            </w:r>
          </w:p>
          <w:p w14:paraId="7BC623AF" w14:textId="77777777" w:rsidR="000B1D82" w:rsidRPr="008A7A95" w:rsidRDefault="000B1D82" w:rsidP="001F4DB7">
            <w:pPr>
              <w:jc w:val="both"/>
              <w:rPr>
                <w:rFonts w:ascii="Century Gothic" w:hAnsi="Century Gothic"/>
              </w:rPr>
            </w:pPr>
          </w:p>
          <w:p w14:paraId="4A8EF613" w14:textId="77777777" w:rsidR="001B2313" w:rsidRDefault="000B1D82" w:rsidP="001F4DB7">
            <w:pPr>
              <w:jc w:val="both"/>
              <w:rPr>
                <w:rFonts w:ascii="Century Gothic" w:hAnsi="Century Gothic"/>
              </w:rPr>
            </w:pPr>
            <w:r w:rsidRPr="008A7A95">
              <w:rPr>
                <w:rFonts w:ascii="Century Gothic" w:hAnsi="Century Gothic"/>
              </w:rPr>
              <w:t>H</w:t>
            </w:r>
            <w:r w:rsidR="001B2313" w:rsidRPr="008A7A95">
              <w:rPr>
                <w:rFonts w:ascii="Century Gothic" w:hAnsi="Century Gothic"/>
              </w:rPr>
              <w:t>orario salida para todos los cursos igual</w:t>
            </w:r>
            <w:r w:rsidRPr="008A7A95">
              <w:rPr>
                <w:rFonts w:ascii="Century Gothic" w:hAnsi="Century Gothic"/>
              </w:rPr>
              <w:t>.</w:t>
            </w:r>
          </w:p>
          <w:p w14:paraId="27CBEE3F" w14:textId="2C7BF033" w:rsidR="00F62D3D" w:rsidRPr="008A7A95" w:rsidRDefault="00F62D3D" w:rsidP="001F4DB7">
            <w:pPr>
              <w:jc w:val="both"/>
              <w:rPr>
                <w:rFonts w:ascii="Century Gothic" w:hAnsi="Century Gothic" w:cs="Arial"/>
                <w:b/>
              </w:rPr>
            </w:pPr>
          </w:p>
        </w:tc>
        <w:tc>
          <w:tcPr>
            <w:tcW w:w="2558" w:type="dxa"/>
          </w:tcPr>
          <w:p w14:paraId="4DD0490A" w14:textId="77777777" w:rsidR="00F62D3D" w:rsidRDefault="00F62D3D" w:rsidP="001F4DB7">
            <w:pPr>
              <w:jc w:val="both"/>
              <w:rPr>
                <w:rFonts w:ascii="Century Gothic" w:hAnsi="Century Gothic"/>
              </w:rPr>
            </w:pPr>
          </w:p>
          <w:p w14:paraId="7B53DF51" w14:textId="4B9D3F32" w:rsidR="000B1D82" w:rsidRPr="008A7A95" w:rsidRDefault="00FF5DC0" w:rsidP="001F4DB7">
            <w:pPr>
              <w:jc w:val="both"/>
              <w:rPr>
                <w:rFonts w:ascii="Century Gothic" w:hAnsi="Century Gothic"/>
              </w:rPr>
            </w:pPr>
            <w:r w:rsidRPr="008A7A95">
              <w:rPr>
                <w:rFonts w:ascii="Century Gothic" w:hAnsi="Century Gothic"/>
              </w:rPr>
              <w:t>Ausencia de análisis exhaustivo de los resultados y medidas remediales oportunas</w:t>
            </w:r>
            <w:r w:rsidR="000B1D82" w:rsidRPr="008A7A95">
              <w:rPr>
                <w:rFonts w:ascii="Century Gothic" w:hAnsi="Century Gothic"/>
              </w:rPr>
              <w:t>.</w:t>
            </w:r>
          </w:p>
          <w:p w14:paraId="4CE7E369" w14:textId="77777777" w:rsidR="000B1D82" w:rsidRPr="008A7A95" w:rsidRDefault="000B1D82" w:rsidP="001F4DB7">
            <w:pPr>
              <w:jc w:val="both"/>
              <w:rPr>
                <w:rFonts w:ascii="Century Gothic" w:hAnsi="Century Gothic"/>
              </w:rPr>
            </w:pPr>
          </w:p>
          <w:p w14:paraId="770C1BE4" w14:textId="7FE40E52" w:rsidR="000B1D82" w:rsidRPr="008A7A95" w:rsidRDefault="00FF5DC0" w:rsidP="001F4DB7">
            <w:pPr>
              <w:jc w:val="both"/>
              <w:rPr>
                <w:rFonts w:ascii="Century Gothic" w:hAnsi="Century Gothic"/>
              </w:rPr>
            </w:pPr>
            <w:r w:rsidRPr="008A7A95">
              <w:rPr>
                <w:rFonts w:ascii="Century Gothic" w:hAnsi="Century Gothic"/>
              </w:rPr>
              <w:t>Falta de compromiso tanto de los apoderados como de los alumnos por sus aprendizajes</w:t>
            </w:r>
            <w:r w:rsidR="000B1D82" w:rsidRPr="008A7A95">
              <w:rPr>
                <w:rFonts w:ascii="Century Gothic" w:hAnsi="Century Gothic"/>
              </w:rPr>
              <w:t>.</w:t>
            </w:r>
          </w:p>
          <w:p w14:paraId="08A11B0E" w14:textId="77777777" w:rsidR="000B1D82" w:rsidRPr="008A7A95" w:rsidRDefault="000B1D82" w:rsidP="001F4DB7">
            <w:pPr>
              <w:jc w:val="both"/>
              <w:rPr>
                <w:rFonts w:ascii="Century Gothic" w:hAnsi="Century Gothic"/>
              </w:rPr>
            </w:pPr>
          </w:p>
          <w:p w14:paraId="557FA30E" w14:textId="6FE7F638" w:rsidR="001B2313" w:rsidRPr="008A7A95" w:rsidRDefault="000B1D82" w:rsidP="001F4DB7">
            <w:pPr>
              <w:jc w:val="both"/>
              <w:rPr>
                <w:rFonts w:ascii="Century Gothic" w:hAnsi="Century Gothic" w:cs="Arial"/>
                <w:b/>
              </w:rPr>
            </w:pPr>
            <w:r w:rsidRPr="008A7A95">
              <w:rPr>
                <w:rFonts w:ascii="Century Gothic" w:hAnsi="Century Gothic"/>
              </w:rPr>
              <w:t>A</w:t>
            </w:r>
            <w:r w:rsidR="00FF5DC0" w:rsidRPr="008A7A95">
              <w:rPr>
                <w:rFonts w:ascii="Century Gothic" w:hAnsi="Century Gothic"/>
              </w:rPr>
              <w:t>lumnos con escueto vocabulario lo que dificulta la comprensión oral y escrita</w:t>
            </w:r>
            <w:r w:rsidRPr="008A7A95">
              <w:rPr>
                <w:rFonts w:ascii="Century Gothic" w:hAnsi="Century Gothic"/>
              </w:rPr>
              <w:t>.</w:t>
            </w:r>
          </w:p>
        </w:tc>
      </w:tr>
      <w:tr w:rsidR="008A7A95" w:rsidRPr="008A7A95" w14:paraId="466CBD65" w14:textId="77777777" w:rsidTr="005517E5">
        <w:tc>
          <w:tcPr>
            <w:tcW w:w="1951" w:type="dxa"/>
          </w:tcPr>
          <w:p w14:paraId="642BDA6F" w14:textId="77777777" w:rsidR="00F62D3D" w:rsidRDefault="00F62D3D" w:rsidP="001F4DB7">
            <w:pPr>
              <w:jc w:val="both"/>
              <w:rPr>
                <w:rFonts w:ascii="Century Gothic" w:hAnsi="Century Gothic"/>
              </w:rPr>
            </w:pPr>
          </w:p>
          <w:p w14:paraId="20466436" w14:textId="6FFD2A44" w:rsidR="001B2313" w:rsidRPr="008A7A95" w:rsidRDefault="001B2313" w:rsidP="001F4DB7">
            <w:pPr>
              <w:jc w:val="both"/>
              <w:rPr>
                <w:rFonts w:ascii="Century Gothic" w:hAnsi="Century Gothic" w:cs="Arial"/>
                <w:b/>
              </w:rPr>
            </w:pPr>
            <w:r w:rsidRPr="008A7A95">
              <w:rPr>
                <w:rFonts w:ascii="Century Gothic" w:hAnsi="Century Gothic"/>
              </w:rPr>
              <w:t>Liderazgo</w:t>
            </w:r>
          </w:p>
        </w:tc>
        <w:tc>
          <w:tcPr>
            <w:tcW w:w="2463" w:type="dxa"/>
          </w:tcPr>
          <w:p w14:paraId="698310E4" w14:textId="77777777" w:rsidR="00F62D3D" w:rsidRDefault="00F62D3D" w:rsidP="001F4DB7">
            <w:pPr>
              <w:jc w:val="both"/>
              <w:rPr>
                <w:rFonts w:ascii="Century Gothic" w:hAnsi="Century Gothic"/>
              </w:rPr>
            </w:pPr>
          </w:p>
          <w:p w14:paraId="477F3EF0" w14:textId="57152C9F" w:rsidR="001B2313" w:rsidRPr="008A7A95" w:rsidRDefault="001B2313" w:rsidP="001F4DB7">
            <w:pPr>
              <w:jc w:val="both"/>
              <w:rPr>
                <w:rFonts w:ascii="Century Gothic" w:hAnsi="Century Gothic" w:cs="Arial"/>
                <w:b/>
              </w:rPr>
            </w:pPr>
            <w:r w:rsidRPr="008A7A95">
              <w:rPr>
                <w:rFonts w:ascii="Century Gothic" w:hAnsi="Century Gothic"/>
              </w:rPr>
              <w:t>Diseño, articulación, conducción y planificación institucional a cargo del sostenedor y el equipo directivo</w:t>
            </w:r>
          </w:p>
        </w:tc>
        <w:tc>
          <w:tcPr>
            <w:tcW w:w="2208" w:type="dxa"/>
          </w:tcPr>
          <w:p w14:paraId="0167CBD7" w14:textId="77777777" w:rsidR="00F62D3D" w:rsidRDefault="00F62D3D" w:rsidP="001F4DB7">
            <w:pPr>
              <w:jc w:val="both"/>
              <w:rPr>
                <w:rFonts w:ascii="Century Gothic" w:hAnsi="Century Gothic"/>
              </w:rPr>
            </w:pPr>
          </w:p>
          <w:p w14:paraId="3A6774FE" w14:textId="63789B46" w:rsidR="00FF5DC0" w:rsidRPr="008A7A95" w:rsidRDefault="001B2313" w:rsidP="001F4DB7">
            <w:pPr>
              <w:jc w:val="both"/>
              <w:rPr>
                <w:rFonts w:ascii="Century Gothic" w:hAnsi="Century Gothic"/>
              </w:rPr>
            </w:pPr>
            <w:r w:rsidRPr="008A7A95">
              <w:rPr>
                <w:rFonts w:ascii="Century Gothic" w:hAnsi="Century Gothic"/>
              </w:rPr>
              <w:t>Sostenedor de fácil acceso para</w:t>
            </w:r>
            <w:r w:rsidR="00791681" w:rsidRPr="008A7A95">
              <w:rPr>
                <w:rFonts w:ascii="Century Gothic" w:hAnsi="Century Gothic"/>
              </w:rPr>
              <w:t xml:space="preserve"> el buen funcionamiento del EE.</w:t>
            </w:r>
            <w:r w:rsidRPr="008A7A95">
              <w:rPr>
                <w:rFonts w:ascii="Century Gothic" w:hAnsi="Century Gothic"/>
              </w:rPr>
              <w:t xml:space="preserve"> </w:t>
            </w:r>
          </w:p>
          <w:p w14:paraId="5477B134" w14:textId="77777777" w:rsidR="00FF5DC0" w:rsidRPr="008A7A95" w:rsidRDefault="00FF5DC0" w:rsidP="001F4DB7">
            <w:pPr>
              <w:jc w:val="both"/>
              <w:rPr>
                <w:rFonts w:ascii="Century Gothic" w:hAnsi="Century Gothic"/>
              </w:rPr>
            </w:pPr>
          </w:p>
          <w:p w14:paraId="30DDC28C" w14:textId="4350B7FC" w:rsidR="000B1D82" w:rsidRPr="008A7A95" w:rsidRDefault="001B2313" w:rsidP="001F4DB7">
            <w:pPr>
              <w:jc w:val="both"/>
              <w:rPr>
                <w:rFonts w:ascii="Century Gothic" w:hAnsi="Century Gothic"/>
              </w:rPr>
            </w:pPr>
            <w:r w:rsidRPr="008A7A95">
              <w:rPr>
                <w:rFonts w:ascii="Century Gothic" w:hAnsi="Century Gothic"/>
              </w:rPr>
              <w:t>Director mantiene un ambiente laboral colaborativo</w:t>
            </w:r>
            <w:r w:rsidR="000B1D82" w:rsidRPr="008A7A95">
              <w:rPr>
                <w:rFonts w:ascii="Century Gothic" w:hAnsi="Century Gothic"/>
              </w:rPr>
              <w:t>.</w:t>
            </w:r>
          </w:p>
          <w:p w14:paraId="6229D239" w14:textId="77777777" w:rsidR="000B1D82" w:rsidRPr="008A7A95" w:rsidRDefault="000B1D82" w:rsidP="001F4DB7">
            <w:pPr>
              <w:jc w:val="both"/>
              <w:rPr>
                <w:rFonts w:ascii="Century Gothic" w:hAnsi="Century Gothic"/>
              </w:rPr>
            </w:pPr>
          </w:p>
          <w:p w14:paraId="5DB4B6AC" w14:textId="24E9AB4B" w:rsidR="000B1D82" w:rsidRPr="008A7A95" w:rsidRDefault="001B2313" w:rsidP="001F4DB7">
            <w:pPr>
              <w:jc w:val="both"/>
              <w:rPr>
                <w:rFonts w:ascii="Century Gothic" w:hAnsi="Century Gothic"/>
              </w:rPr>
            </w:pPr>
            <w:r w:rsidRPr="008A7A95">
              <w:rPr>
                <w:rFonts w:ascii="Century Gothic" w:hAnsi="Century Gothic"/>
              </w:rPr>
              <w:t xml:space="preserve">PEI actualizado y de </w:t>
            </w:r>
            <w:r w:rsidR="000B1D82" w:rsidRPr="008A7A95">
              <w:rPr>
                <w:rFonts w:ascii="Century Gothic" w:hAnsi="Century Gothic"/>
              </w:rPr>
              <w:t>fácil</w:t>
            </w:r>
            <w:r w:rsidRPr="008A7A95">
              <w:rPr>
                <w:rFonts w:ascii="Century Gothic" w:hAnsi="Century Gothic"/>
              </w:rPr>
              <w:t xml:space="preserve"> </w:t>
            </w:r>
            <w:r w:rsidR="000B1D82" w:rsidRPr="008A7A95">
              <w:rPr>
                <w:rFonts w:ascii="Century Gothic" w:hAnsi="Century Gothic"/>
              </w:rPr>
              <w:t>difusión</w:t>
            </w:r>
            <w:r w:rsidR="00791681" w:rsidRPr="008A7A95">
              <w:rPr>
                <w:rFonts w:ascii="Century Gothic" w:hAnsi="Century Gothic"/>
              </w:rPr>
              <w:t>.</w:t>
            </w:r>
          </w:p>
          <w:p w14:paraId="0CD48D14" w14:textId="77777777" w:rsidR="000B1D82" w:rsidRPr="008A7A95" w:rsidRDefault="000B1D82" w:rsidP="001F4DB7">
            <w:pPr>
              <w:jc w:val="both"/>
              <w:rPr>
                <w:rFonts w:ascii="Century Gothic" w:hAnsi="Century Gothic"/>
              </w:rPr>
            </w:pPr>
          </w:p>
          <w:p w14:paraId="54131A8E" w14:textId="77777777" w:rsidR="001B2313" w:rsidRDefault="001B2313" w:rsidP="001F4DB7">
            <w:pPr>
              <w:jc w:val="both"/>
              <w:rPr>
                <w:rFonts w:ascii="Century Gothic" w:hAnsi="Century Gothic"/>
              </w:rPr>
            </w:pPr>
            <w:r w:rsidRPr="008A7A95">
              <w:rPr>
                <w:rFonts w:ascii="Century Gothic" w:hAnsi="Century Gothic"/>
              </w:rPr>
              <w:t>PME que define metas, prioridades, responsables, plazos y presupuestos</w:t>
            </w:r>
            <w:r w:rsidR="000B1D82" w:rsidRPr="008A7A95">
              <w:rPr>
                <w:rFonts w:ascii="Century Gothic" w:hAnsi="Century Gothic"/>
              </w:rPr>
              <w:t>.</w:t>
            </w:r>
          </w:p>
          <w:p w14:paraId="779E566D" w14:textId="564E16FB" w:rsidR="00F62D3D" w:rsidRPr="008A7A95" w:rsidRDefault="00F62D3D" w:rsidP="001F4DB7">
            <w:pPr>
              <w:jc w:val="both"/>
              <w:rPr>
                <w:rFonts w:ascii="Century Gothic" w:hAnsi="Century Gothic" w:cs="Arial"/>
                <w:b/>
              </w:rPr>
            </w:pPr>
          </w:p>
        </w:tc>
        <w:tc>
          <w:tcPr>
            <w:tcW w:w="2558" w:type="dxa"/>
          </w:tcPr>
          <w:p w14:paraId="06039FB8" w14:textId="77777777" w:rsidR="00F62D3D" w:rsidRDefault="00F62D3D" w:rsidP="001F4DB7">
            <w:pPr>
              <w:jc w:val="both"/>
              <w:rPr>
                <w:rFonts w:ascii="Century Gothic" w:hAnsi="Century Gothic"/>
              </w:rPr>
            </w:pPr>
          </w:p>
          <w:p w14:paraId="335D198A" w14:textId="77777777" w:rsidR="00791681" w:rsidRPr="008A7A95" w:rsidRDefault="00FF5DC0" w:rsidP="001F4DB7">
            <w:pPr>
              <w:jc w:val="both"/>
              <w:rPr>
                <w:rFonts w:ascii="Century Gothic" w:hAnsi="Century Gothic"/>
              </w:rPr>
            </w:pPr>
            <w:r w:rsidRPr="008A7A95">
              <w:rPr>
                <w:rFonts w:ascii="Century Gothic" w:hAnsi="Century Gothic"/>
              </w:rPr>
              <w:t xml:space="preserve">Director no instaura formalmente cultura de altas expectativas </w:t>
            </w:r>
            <w:r w:rsidR="000B1D82" w:rsidRPr="008A7A95">
              <w:rPr>
                <w:rFonts w:ascii="Century Gothic" w:hAnsi="Century Gothic"/>
              </w:rPr>
              <w:t>académicas</w:t>
            </w:r>
            <w:r w:rsidRPr="008A7A95">
              <w:rPr>
                <w:rFonts w:ascii="Century Gothic" w:hAnsi="Century Gothic"/>
              </w:rPr>
              <w:t>, familiares, sociales y culturales</w:t>
            </w:r>
          </w:p>
          <w:p w14:paraId="2490A9CE" w14:textId="77777777" w:rsidR="00791681" w:rsidRPr="008A7A95" w:rsidRDefault="00791681" w:rsidP="001F4DB7">
            <w:pPr>
              <w:jc w:val="both"/>
              <w:rPr>
                <w:rFonts w:ascii="Century Gothic" w:hAnsi="Century Gothic"/>
              </w:rPr>
            </w:pPr>
          </w:p>
          <w:p w14:paraId="10667A41" w14:textId="108FC913" w:rsidR="001B2313" w:rsidRPr="008A7A95" w:rsidRDefault="00FF5DC0" w:rsidP="001F4DB7">
            <w:pPr>
              <w:jc w:val="both"/>
              <w:rPr>
                <w:rFonts w:ascii="Century Gothic" w:hAnsi="Century Gothic" w:cs="Arial"/>
                <w:b/>
              </w:rPr>
            </w:pPr>
            <w:r w:rsidRPr="008A7A95">
              <w:rPr>
                <w:rFonts w:ascii="Century Gothic" w:hAnsi="Century Gothic"/>
              </w:rPr>
              <w:t>Falta definir funciones y responsabilidades entre el sostenedor y director</w:t>
            </w:r>
            <w:r w:rsidR="000B1D82" w:rsidRPr="008A7A95">
              <w:rPr>
                <w:rFonts w:ascii="Century Gothic" w:hAnsi="Century Gothic"/>
              </w:rPr>
              <w:t>.</w:t>
            </w:r>
          </w:p>
        </w:tc>
      </w:tr>
      <w:tr w:rsidR="008A7A95" w:rsidRPr="008A7A95" w14:paraId="61979868" w14:textId="77777777" w:rsidTr="005517E5">
        <w:tc>
          <w:tcPr>
            <w:tcW w:w="1951" w:type="dxa"/>
          </w:tcPr>
          <w:p w14:paraId="7BEE8E37" w14:textId="77777777" w:rsidR="00F62D3D" w:rsidRDefault="00F62D3D" w:rsidP="001F4DB7">
            <w:pPr>
              <w:jc w:val="both"/>
              <w:rPr>
                <w:rFonts w:ascii="Century Gothic" w:hAnsi="Century Gothic"/>
              </w:rPr>
            </w:pPr>
          </w:p>
          <w:p w14:paraId="54AAA4DB" w14:textId="00EC7AE2" w:rsidR="001B2313" w:rsidRPr="008A7A95" w:rsidRDefault="001B2313" w:rsidP="001F4DB7">
            <w:pPr>
              <w:jc w:val="both"/>
              <w:rPr>
                <w:rFonts w:ascii="Century Gothic" w:hAnsi="Century Gothic" w:cs="Arial"/>
                <w:b/>
              </w:rPr>
            </w:pPr>
            <w:r w:rsidRPr="008A7A95">
              <w:rPr>
                <w:rFonts w:ascii="Century Gothic" w:hAnsi="Century Gothic"/>
              </w:rPr>
              <w:t>Convivencia Escolar</w:t>
            </w:r>
          </w:p>
        </w:tc>
        <w:tc>
          <w:tcPr>
            <w:tcW w:w="2463" w:type="dxa"/>
          </w:tcPr>
          <w:p w14:paraId="09D2C74C" w14:textId="77777777" w:rsidR="00F62D3D" w:rsidRDefault="00F62D3D" w:rsidP="001F4DB7">
            <w:pPr>
              <w:jc w:val="both"/>
              <w:rPr>
                <w:rFonts w:ascii="Century Gothic" w:hAnsi="Century Gothic"/>
              </w:rPr>
            </w:pPr>
          </w:p>
          <w:p w14:paraId="3183453E" w14:textId="58AF71FC" w:rsidR="001B2313" w:rsidRPr="008A7A95" w:rsidRDefault="001B2313" w:rsidP="001F4DB7">
            <w:pPr>
              <w:jc w:val="both"/>
              <w:rPr>
                <w:rFonts w:ascii="Century Gothic" w:hAnsi="Century Gothic" w:cs="Arial"/>
                <w:b/>
              </w:rPr>
            </w:pPr>
            <w:r w:rsidRPr="008A7A95">
              <w:rPr>
                <w:rFonts w:ascii="Century Gothic" w:hAnsi="Century Gothic"/>
              </w:rPr>
              <w:t>Procedimientos y prácticas dirigidas a favorecer el desarrollo personal y social de los estudiantes, incluyendo su bienestar físico, psicológico y emocional</w:t>
            </w:r>
            <w:r w:rsidR="000B1D82" w:rsidRPr="008A7A95">
              <w:rPr>
                <w:rFonts w:ascii="Century Gothic" w:hAnsi="Century Gothic"/>
              </w:rPr>
              <w:t>.</w:t>
            </w:r>
          </w:p>
        </w:tc>
        <w:tc>
          <w:tcPr>
            <w:tcW w:w="2208" w:type="dxa"/>
          </w:tcPr>
          <w:p w14:paraId="76347710" w14:textId="77777777" w:rsidR="00F62D3D" w:rsidRDefault="00F62D3D" w:rsidP="000B1D82">
            <w:pPr>
              <w:jc w:val="both"/>
              <w:rPr>
                <w:rFonts w:ascii="Century Gothic" w:hAnsi="Century Gothic"/>
              </w:rPr>
            </w:pPr>
          </w:p>
          <w:p w14:paraId="14079B64" w14:textId="77777777" w:rsidR="000B1D82" w:rsidRPr="008A7A95" w:rsidRDefault="001B2313" w:rsidP="000B1D82">
            <w:pPr>
              <w:jc w:val="both"/>
              <w:rPr>
                <w:rFonts w:ascii="Century Gothic" w:hAnsi="Century Gothic"/>
              </w:rPr>
            </w:pPr>
            <w:r w:rsidRPr="008A7A95">
              <w:rPr>
                <w:rFonts w:ascii="Century Gothic" w:hAnsi="Century Gothic"/>
              </w:rPr>
              <w:t>Número reducido de Alumnos por curso</w:t>
            </w:r>
            <w:r w:rsidR="000B1D82" w:rsidRPr="008A7A95">
              <w:rPr>
                <w:rFonts w:ascii="Century Gothic" w:hAnsi="Century Gothic"/>
              </w:rPr>
              <w:t>.</w:t>
            </w:r>
          </w:p>
          <w:p w14:paraId="0222169A" w14:textId="77777777" w:rsidR="000B1D82" w:rsidRPr="008A7A95" w:rsidRDefault="000B1D82" w:rsidP="000B1D82">
            <w:pPr>
              <w:jc w:val="both"/>
              <w:rPr>
                <w:rFonts w:ascii="Century Gothic" w:hAnsi="Century Gothic"/>
              </w:rPr>
            </w:pPr>
          </w:p>
          <w:p w14:paraId="312A4A52" w14:textId="77777777" w:rsidR="000B1D82" w:rsidRPr="008A7A95" w:rsidRDefault="000B1D82" w:rsidP="000B1D82">
            <w:pPr>
              <w:jc w:val="both"/>
              <w:rPr>
                <w:rFonts w:ascii="Century Gothic" w:hAnsi="Century Gothic"/>
              </w:rPr>
            </w:pPr>
            <w:r w:rsidRPr="008A7A95">
              <w:rPr>
                <w:rFonts w:ascii="Century Gothic" w:hAnsi="Century Gothic"/>
              </w:rPr>
              <w:t>A</w:t>
            </w:r>
            <w:r w:rsidR="001B2313" w:rsidRPr="008A7A95">
              <w:rPr>
                <w:rFonts w:ascii="Century Gothic" w:hAnsi="Century Gothic"/>
              </w:rPr>
              <w:t>mbiente familiar</w:t>
            </w:r>
            <w:r w:rsidRPr="008A7A95">
              <w:rPr>
                <w:rFonts w:ascii="Century Gothic" w:hAnsi="Century Gothic"/>
              </w:rPr>
              <w:t xml:space="preserve"> </w:t>
            </w:r>
          </w:p>
          <w:p w14:paraId="34CDC000" w14:textId="77777777" w:rsidR="000B1D82" w:rsidRPr="008A7A95" w:rsidRDefault="000B1D82" w:rsidP="000B1D82">
            <w:pPr>
              <w:jc w:val="both"/>
              <w:rPr>
                <w:rFonts w:ascii="Century Gothic" w:hAnsi="Century Gothic"/>
              </w:rPr>
            </w:pPr>
          </w:p>
          <w:p w14:paraId="432199EF" w14:textId="087D02BE" w:rsidR="000B1D82" w:rsidRPr="008A7A95" w:rsidRDefault="000B1D82" w:rsidP="000B1D82">
            <w:pPr>
              <w:jc w:val="both"/>
              <w:rPr>
                <w:rFonts w:ascii="Century Gothic" w:hAnsi="Century Gothic"/>
              </w:rPr>
            </w:pPr>
            <w:r w:rsidRPr="008A7A95">
              <w:rPr>
                <w:rFonts w:ascii="Century Gothic" w:hAnsi="Century Gothic"/>
              </w:rPr>
              <w:t>J</w:t>
            </w:r>
            <w:r w:rsidR="001B2313" w:rsidRPr="008A7A95">
              <w:rPr>
                <w:rFonts w:ascii="Century Gothic" w:hAnsi="Century Gothic"/>
              </w:rPr>
              <w:t xml:space="preserve">ornada </w:t>
            </w:r>
            <w:r w:rsidRPr="008A7A95">
              <w:rPr>
                <w:rFonts w:ascii="Century Gothic" w:hAnsi="Century Gothic"/>
              </w:rPr>
              <w:t>única.</w:t>
            </w:r>
            <w:r w:rsidR="001B2313" w:rsidRPr="008A7A95">
              <w:rPr>
                <w:rFonts w:ascii="Century Gothic" w:hAnsi="Century Gothic"/>
              </w:rPr>
              <w:t xml:space="preserve"> </w:t>
            </w:r>
          </w:p>
          <w:p w14:paraId="73064286" w14:textId="77777777" w:rsidR="000B1D82" w:rsidRPr="008A7A95" w:rsidRDefault="000B1D82" w:rsidP="000B1D82">
            <w:pPr>
              <w:jc w:val="both"/>
              <w:rPr>
                <w:rFonts w:ascii="Century Gothic" w:hAnsi="Century Gothic"/>
              </w:rPr>
            </w:pPr>
          </w:p>
          <w:p w14:paraId="6BE34E64" w14:textId="3EDEE42D" w:rsidR="000B1D82" w:rsidRPr="008A7A95" w:rsidRDefault="000B1D82" w:rsidP="000B1D82">
            <w:pPr>
              <w:jc w:val="both"/>
              <w:rPr>
                <w:rFonts w:ascii="Century Gothic" w:hAnsi="Century Gothic"/>
              </w:rPr>
            </w:pPr>
            <w:r w:rsidRPr="008A7A95">
              <w:rPr>
                <w:rFonts w:ascii="Century Gothic" w:hAnsi="Century Gothic"/>
              </w:rPr>
              <w:t>Ca</w:t>
            </w:r>
            <w:r w:rsidR="001B2313" w:rsidRPr="008A7A95">
              <w:rPr>
                <w:rFonts w:ascii="Century Gothic" w:hAnsi="Century Gothic"/>
              </w:rPr>
              <w:t xml:space="preserve">nales fluidos de </w:t>
            </w:r>
            <w:r w:rsidRPr="008A7A95">
              <w:rPr>
                <w:rFonts w:ascii="Century Gothic" w:hAnsi="Century Gothic"/>
              </w:rPr>
              <w:t>comunicación</w:t>
            </w:r>
            <w:r w:rsidR="001B2313" w:rsidRPr="008A7A95">
              <w:rPr>
                <w:rFonts w:ascii="Century Gothic" w:hAnsi="Century Gothic"/>
              </w:rPr>
              <w:t xml:space="preserve"> con la comunidad educativa</w:t>
            </w:r>
            <w:r w:rsidRPr="008A7A95">
              <w:rPr>
                <w:rFonts w:ascii="Century Gothic" w:hAnsi="Century Gothic"/>
              </w:rPr>
              <w:t>.</w:t>
            </w:r>
          </w:p>
          <w:p w14:paraId="6E088A53" w14:textId="77777777" w:rsidR="000B1D82" w:rsidRPr="008A7A95" w:rsidRDefault="000B1D82" w:rsidP="000B1D82">
            <w:pPr>
              <w:jc w:val="both"/>
              <w:rPr>
                <w:rFonts w:ascii="Century Gothic" w:hAnsi="Century Gothic"/>
              </w:rPr>
            </w:pPr>
          </w:p>
          <w:p w14:paraId="140433A4" w14:textId="07E4722F" w:rsidR="001B2313" w:rsidRPr="008A7A95" w:rsidRDefault="001B2313" w:rsidP="000B1D82">
            <w:pPr>
              <w:jc w:val="both"/>
              <w:rPr>
                <w:rFonts w:ascii="Century Gothic" w:hAnsi="Century Gothic" w:cs="Arial"/>
                <w:b/>
              </w:rPr>
            </w:pPr>
            <w:r w:rsidRPr="008A7A95">
              <w:rPr>
                <w:rFonts w:ascii="Century Gothic" w:hAnsi="Century Gothic"/>
              </w:rPr>
              <w:t>Buenas relaciones humanas en el ámbito laboral</w:t>
            </w:r>
            <w:r w:rsidR="000B1D82" w:rsidRPr="008A7A95">
              <w:rPr>
                <w:rFonts w:ascii="Century Gothic" w:hAnsi="Century Gothic"/>
              </w:rPr>
              <w:t>.</w:t>
            </w:r>
          </w:p>
        </w:tc>
        <w:tc>
          <w:tcPr>
            <w:tcW w:w="2558" w:type="dxa"/>
          </w:tcPr>
          <w:p w14:paraId="55C89374" w14:textId="77777777" w:rsidR="00F62D3D" w:rsidRDefault="00F62D3D" w:rsidP="000B1D82">
            <w:pPr>
              <w:jc w:val="both"/>
              <w:rPr>
                <w:rFonts w:ascii="Century Gothic" w:hAnsi="Century Gothic"/>
              </w:rPr>
            </w:pPr>
          </w:p>
          <w:p w14:paraId="14EEFF3F" w14:textId="77777777" w:rsidR="000B1D82" w:rsidRPr="008A7A95" w:rsidRDefault="000B1D82" w:rsidP="000B1D82">
            <w:pPr>
              <w:jc w:val="both"/>
              <w:rPr>
                <w:rFonts w:ascii="Century Gothic" w:hAnsi="Century Gothic"/>
              </w:rPr>
            </w:pPr>
            <w:r w:rsidRPr="008A7A95">
              <w:rPr>
                <w:rFonts w:ascii="Century Gothic" w:hAnsi="Century Gothic"/>
              </w:rPr>
              <w:t xml:space="preserve">Diversidad </w:t>
            </w:r>
            <w:r w:rsidR="00FF5DC0" w:rsidRPr="008A7A95">
              <w:rPr>
                <w:rFonts w:ascii="Century Gothic" w:hAnsi="Century Gothic"/>
              </w:rPr>
              <w:t>Socio cultural</w:t>
            </w:r>
          </w:p>
          <w:p w14:paraId="17BCB2B4" w14:textId="77777777" w:rsidR="000B1D82" w:rsidRPr="008A7A95" w:rsidRDefault="000B1D82" w:rsidP="000B1D82">
            <w:pPr>
              <w:jc w:val="both"/>
              <w:rPr>
                <w:rFonts w:ascii="Century Gothic" w:hAnsi="Century Gothic"/>
              </w:rPr>
            </w:pPr>
          </w:p>
          <w:p w14:paraId="3D20742A" w14:textId="77777777" w:rsidR="000B1D82" w:rsidRPr="008A7A95" w:rsidRDefault="00FF5DC0" w:rsidP="000B1D82">
            <w:pPr>
              <w:jc w:val="both"/>
              <w:rPr>
                <w:rFonts w:ascii="Century Gothic" w:hAnsi="Century Gothic"/>
              </w:rPr>
            </w:pPr>
            <w:r w:rsidRPr="008A7A95">
              <w:rPr>
                <w:rFonts w:ascii="Century Gothic" w:hAnsi="Century Gothic"/>
              </w:rPr>
              <w:t>Alto Porcentaje de vulnerabilidad</w:t>
            </w:r>
          </w:p>
          <w:p w14:paraId="7A56EC8C" w14:textId="4A931AEE" w:rsidR="000B1D82" w:rsidRPr="008A7A95" w:rsidRDefault="000B1D82" w:rsidP="000B1D82">
            <w:pPr>
              <w:jc w:val="both"/>
              <w:rPr>
                <w:rFonts w:ascii="Century Gothic" w:hAnsi="Century Gothic"/>
              </w:rPr>
            </w:pPr>
            <w:r w:rsidRPr="008A7A95">
              <w:rPr>
                <w:rFonts w:ascii="Century Gothic" w:hAnsi="Century Gothic"/>
              </w:rPr>
              <w:t>U</w:t>
            </w:r>
            <w:r w:rsidR="00FF5DC0" w:rsidRPr="008A7A95">
              <w:rPr>
                <w:rFonts w:ascii="Century Gothic" w:hAnsi="Century Gothic"/>
              </w:rPr>
              <w:t>n porcentaje importante de nuestros apoderados no se involucra en el proceso educativo de los estudiantes</w:t>
            </w:r>
            <w:r w:rsidRPr="008A7A95">
              <w:rPr>
                <w:rFonts w:ascii="Century Gothic" w:hAnsi="Century Gothic"/>
              </w:rPr>
              <w:t>.</w:t>
            </w:r>
          </w:p>
          <w:p w14:paraId="3D466DE0" w14:textId="77777777" w:rsidR="000B1D82" w:rsidRPr="008A7A95" w:rsidRDefault="000B1D82" w:rsidP="000B1D82">
            <w:pPr>
              <w:jc w:val="both"/>
              <w:rPr>
                <w:rFonts w:ascii="Century Gothic" w:hAnsi="Century Gothic"/>
              </w:rPr>
            </w:pPr>
          </w:p>
          <w:p w14:paraId="0ACD9F89" w14:textId="77777777" w:rsidR="001B2313" w:rsidRDefault="000B1D82" w:rsidP="000B1D82">
            <w:pPr>
              <w:jc w:val="both"/>
              <w:rPr>
                <w:rFonts w:ascii="Century Gothic" w:hAnsi="Century Gothic"/>
              </w:rPr>
            </w:pPr>
            <w:r w:rsidRPr="008A7A95">
              <w:rPr>
                <w:rFonts w:ascii="Century Gothic" w:hAnsi="Century Gothic"/>
              </w:rPr>
              <w:t>N</w:t>
            </w:r>
            <w:r w:rsidR="00FF5DC0" w:rsidRPr="008A7A95">
              <w:rPr>
                <w:rFonts w:ascii="Century Gothic" w:hAnsi="Century Gothic"/>
              </w:rPr>
              <w:t>o toda nuestra comunidad educativa logra tener sentido de pertenencia con el Colegio</w:t>
            </w:r>
            <w:r w:rsidRPr="008A7A95">
              <w:rPr>
                <w:rFonts w:ascii="Century Gothic" w:hAnsi="Century Gothic"/>
              </w:rPr>
              <w:t>.</w:t>
            </w:r>
          </w:p>
          <w:p w14:paraId="003DE570" w14:textId="61FD34C3" w:rsidR="00F62D3D" w:rsidRPr="008A7A95" w:rsidRDefault="00F62D3D" w:rsidP="000B1D82">
            <w:pPr>
              <w:jc w:val="both"/>
              <w:rPr>
                <w:rFonts w:ascii="Century Gothic" w:hAnsi="Century Gothic" w:cs="Arial"/>
                <w:b/>
              </w:rPr>
            </w:pPr>
          </w:p>
        </w:tc>
      </w:tr>
      <w:tr w:rsidR="008A7A95" w:rsidRPr="008A7A95" w14:paraId="1913DEBD" w14:textId="77777777" w:rsidTr="005517E5">
        <w:tc>
          <w:tcPr>
            <w:tcW w:w="1951" w:type="dxa"/>
          </w:tcPr>
          <w:p w14:paraId="2D779604" w14:textId="77777777" w:rsidR="00F62D3D" w:rsidRDefault="00F62D3D" w:rsidP="001F4DB7">
            <w:pPr>
              <w:jc w:val="both"/>
              <w:rPr>
                <w:rFonts w:ascii="Century Gothic" w:hAnsi="Century Gothic"/>
              </w:rPr>
            </w:pPr>
          </w:p>
          <w:p w14:paraId="0FBEB9C2" w14:textId="3E71F4EB" w:rsidR="001B2313" w:rsidRPr="008A7A95" w:rsidRDefault="001B2313" w:rsidP="001F4DB7">
            <w:pPr>
              <w:jc w:val="both"/>
              <w:rPr>
                <w:rFonts w:ascii="Century Gothic" w:hAnsi="Century Gothic" w:cs="Arial"/>
                <w:b/>
              </w:rPr>
            </w:pPr>
            <w:r w:rsidRPr="008A7A95">
              <w:rPr>
                <w:rFonts w:ascii="Century Gothic" w:hAnsi="Century Gothic"/>
              </w:rPr>
              <w:t>Gestión de Recursos</w:t>
            </w:r>
          </w:p>
        </w:tc>
        <w:tc>
          <w:tcPr>
            <w:tcW w:w="2463" w:type="dxa"/>
          </w:tcPr>
          <w:p w14:paraId="7CFA6813" w14:textId="77777777" w:rsidR="00F62D3D" w:rsidRDefault="00F62D3D" w:rsidP="001F4DB7">
            <w:pPr>
              <w:jc w:val="both"/>
              <w:rPr>
                <w:rFonts w:ascii="Century Gothic" w:hAnsi="Century Gothic"/>
              </w:rPr>
            </w:pPr>
          </w:p>
          <w:p w14:paraId="22E8FF86" w14:textId="6591E8C2" w:rsidR="001B2313" w:rsidRPr="008A7A95" w:rsidRDefault="001B2313" w:rsidP="001F4DB7">
            <w:pPr>
              <w:jc w:val="both"/>
              <w:rPr>
                <w:rFonts w:ascii="Century Gothic" w:hAnsi="Century Gothic" w:cs="Arial"/>
                <w:b/>
              </w:rPr>
            </w:pPr>
            <w:r w:rsidRPr="008A7A95">
              <w:rPr>
                <w:rFonts w:ascii="Century Gothic" w:hAnsi="Century Gothic"/>
              </w:rPr>
              <w:t>Procedimientos y prácticas dirigidas a contar con las condiciones adecuadas, tanto de los recursos humanos, financieros y educativos para el desarrollo de los procesos educativos</w:t>
            </w:r>
            <w:r w:rsidR="000B1D82" w:rsidRPr="008A7A95">
              <w:rPr>
                <w:rFonts w:ascii="Century Gothic" w:hAnsi="Century Gothic"/>
              </w:rPr>
              <w:t>.</w:t>
            </w:r>
          </w:p>
        </w:tc>
        <w:tc>
          <w:tcPr>
            <w:tcW w:w="2208" w:type="dxa"/>
          </w:tcPr>
          <w:p w14:paraId="3B5D14F9" w14:textId="77777777" w:rsidR="00F62D3D" w:rsidRDefault="00F62D3D" w:rsidP="001F4DB7">
            <w:pPr>
              <w:jc w:val="both"/>
              <w:rPr>
                <w:rFonts w:ascii="Century Gothic" w:hAnsi="Century Gothic"/>
              </w:rPr>
            </w:pPr>
          </w:p>
          <w:p w14:paraId="5F9F8C6C" w14:textId="2E99AC5C" w:rsidR="001B2313" w:rsidRPr="008A7A95" w:rsidRDefault="001B2313" w:rsidP="001F4DB7">
            <w:pPr>
              <w:jc w:val="both"/>
              <w:rPr>
                <w:rFonts w:ascii="Century Gothic" w:hAnsi="Century Gothic" w:cs="Arial"/>
                <w:b/>
              </w:rPr>
            </w:pPr>
            <w:r w:rsidRPr="008A7A95">
              <w:rPr>
                <w:rFonts w:ascii="Century Gothic" w:hAnsi="Century Gothic"/>
              </w:rPr>
              <w:t>Sostenedor presente puede visualizar y acceder con rapidez a comprar los materiales y servicios requeridos</w:t>
            </w:r>
          </w:p>
        </w:tc>
        <w:tc>
          <w:tcPr>
            <w:tcW w:w="2558" w:type="dxa"/>
          </w:tcPr>
          <w:p w14:paraId="40F969D0" w14:textId="77777777" w:rsidR="00F62D3D" w:rsidRDefault="00F62D3D" w:rsidP="001F4DB7">
            <w:pPr>
              <w:jc w:val="both"/>
              <w:rPr>
                <w:rFonts w:ascii="Century Gothic" w:hAnsi="Century Gothic"/>
              </w:rPr>
            </w:pPr>
          </w:p>
          <w:p w14:paraId="06DAF5C9" w14:textId="49DE05D0" w:rsidR="001B2313" w:rsidRPr="008A7A95" w:rsidRDefault="00FF5DC0" w:rsidP="001F4DB7">
            <w:pPr>
              <w:jc w:val="both"/>
              <w:rPr>
                <w:rFonts w:ascii="Century Gothic" w:hAnsi="Century Gothic" w:cs="Arial"/>
                <w:b/>
              </w:rPr>
            </w:pPr>
            <w:r w:rsidRPr="008A7A95">
              <w:rPr>
                <w:rFonts w:ascii="Century Gothic" w:hAnsi="Century Gothic"/>
              </w:rPr>
              <w:t>Dificultad para concretar inversiones a largo plazo</w:t>
            </w:r>
            <w:r w:rsidR="000B1D82" w:rsidRPr="008A7A95">
              <w:rPr>
                <w:rFonts w:ascii="Century Gothic" w:hAnsi="Century Gothic"/>
              </w:rPr>
              <w:t>.</w:t>
            </w:r>
          </w:p>
        </w:tc>
      </w:tr>
    </w:tbl>
    <w:p w14:paraId="2ADC16CE" w14:textId="553D296E" w:rsidR="00712694" w:rsidRPr="008A7A95" w:rsidRDefault="00E761BF" w:rsidP="001F4DB7">
      <w:pPr>
        <w:spacing w:after="0" w:line="240" w:lineRule="auto"/>
        <w:jc w:val="both"/>
        <w:rPr>
          <w:rFonts w:ascii="Century Gothic" w:hAnsi="Century Gothic" w:cs="Arial"/>
          <w:b/>
        </w:rPr>
      </w:pPr>
      <w:r w:rsidRPr="008A7A95">
        <w:rPr>
          <w:rFonts w:ascii="Century Gothic" w:hAnsi="Century Gothic" w:cs="Arial"/>
          <w:b/>
        </w:rPr>
        <w:t xml:space="preserve">        </w:t>
      </w:r>
      <w:r w:rsidR="007B0646" w:rsidRPr="008A7A95">
        <w:rPr>
          <w:rFonts w:ascii="Century Gothic" w:hAnsi="Century Gothic" w:cs="Arial"/>
          <w:b/>
        </w:rPr>
        <w:t xml:space="preserve">          </w:t>
      </w:r>
    </w:p>
    <w:p w14:paraId="65547361" w14:textId="77777777" w:rsidR="001B2313" w:rsidRPr="008A7A95" w:rsidRDefault="001B2313" w:rsidP="001F4DB7">
      <w:pPr>
        <w:spacing w:after="0" w:line="240" w:lineRule="auto"/>
        <w:jc w:val="both"/>
        <w:rPr>
          <w:rFonts w:ascii="Century Gothic" w:hAnsi="Century Gothic" w:cs="Arial"/>
          <w:b/>
        </w:rPr>
      </w:pPr>
    </w:p>
    <w:p w14:paraId="73DB4B0B" w14:textId="77777777" w:rsidR="001B2313" w:rsidRPr="008A7A95" w:rsidRDefault="001B2313" w:rsidP="001F4DB7">
      <w:pPr>
        <w:spacing w:after="0" w:line="240" w:lineRule="auto"/>
        <w:jc w:val="both"/>
        <w:rPr>
          <w:rFonts w:ascii="Century Gothic" w:hAnsi="Century Gothic" w:cs="Arial"/>
          <w:b/>
        </w:rPr>
      </w:pPr>
    </w:p>
    <w:p w14:paraId="4030AC63" w14:textId="0F07B1B8" w:rsidR="00812073" w:rsidRPr="008A7A95" w:rsidRDefault="00812073" w:rsidP="003904B7">
      <w:pPr>
        <w:spacing w:after="0" w:line="240" w:lineRule="auto"/>
        <w:jc w:val="both"/>
        <w:rPr>
          <w:rFonts w:ascii="Century Gothic" w:hAnsi="Century Gothic" w:cs="Arial"/>
          <w:b/>
          <w:lang w:eastAsia="es-ES"/>
        </w:rPr>
      </w:pPr>
      <w:r w:rsidRPr="008A7A95">
        <w:rPr>
          <w:rFonts w:ascii="Century Gothic" w:hAnsi="Century Gothic" w:cs="Arial"/>
          <w:b/>
          <w:lang w:eastAsia="es-ES"/>
        </w:rPr>
        <w:t>D</w:t>
      </w:r>
      <w:r w:rsidR="003904B7" w:rsidRPr="008A7A95">
        <w:rPr>
          <w:rFonts w:ascii="Century Gothic" w:hAnsi="Century Gothic" w:cs="Arial"/>
          <w:b/>
          <w:lang w:eastAsia="es-ES"/>
        </w:rPr>
        <w:t>imensión comunitaria</w:t>
      </w:r>
    </w:p>
    <w:p w14:paraId="1C5A5117" w14:textId="77777777" w:rsidR="00C2053E" w:rsidRPr="008A7A95" w:rsidRDefault="00C2053E" w:rsidP="003904B7">
      <w:pPr>
        <w:spacing w:after="0" w:line="240" w:lineRule="auto"/>
        <w:jc w:val="both"/>
        <w:rPr>
          <w:rFonts w:ascii="Century Gothic" w:hAnsi="Century Gothic" w:cs="Arial"/>
          <w:b/>
          <w:lang w:eastAsia="es-ES"/>
        </w:rPr>
      </w:pPr>
    </w:p>
    <w:p w14:paraId="0662933F" w14:textId="4FE59DD8" w:rsidR="00812073" w:rsidRPr="008A7A95" w:rsidRDefault="00C2053E" w:rsidP="00C2053E">
      <w:pPr>
        <w:spacing w:after="0" w:line="360" w:lineRule="auto"/>
        <w:jc w:val="both"/>
        <w:rPr>
          <w:rFonts w:ascii="Century Gothic" w:hAnsi="Century Gothic" w:cs="Arial"/>
        </w:rPr>
      </w:pPr>
      <w:r w:rsidRPr="008A7A95">
        <w:rPr>
          <w:rFonts w:ascii="Century Gothic" w:hAnsi="Century Gothic" w:cs="Arial"/>
        </w:rPr>
        <w:t xml:space="preserve">            </w:t>
      </w:r>
      <w:r w:rsidR="00812073" w:rsidRPr="008A7A95">
        <w:rPr>
          <w:rFonts w:ascii="Century Gothic" w:hAnsi="Century Gothic" w:cs="Arial"/>
        </w:rPr>
        <w:t xml:space="preserve">A través de los años, nuestro establecimiento </w:t>
      </w:r>
      <w:r w:rsidR="006E3165" w:rsidRPr="008A7A95">
        <w:rPr>
          <w:rFonts w:ascii="Century Gothic" w:hAnsi="Century Gothic" w:cs="Arial"/>
        </w:rPr>
        <w:t>ha realizado</w:t>
      </w:r>
      <w:r w:rsidR="00812073" w:rsidRPr="008A7A95">
        <w:rPr>
          <w:rFonts w:ascii="Century Gothic" w:hAnsi="Century Gothic" w:cs="Arial"/>
        </w:rPr>
        <w:t xml:space="preserve"> gestiones que nos permiten brindar un </w:t>
      </w:r>
      <w:r w:rsidR="006E3165" w:rsidRPr="008A7A95">
        <w:rPr>
          <w:rFonts w:ascii="Century Gothic" w:hAnsi="Century Gothic" w:cs="Arial"/>
        </w:rPr>
        <w:t>servicio de calidad</w:t>
      </w:r>
      <w:r w:rsidR="00812073" w:rsidRPr="008A7A95">
        <w:rPr>
          <w:rFonts w:ascii="Century Gothic" w:hAnsi="Century Gothic" w:cs="Arial"/>
        </w:rPr>
        <w:t xml:space="preserve">, donde lo </w:t>
      </w:r>
      <w:r w:rsidR="006E3165" w:rsidRPr="008A7A95">
        <w:rPr>
          <w:rFonts w:ascii="Century Gothic" w:hAnsi="Century Gothic" w:cs="Arial"/>
        </w:rPr>
        <w:t>más importante</w:t>
      </w:r>
      <w:r w:rsidR="00812073" w:rsidRPr="008A7A95">
        <w:rPr>
          <w:rFonts w:ascii="Century Gothic" w:hAnsi="Century Gothic" w:cs="Arial"/>
        </w:rPr>
        <w:t xml:space="preserve"> es el bienestar de nuestros niños/as.</w:t>
      </w:r>
    </w:p>
    <w:p w14:paraId="0EB78EBD" w14:textId="77777777" w:rsidR="00812073" w:rsidRPr="008A7A95" w:rsidRDefault="00812073" w:rsidP="00904E10">
      <w:pPr>
        <w:spacing w:line="360" w:lineRule="auto"/>
        <w:ind w:firstLine="708"/>
        <w:jc w:val="both"/>
        <w:rPr>
          <w:rFonts w:ascii="Century Gothic" w:hAnsi="Century Gothic" w:cs="Arial"/>
        </w:rPr>
      </w:pPr>
      <w:r w:rsidRPr="008A7A95">
        <w:rPr>
          <w:rFonts w:ascii="Century Gothic" w:hAnsi="Century Gothic" w:cs="Arial"/>
        </w:rPr>
        <w:t>Dentro de los objetivos que nos planteamos, ampliamos la cobertura curricular del idioma Inglés</w:t>
      </w:r>
      <w:r w:rsidR="00E50E9D" w:rsidRPr="008A7A95">
        <w:rPr>
          <w:rFonts w:ascii="Century Gothic" w:hAnsi="Century Gothic" w:cs="Arial"/>
        </w:rPr>
        <w:t xml:space="preserve"> y religión</w:t>
      </w:r>
      <w:r w:rsidRPr="008A7A95">
        <w:rPr>
          <w:rFonts w:ascii="Century Gothic" w:hAnsi="Century Gothic" w:cs="Arial"/>
        </w:rPr>
        <w:t xml:space="preserve">, desde Pre- kínder, de igual forma se aumentan las horas de la práctica de actividad física y fomentamos   hábitos de vida saludable cimientos que </w:t>
      </w:r>
      <w:r w:rsidR="00E50E9D" w:rsidRPr="008A7A95">
        <w:rPr>
          <w:rFonts w:ascii="Century Gothic" w:hAnsi="Century Gothic" w:cs="Arial"/>
        </w:rPr>
        <w:t>son fundamentales</w:t>
      </w:r>
      <w:r w:rsidRPr="008A7A95">
        <w:rPr>
          <w:rFonts w:ascii="Century Gothic" w:hAnsi="Century Gothic" w:cs="Arial"/>
        </w:rPr>
        <w:t xml:space="preserve"> en nuestro establecimiento. </w:t>
      </w:r>
    </w:p>
    <w:p w14:paraId="32EB9AA3" w14:textId="4535D1FE" w:rsidR="00812073" w:rsidRPr="008A7A95" w:rsidRDefault="00812073" w:rsidP="00904E10">
      <w:pPr>
        <w:spacing w:line="360" w:lineRule="auto"/>
        <w:ind w:firstLine="709"/>
        <w:jc w:val="both"/>
        <w:rPr>
          <w:rFonts w:ascii="Century Gothic" w:hAnsi="Century Gothic" w:cs="Arial"/>
        </w:rPr>
      </w:pPr>
      <w:r w:rsidRPr="008A7A95">
        <w:rPr>
          <w:rFonts w:ascii="Century Gothic" w:hAnsi="Century Gothic" w:cs="Arial"/>
        </w:rPr>
        <w:t>Es sabido que el tiempo de trabajo en el colegio es valioso para los niños y niñas</w:t>
      </w:r>
      <w:r w:rsidR="006E3165" w:rsidRPr="008A7A95">
        <w:rPr>
          <w:rFonts w:ascii="Century Gothic" w:hAnsi="Century Gothic" w:cs="Arial"/>
        </w:rPr>
        <w:t>, especialmente</w:t>
      </w:r>
      <w:r w:rsidRPr="008A7A95">
        <w:rPr>
          <w:rFonts w:ascii="Century Gothic" w:hAnsi="Century Gothic" w:cs="Arial"/>
        </w:rPr>
        <w:t xml:space="preserve"> por la posibilidad de utilizar recursos audiovisuales y tener profesores que los guíen en sus tareas e investigaciones. Es por ello que contamos </w:t>
      </w:r>
      <w:r w:rsidR="006E3165" w:rsidRPr="008A7A95">
        <w:rPr>
          <w:rFonts w:ascii="Century Gothic" w:hAnsi="Century Gothic" w:cs="Arial"/>
        </w:rPr>
        <w:lastRenderedPageBreak/>
        <w:t>con jornada</w:t>
      </w:r>
      <w:r w:rsidRPr="008A7A95">
        <w:rPr>
          <w:rFonts w:ascii="Century Gothic" w:hAnsi="Century Gothic" w:cs="Arial"/>
        </w:rPr>
        <w:t xml:space="preserve"> escolar completa y con una amplia gama de talleres artístico </w:t>
      </w:r>
      <w:r w:rsidR="00671CBF" w:rsidRPr="008A7A95">
        <w:rPr>
          <w:rFonts w:ascii="Century Gothic" w:hAnsi="Century Gothic" w:cs="Arial"/>
        </w:rPr>
        <w:t>–</w:t>
      </w:r>
      <w:r w:rsidRPr="008A7A95">
        <w:rPr>
          <w:rFonts w:ascii="Century Gothic" w:hAnsi="Century Gothic" w:cs="Arial"/>
        </w:rPr>
        <w:t xml:space="preserve"> deportivos</w:t>
      </w:r>
      <w:r w:rsidR="00671CBF" w:rsidRPr="008A7A95">
        <w:rPr>
          <w:rFonts w:ascii="Century Gothic" w:hAnsi="Century Gothic" w:cs="Arial"/>
        </w:rPr>
        <w:t>, científicos, etc.</w:t>
      </w:r>
      <w:r w:rsidRPr="008A7A95">
        <w:rPr>
          <w:rFonts w:ascii="Century Gothic" w:hAnsi="Century Gothic" w:cs="Arial"/>
        </w:rPr>
        <w:t xml:space="preserve"> al término de la jornada.</w:t>
      </w:r>
    </w:p>
    <w:p w14:paraId="52B4B58A" w14:textId="77777777" w:rsidR="00812073" w:rsidRPr="008A7A95" w:rsidRDefault="00812073" w:rsidP="00812073">
      <w:pPr>
        <w:spacing w:after="0" w:line="240" w:lineRule="auto"/>
        <w:rPr>
          <w:rFonts w:ascii="Century Gothic" w:hAnsi="Century Gothic" w:cs="Arial"/>
        </w:rPr>
      </w:pPr>
    </w:p>
    <w:p w14:paraId="72CC3F6D" w14:textId="77777777" w:rsidR="00671CBF" w:rsidRPr="008A7A95" w:rsidRDefault="00671CBF" w:rsidP="00812073">
      <w:pPr>
        <w:spacing w:after="0" w:line="240" w:lineRule="auto"/>
        <w:rPr>
          <w:rFonts w:ascii="Century Gothic" w:hAnsi="Century Gothic" w:cs="Arial"/>
          <w:b/>
          <w:u w:val="single"/>
        </w:rPr>
      </w:pPr>
    </w:p>
    <w:p w14:paraId="57D008E4" w14:textId="7BD95517" w:rsidR="00812073" w:rsidRPr="008A7A95" w:rsidRDefault="001408FD" w:rsidP="00812073">
      <w:pPr>
        <w:rPr>
          <w:rFonts w:ascii="Century Gothic" w:hAnsi="Century Gothic" w:cs="Arial"/>
          <w:b/>
        </w:rPr>
      </w:pPr>
      <w:r w:rsidRPr="008A7A95">
        <w:rPr>
          <w:rFonts w:ascii="Century Gothic" w:hAnsi="Century Gothic" w:cs="Arial"/>
          <w:b/>
        </w:rPr>
        <w:t>A</w:t>
      </w:r>
      <w:r w:rsidR="003904B7" w:rsidRPr="008A7A95">
        <w:rPr>
          <w:rFonts w:ascii="Century Gothic" w:hAnsi="Century Gothic" w:cs="Arial"/>
          <w:b/>
        </w:rPr>
        <w:t>cciones con la comunidad</w:t>
      </w:r>
    </w:p>
    <w:p w14:paraId="62F1FB5A" w14:textId="5C1B6FA1" w:rsidR="00812073" w:rsidRPr="008A7A95" w:rsidRDefault="00812073" w:rsidP="00904E10">
      <w:pPr>
        <w:spacing w:line="360" w:lineRule="auto"/>
        <w:ind w:firstLine="708"/>
        <w:jc w:val="both"/>
        <w:rPr>
          <w:rFonts w:ascii="Century Gothic" w:hAnsi="Century Gothic" w:cs="Arial"/>
        </w:rPr>
      </w:pPr>
      <w:r w:rsidRPr="008A7A95">
        <w:rPr>
          <w:rFonts w:ascii="Century Gothic" w:hAnsi="Century Gothic" w:cs="Arial"/>
        </w:rPr>
        <w:t xml:space="preserve">A través de los años se ha colaborado con la comunidad de diferentes </w:t>
      </w:r>
      <w:r w:rsidR="006E3165" w:rsidRPr="008A7A95">
        <w:rPr>
          <w:rFonts w:ascii="Century Gothic" w:hAnsi="Century Gothic" w:cs="Arial"/>
        </w:rPr>
        <w:t>formas por</w:t>
      </w:r>
      <w:r w:rsidRPr="008A7A95">
        <w:rPr>
          <w:rFonts w:ascii="Century Gothic" w:hAnsi="Century Gothic" w:cs="Arial"/>
        </w:rPr>
        <w:t xml:space="preserve"> ejemplo en el área pedagógica, manteniendo una alianza con futuros profesionales de la educación de </w:t>
      </w:r>
      <w:r w:rsidR="00BF43CF" w:rsidRPr="008A7A95">
        <w:rPr>
          <w:rFonts w:ascii="Century Gothic" w:hAnsi="Century Gothic" w:cs="Arial"/>
        </w:rPr>
        <w:t xml:space="preserve">diferentes </w:t>
      </w:r>
      <w:r w:rsidRPr="008A7A95">
        <w:rPr>
          <w:rFonts w:ascii="Century Gothic" w:hAnsi="Century Gothic" w:cs="Arial"/>
        </w:rPr>
        <w:t xml:space="preserve">instituciones </w:t>
      </w:r>
      <w:r w:rsidR="00BF43CF" w:rsidRPr="008A7A95">
        <w:rPr>
          <w:rFonts w:ascii="Century Gothic" w:hAnsi="Century Gothic" w:cs="Arial"/>
        </w:rPr>
        <w:t>de educación superior.</w:t>
      </w:r>
      <w:r w:rsidR="00652699" w:rsidRPr="008A7A95">
        <w:rPr>
          <w:rFonts w:ascii="Century Gothic" w:hAnsi="Century Gothic" w:cs="Arial"/>
        </w:rPr>
        <w:t xml:space="preserve"> </w:t>
      </w:r>
      <w:r w:rsidR="00BF43CF" w:rsidRPr="008A7A95">
        <w:rPr>
          <w:rFonts w:ascii="Century Gothic" w:hAnsi="Century Gothic" w:cs="Arial"/>
        </w:rPr>
        <w:t>T</w:t>
      </w:r>
      <w:r w:rsidRPr="008A7A95">
        <w:rPr>
          <w:rFonts w:ascii="Century Gothic" w:hAnsi="Century Gothic" w:cs="Arial"/>
        </w:rPr>
        <w:t xml:space="preserve">ambién se ha facilitado la infraestructura para Publicidad de Editoriales, se han realizado colectas solidarias </w:t>
      </w:r>
      <w:r w:rsidR="00E40B3C">
        <w:rPr>
          <w:rFonts w:ascii="Century Gothic" w:hAnsi="Century Gothic" w:cs="Arial"/>
        </w:rPr>
        <w:t>para COANIQUEM</w:t>
      </w:r>
      <w:r w:rsidR="00B760A1">
        <w:rPr>
          <w:rFonts w:ascii="Century Gothic" w:hAnsi="Century Gothic" w:cs="Arial"/>
        </w:rPr>
        <w:t>, BOMBEROS</w:t>
      </w:r>
      <w:r w:rsidR="00A31F01">
        <w:rPr>
          <w:rFonts w:ascii="Century Gothic" w:hAnsi="Century Gothic" w:cs="Arial"/>
        </w:rPr>
        <w:t xml:space="preserve"> </w:t>
      </w:r>
      <w:r w:rsidR="00E40B3C">
        <w:rPr>
          <w:rFonts w:ascii="Century Gothic" w:hAnsi="Century Gothic" w:cs="Arial"/>
        </w:rPr>
        <w:t>y COANIL</w:t>
      </w:r>
      <w:r w:rsidRPr="008A7A95">
        <w:rPr>
          <w:rFonts w:ascii="Century Gothic" w:hAnsi="Century Gothic" w:cs="Arial"/>
        </w:rPr>
        <w:t xml:space="preserve"> entre otros.</w:t>
      </w:r>
    </w:p>
    <w:p w14:paraId="78449471" w14:textId="77777777" w:rsidR="00812073" w:rsidRPr="008A7A95" w:rsidRDefault="00812073" w:rsidP="00904E10">
      <w:pPr>
        <w:spacing w:line="360" w:lineRule="auto"/>
        <w:ind w:firstLine="708"/>
        <w:jc w:val="both"/>
        <w:rPr>
          <w:rFonts w:ascii="Century Gothic" w:hAnsi="Century Gothic" w:cs="Arial"/>
        </w:rPr>
      </w:pPr>
      <w:r w:rsidRPr="008A7A95">
        <w:rPr>
          <w:rFonts w:ascii="Century Gothic" w:hAnsi="Century Gothic" w:cs="Arial"/>
        </w:rPr>
        <w:t xml:space="preserve">El nexo que se mantiene con </w:t>
      </w:r>
      <w:r w:rsidR="00365015" w:rsidRPr="008A7A95">
        <w:rPr>
          <w:rFonts w:ascii="Century Gothic" w:hAnsi="Century Gothic" w:cs="Arial"/>
        </w:rPr>
        <w:t>la corporación municipal y el c</w:t>
      </w:r>
      <w:r w:rsidRPr="008A7A95">
        <w:rPr>
          <w:rFonts w:ascii="Century Gothic" w:hAnsi="Century Gothic" w:cs="Arial"/>
        </w:rPr>
        <w:t>onsultorio de Belloto Sur ha sido fundamental para brindar atención médica</w:t>
      </w:r>
      <w:r w:rsidR="0080390C" w:rsidRPr="008A7A95">
        <w:rPr>
          <w:rFonts w:ascii="Century Gothic" w:hAnsi="Century Gothic" w:cs="Arial"/>
        </w:rPr>
        <w:t xml:space="preserve"> integral </w:t>
      </w:r>
      <w:r w:rsidRPr="008A7A95">
        <w:rPr>
          <w:rFonts w:ascii="Century Gothic" w:hAnsi="Century Gothic" w:cs="Arial"/>
        </w:rPr>
        <w:t>a los alumnos, así como la aplicación de vacunas en los cursos que corresponde.</w:t>
      </w:r>
    </w:p>
    <w:p w14:paraId="79FFB0B4" w14:textId="77777777" w:rsidR="00812073" w:rsidRPr="008A7A95" w:rsidRDefault="00812073" w:rsidP="00904E10">
      <w:pPr>
        <w:spacing w:line="360" w:lineRule="auto"/>
        <w:ind w:firstLine="708"/>
        <w:jc w:val="both"/>
        <w:rPr>
          <w:rFonts w:ascii="Century Gothic" w:hAnsi="Century Gothic" w:cs="Arial"/>
        </w:rPr>
      </w:pPr>
      <w:r w:rsidRPr="008A7A95">
        <w:rPr>
          <w:rFonts w:ascii="Century Gothic" w:hAnsi="Century Gothic" w:cs="Arial"/>
        </w:rPr>
        <w:t>Así también se ha brindado ayuda a hogares de ancianos y de niños, durante el mes de la solidaridad y en el período de Aniversario.</w:t>
      </w:r>
    </w:p>
    <w:p w14:paraId="239654E6" w14:textId="77777777" w:rsidR="000B6F6E" w:rsidRDefault="00812073" w:rsidP="00904E10">
      <w:pPr>
        <w:spacing w:line="360" w:lineRule="auto"/>
        <w:ind w:firstLine="708"/>
        <w:jc w:val="both"/>
        <w:rPr>
          <w:rFonts w:ascii="Century Gothic" w:hAnsi="Century Gothic" w:cs="Arial"/>
        </w:rPr>
      </w:pPr>
      <w:r w:rsidRPr="008A7A95">
        <w:rPr>
          <w:rFonts w:ascii="Century Gothic" w:hAnsi="Century Gothic" w:cs="Arial"/>
        </w:rPr>
        <w:t xml:space="preserve">Se ha participado en eventos </w:t>
      </w:r>
      <w:r w:rsidR="00EE7CFD" w:rsidRPr="008A7A95">
        <w:rPr>
          <w:rFonts w:ascii="Century Gothic" w:hAnsi="Century Gothic" w:cs="Arial"/>
        </w:rPr>
        <w:t xml:space="preserve">y/o actividades </w:t>
      </w:r>
      <w:r w:rsidRPr="008A7A95">
        <w:rPr>
          <w:rFonts w:ascii="Century Gothic" w:hAnsi="Century Gothic" w:cs="Arial"/>
        </w:rPr>
        <w:t>organizad</w:t>
      </w:r>
      <w:r w:rsidR="00EE7CFD" w:rsidRPr="008A7A95">
        <w:rPr>
          <w:rFonts w:ascii="Century Gothic" w:hAnsi="Century Gothic" w:cs="Arial"/>
        </w:rPr>
        <w:t>a</w:t>
      </w:r>
      <w:r w:rsidRPr="008A7A95">
        <w:rPr>
          <w:rFonts w:ascii="Century Gothic" w:hAnsi="Century Gothic" w:cs="Arial"/>
        </w:rPr>
        <w:t>s por la</w:t>
      </w:r>
    </w:p>
    <w:p w14:paraId="612ADAC1" w14:textId="4E25FB01" w:rsidR="00812073" w:rsidRPr="008A7A95" w:rsidRDefault="004D6642" w:rsidP="00904E10">
      <w:pPr>
        <w:spacing w:line="360" w:lineRule="auto"/>
        <w:ind w:firstLine="708"/>
        <w:jc w:val="both"/>
        <w:rPr>
          <w:rFonts w:ascii="Century Gothic" w:hAnsi="Century Gothic" w:cs="Arial"/>
        </w:rPr>
      </w:pPr>
      <w:r>
        <w:rPr>
          <w:rFonts w:ascii="Century Gothic" w:hAnsi="Century Gothic" w:cs="Arial"/>
        </w:rPr>
        <w:t xml:space="preserve"> </w:t>
      </w:r>
      <w:r w:rsidR="00812073" w:rsidRPr="008A7A95">
        <w:rPr>
          <w:rFonts w:ascii="Century Gothic" w:hAnsi="Century Gothic" w:cs="Arial"/>
        </w:rPr>
        <w:t>I. Municipalidad de Quilpué, donde nuestros alumnos se recrean y participan junto a sus padres de un día de sana competencia</w:t>
      </w:r>
      <w:r w:rsidR="00EE7CFD" w:rsidRPr="008A7A95">
        <w:rPr>
          <w:rFonts w:ascii="Century Gothic" w:hAnsi="Century Gothic" w:cs="Arial"/>
        </w:rPr>
        <w:t xml:space="preserve"> y recreación</w:t>
      </w:r>
      <w:r w:rsidR="00812073" w:rsidRPr="008A7A95">
        <w:rPr>
          <w:rFonts w:ascii="Century Gothic" w:hAnsi="Century Gothic" w:cs="Arial"/>
        </w:rPr>
        <w:t>.</w:t>
      </w:r>
    </w:p>
    <w:p w14:paraId="44171792" w14:textId="77777777" w:rsidR="00812073" w:rsidRPr="008A7A95" w:rsidRDefault="00812073" w:rsidP="00E37C15">
      <w:pPr>
        <w:spacing w:line="360" w:lineRule="auto"/>
        <w:ind w:firstLine="708"/>
        <w:jc w:val="both"/>
        <w:rPr>
          <w:rFonts w:ascii="Century Gothic" w:hAnsi="Century Gothic" w:cs="Arial"/>
        </w:rPr>
      </w:pPr>
      <w:r w:rsidRPr="008A7A95">
        <w:rPr>
          <w:rFonts w:ascii="Century Gothic" w:hAnsi="Century Gothic" w:cs="Arial"/>
        </w:rPr>
        <w:t>Las puertas del Colegio están abie</w:t>
      </w:r>
      <w:r w:rsidR="00E37C15" w:rsidRPr="008A7A95">
        <w:rPr>
          <w:rFonts w:ascii="Century Gothic" w:hAnsi="Century Gothic" w:cs="Arial"/>
        </w:rPr>
        <w:t>rtas para servir a la comunidad.</w:t>
      </w:r>
    </w:p>
    <w:p w14:paraId="44F026BD" w14:textId="77777777" w:rsidR="00FB5A64" w:rsidRPr="008A7A95" w:rsidRDefault="00FB5A64" w:rsidP="00812073">
      <w:pPr>
        <w:spacing w:after="0" w:line="240" w:lineRule="auto"/>
        <w:rPr>
          <w:rFonts w:ascii="Century Gothic" w:hAnsi="Century Gothic" w:cs="Arial"/>
          <w:b/>
          <w:u w:val="single"/>
        </w:rPr>
      </w:pPr>
    </w:p>
    <w:p w14:paraId="3A7AEE9E" w14:textId="7F8C6D7D" w:rsidR="00812073" w:rsidRPr="008A7A95" w:rsidRDefault="001408FD" w:rsidP="00812073">
      <w:pPr>
        <w:rPr>
          <w:rFonts w:ascii="Century Gothic" w:hAnsi="Century Gothic" w:cs="Arial"/>
        </w:rPr>
      </w:pPr>
      <w:r w:rsidRPr="008A7A95">
        <w:rPr>
          <w:rFonts w:ascii="Century Gothic" w:hAnsi="Century Gothic" w:cs="Arial"/>
          <w:b/>
        </w:rPr>
        <w:t>A</w:t>
      </w:r>
      <w:r w:rsidR="003904B7" w:rsidRPr="008A7A95">
        <w:rPr>
          <w:rFonts w:ascii="Century Gothic" w:hAnsi="Century Gothic" w:cs="Arial"/>
          <w:b/>
        </w:rPr>
        <w:t>cciones con los padres y apoderados</w:t>
      </w:r>
    </w:p>
    <w:p w14:paraId="1920FC6A" w14:textId="77777777" w:rsidR="00812073" w:rsidRPr="008A7A95" w:rsidRDefault="00812073" w:rsidP="00904E10">
      <w:pPr>
        <w:spacing w:line="360" w:lineRule="auto"/>
        <w:ind w:firstLine="708"/>
        <w:rPr>
          <w:rFonts w:ascii="Century Gothic" w:hAnsi="Century Gothic" w:cs="Arial"/>
        </w:rPr>
      </w:pPr>
      <w:r w:rsidRPr="008A7A95">
        <w:rPr>
          <w:rFonts w:ascii="Century Gothic" w:hAnsi="Century Gothic" w:cs="Arial"/>
        </w:rPr>
        <w:t xml:space="preserve">El Centro General de Padres y </w:t>
      </w:r>
      <w:r w:rsidR="006E3165" w:rsidRPr="008A7A95">
        <w:rPr>
          <w:rFonts w:ascii="Century Gothic" w:hAnsi="Century Gothic" w:cs="Arial"/>
        </w:rPr>
        <w:t>Apoderados es</w:t>
      </w:r>
      <w:r w:rsidRPr="008A7A95">
        <w:rPr>
          <w:rFonts w:ascii="Century Gothic" w:hAnsi="Century Gothic" w:cs="Arial"/>
        </w:rPr>
        <w:t xml:space="preserve"> una entidad autónoma al servicio del colegio, apoyando con actividades que van en beneficio directo de los niños y niñas.</w:t>
      </w:r>
    </w:p>
    <w:p w14:paraId="21804042" w14:textId="77777777" w:rsidR="00E761BF" w:rsidRPr="008A7A95" w:rsidRDefault="00812073" w:rsidP="00246A8A">
      <w:pPr>
        <w:spacing w:line="360" w:lineRule="auto"/>
        <w:ind w:firstLine="360"/>
        <w:jc w:val="both"/>
        <w:rPr>
          <w:rFonts w:ascii="Century Gothic" w:hAnsi="Century Gothic" w:cs="Arial"/>
        </w:rPr>
      </w:pPr>
      <w:r w:rsidRPr="008A7A95">
        <w:rPr>
          <w:rFonts w:ascii="Century Gothic" w:hAnsi="Century Gothic" w:cs="Arial"/>
        </w:rPr>
        <w:t xml:space="preserve">El Consejo Escolar, también ha trabajado en pro de los objetivos y valores a los que postula el colegio manteniendo su carácter de entidad consultiva en las diferentes problemáticas que se presentan. Participan aquí la Directora, el Presidente del Centro de Padres y Apoderados, Centro de </w:t>
      </w:r>
      <w:r w:rsidR="006E3165" w:rsidRPr="008A7A95">
        <w:rPr>
          <w:rFonts w:ascii="Century Gothic" w:hAnsi="Century Gothic" w:cs="Arial"/>
        </w:rPr>
        <w:t>Alumnos y</w:t>
      </w:r>
      <w:r w:rsidRPr="008A7A95">
        <w:rPr>
          <w:rFonts w:ascii="Century Gothic" w:hAnsi="Century Gothic" w:cs="Arial"/>
        </w:rPr>
        <w:t xml:space="preserve"> un Docente.</w:t>
      </w:r>
    </w:p>
    <w:p w14:paraId="0AA96391" w14:textId="77777777" w:rsidR="00812073" w:rsidRDefault="00812073" w:rsidP="000D3B2B">
      <w:pPr>
        <w:shd w:val="clear" w:color="auto" w:fill="FFFFFF" w:themeFill="background1"/>
        <w:spacing w:after="0" w:line="240" w:lineRule="auto"/>
        <w:jc w:val="both"/>
        <w:rPr>
          <w:rFonts w:ascii="Century Gothic" w:hAnsi="Century Gothic" w:cs="Arial"/>
          <w:b/>
          <w:lang w:eastAsia="es-ES"/>
        </w:rPr>
      </w:pPr>
    </w:p>
    <w:p w14:paraId="5FC2EDB2" w14:textId="77777777" w:rsidR="00F62D3D" w:rsidRDefault="00F62D3D" w:rsidP="000D3B2B">
      <w:pPr>
        <w:shd w:val="clear" w:color="auto" w:fill="FFFFFF" w:themeFill="background1"/>
        <w:spacing w:after="0" w:line="240" w:lineRule="auto"/>
        <w:jc w:val="both"/>
        <w:rPr>
          <w:rFonts w:ascii="Century Gothic" w:hAnsi="Century Gothic" w:cs="Arial"/>
          <w:b/>
          <w:lang w:eastAsia="es-ES"/>
        </w:rPr>
      </w:pPr>
    </w:p>
    <w:p w14:paraId="5425A220" w14:textId="77777777" w:rsidR="00F62D3D" w:rsidRDefault="00F62D3D" w:rsidP="000D3B2B">
      <w:pPr>
        <w:shd w:val="clear" w:color="auto" w:fill="FFFFFF" w:themeFill="background1"/>
        <w:spacing w:after="0" w:line="240" w:lineRule="auto"/>
        <w:jc w:val="both"/>
        <w:rPr>
          <w:rFonts w:ascii="Century Gothic" w:hAnsi="Century Gothic" w:cs="Arial"/>
          <w:b/>
          <w:lang w:eastAsia="es-ES"/>
        </w:rPr>
      </w:pPr>
    </w:p>
    <w:p w14:paraId="42C98502" w14:textId="77777777" w:rsidR="00F62D3D" w:rsidRDefault="00F62D3D" w:rsidP="000D3B2B">
      <w:pPr>
        <w:shd w:val="clear" w:color="auto" w:fill="FFFFFF" w:themeFill="background1"/>
        <w:spacing w:after="0" w:line="240" w:lineRule="auto"/>
        <w:jc w:val="both"/>
        <w:rPr>
          <w:rFonts w:ascii="Century Gothic" w:hAnsi="Century Gothic" w:cs="Arial"/>
          <w:b/>
          <w:lang w:eastAsia="es-ES"/>
        </w:rPr>
      </w:pPr>
    </w:p>
    <w:p w14:paraId="48008055" w14:textId="77777777" w:rsidR="00F62D3D" w:rsidRDefault="00F62D3D" w:rsidP="000D3B2B">
      <w:pPr>
        <w:shd w:val="clear" w:color="auto" w:fill="FFFFFF" w:themeFill="background1"/>
        <w:spacing w:after="0" w:line="240" w:lineRule="auto"/>
        <w:jc w:val="both"/>
        <w:rPr>
          <w:rFonts w:ascii="Century Gothic" w:hAnsi="Century Gothic" w:cs="Arial"/>
          <w:b/>
          <w:lang w:eastAsia="es-ES"/>
        </w:rPr>
      </w:pPr>
    </w:p>
    <w:p w14:paraId="56481837" w14:textId="77777777" w:rsidR="00F62D3D" w:rsidRDefault="00F62D3D" w:rsidP="000D3B2B">
      <w:pPr>
        <w:shd w:val="clear" w:color="auto" w:fill="FFFFFF" w:themeFill="background1"/>
        <w:spacing w:after="0" w:line="240" w:lineRule="auto"/>
        <w:jc w:val="both"/>
        <w:rPr>
          <w:rFonts w:ascii="Century Gothic" w:hAnsi="Century Gothic" w:cs="Arial"/>
          <w:b/>
          <w:lang w:eastAsia="es-ES"/>
        </w:rPr>
      </w:pPr>
    </w:p>
    <w:p w14:paraId="26D5DFEE" w14:textId="77777777" w:rsidR="00F62D3D" w:rsidRDefault="00F62D3D" w:rsidP="000D3B2B">
      <w:pPr>
        <w:shd w:val="clear" w:color="auto" w:fill="FFFFFF" w:themeFill="background1"/>
        <w:spacing w:after="0" w:line="240" w:lineRule="auto"/>
        <w:jc w:val="both"/>
        <w:rPr>
          <w:rFonts w:ascii="Century Gothic" w:hAnsi="Century Gothic" w:cs="Arial"/>
          <w:b/>
          <w:lang w:eastAsia="es-ES"/>
        </w:rPr>
      </w:pPr>
    </w:p>
    <w:p w14:paraId="221B3426" w14:textId="77777777" w:rsidR="004D6642" w:rsidRDefault="004D6642" w:rsidP="000D3B2B">
      <w:pPr>
        <w:shd w:val="clear" w:color="auto" w:fill="FFFFFF" w:themeFill="background1"/>
        <w:spacing w:after="0" w:line="240" w:lineRule="auto"/>
        <w:jc w:val="both"/>
        <w:rPr>
          <w:rFonts w:ascii="Century Gothic" w:hAnsi="Century Gothic" w:cs="Arial"/>
          <w:b/>
          <w:lang w:eastAsia="es-ES"/>
        </w:rPr>
      </w:pPr>
    </w:p>
    <w:p w14:paraId="08AC6708" w14:textId="77777777" w:rsidR="004D6642" w:rsidRDefault="004D6642" w:rsidP="000D3B2B">
      <w:pPr>
        <w:shd w:val="clear" w:color="auto" w:fill="FFFFFF" w:themeFill="background1"/>
        <w:spacing w:after="0" w:line="240" w:lineRule="auto"/>
        <w:jc w:val="both"/>
        <w:rPr>
          <w:rFonts w:ascii="Century Gothic" w:hAnsi="Century Gothic" w:cs="Arial"/>
          <w:b/>
          <w:lang w:eastAsia="es-ES"/>
        </w:rPr>
      </w:pPr>
    </w:p>
    <w:p w14:paraId="58F94D7C" w14:textId="77777777" w:rsidR="004D6642" w:rsidRDefault="004D6642" w:rsidP="000D3B2B">
      <w:pPr>
        <w:shd w:val="clear" w:color="auto" w:fill="FFFFFF" w:themeFill="background1"/>
        <w:spacing w:after="0" w:line="240" w:lineRule="auto"/>
        <w:jc w:val="both"/>
        <w:rPr>
          <w:rFonts w:ascii="Century Gothic" w:hAnsi="Century Gothic" w:cs="Arial"/>
          <w:b/>
          <w:lang w:eastAsia="es-ES"/>
        </w:rPr>
      </w:pPr>
    </w:p>
    <w:p w14:paraId="6F1E74FF" w14:textId="77777777" w:rsidR="004D6642" w:rsidRDefault="004D6642" w:rsidP="000D3B2B">
      <w:pPr>
        <w:shd w:val="clear" w:color="auto" w:fill="FFFFFF" w:themeFill="background1"/>
        <w:spacing w:after="0" w:line="240" w:lineRule="auto"/>
        <w:jc w:val="both"/>
        <w:rPr>
          <w:rFonts w:ascii="Century Gothic" w:hAnsi="Century Gothic" w:cs="Arial"/>
          <w:b/>
          <w:lang w:eastAsia="es-ES"/>
        </w:rPr>
      </w:pPr>
    </w:p>
    <w:p w14:paraId="75FC8127" w14:textId="77777777" w:rsidR="00F62D3D" w:rsidRDefault="00F62D3D" w:rsidP="000D3B2B">
      <w:pPr>
        <w:shd w:val="clear" w:color="auto" w:fill="FFFFFF" w:themeFill="background1"/>
        <w:spacing w:after="0" w:line="240" w:lineRule="auto"/>
        <w:jc w:val="both"/>
        <w:rPr>
          <w:rFonts w:ascii="Century Gothic" w:hAnsi="Century Gothic" w:cs="Arial"/>
          <w:b/>
          <w:lang w:eastAsia="es-ES"/>
        </w:rPr>
      </w:pPr>
    </w:p>
    <w:p w14:paraId="72F3B13F" w14:textId="77777777" w:rsidR="00F62D3D" w:rsidRPr="008A7A95" w:rsidRDefault="00F62D3D" w:rsidP="000D3B2B">
      <w:pPr>
        <w:shd w:val="clear" w:color="auto" w:fill="FFFFFF" w:themeFill="background1"/>
        <w:spacing w:after="0" w:line="240" w:lineRule="auto"/>
        <w:jc w:val="both"/>
        <w:rPr>
          <w:rFonts w:ascii="Century Gothic" w:hAnsi="Century Gothic" w:cs="Arial"/>
          <w:b/>
          <w:lang w:eastAsia="es-ES"/>
        </w:rPr>
      </w:pPr>
    </w:p>
    <w:p w14:paraId="1F5D5771" w14:textId="6B585B15" w:rsidR="00055D84" w:rsidRPr="008A7A95" w:rsidRDefault="00055D84" w:rsidP="00055D84">
      <w:pPr>
        <w:spacing w:after="0" w:line="240" w:lineRule="auto"/>
        <w:jc w:val="both"/>
        <w:rPr>
          <w:rFonts w:ascii="Century Gothic" w:hAnsi="Century Gothic" w:cs="Arial"/>
          <w:b/>
          <w:lang w:eastAsia="es-ES"/>
        </w:rPr>
      </w:pPr>
      <w:r w:rsidRPr="008A7A95">
        <w:rPr>
          <w:rFonts w:ascii="Century Gothic" w:hAnsi="Century Gothic" w:cs="Arial"/>
          <w:b/>
          <w:lang w:eastAsia="es-ES"/>
        </w:rPr>
        <w:lastRenderedPageBreak/>
        <w:t>A</w:t>
      </w:r>
      <w:r w:rsidR="003904B7" w:rsidRPr="008A7A95">
        <w:rPr>
          <w:rFonts w:ascii="Century Gothic" w:hAnsi="Century Gothic" w:cs="Arial"/>
          <w:b/>
          <w:lang w:eastAsia="es-ES"/>
        </w:rPr>
        <w:t>dquisición y administración de recursos</w:t>
      </w:r>
    </w:p>
    <w:p w14:paraId="5AF05281" w14:textId="77777777" w:rsidR="00E761BF" w:rsidRPr="008A7A95" w:rsidRDefault="00E761BF" w:rsidP="00055D84">
      <w:pPr>
        <w:spacing w:after="0" w:line="240" w:lineRule="auto"/>
        <w:jc w:val="both"/>
        <w:rPr>
          <w:rFonts w:ascii="Century Gothic" w:hAnsi="Century Gothic" w:cs="Arial"/>
          <w:b/>
          <w:lang w:eastAsia="es-ES"/>
        </w:rPr>
      </w:pPr>
    </w:p>
    <w:p w14:paraId="509A1181" w14:textId="77777777" w:rsidR="00055D84" w:rsidRPr="008A7A95" w:rsidRDefault="00055D84" w:rsidP="00055D84">
      <w:pPr>
        <w:spacing w:after="0" w:line="240" w:lineRule="auto"/>
        <w:jc w:val="both"/>
        <w:rPr>
          <w:rFonts w:ascii="Century Gothic" w:hAnsi="Century Gothic" w:cs="Arial"/>
          <w:b/>
          <w:lang w:eastAsia="es-ES"/>
        </w:rPr>
      </w:pPr>
    </w:p>
    <w:p w14:paraId="72ACA002" w14:textId="77777777" w:rsidR="00055D84" w:rsidRPr="008A7A95" w:rsidRDefault="009503B3" w:rsidP="00055D84">
      <w:pPr>
        <w:spacing w:after="0" w:line="240" w:lineRule="auto"/>
        <w:jc w:val="both"/>
        <w:rPr>
          <w:rFonts w:ascii="Century Gothic" w:hAnsi="Century Gothic" w:cs="Arial"/>
          <w:b/>
          <w:lang w:eastAsia="es-ES"/>
        </w:rPr>
      </w:pPr>
      <w:r w:rsidRPr="008A7A95">
        <w:rPr>
          <w:rFonts w:ascii="Century Gothic" w:hAnsi="Century Gothic" w:cs="Arial"/>
          <w:b/>
          <w:lang w:eastAsia="es-ES"/>
        </w:rPr>
        <w:t>De la infraestructura:</w:t>
      </w:r>
    </w:p>
    <w:p w14:paraId="63836A3B" w14:textId="77777777" w:rsidR="00055D84" w:rsidRPr="008A7A95" w:rsidRDefault="00055D84" w:rsidP="00055D84">
      <w:pPr>
        <w:spacing w:after="0" w:line="240" w:lineRule="auto"/>
        <w:jc w:val="both"/>
        <w:rPr>
          <w:rFonts w:ascii="Century Gothic" w:hAnsi="Century Gothic" w:cs="Arial"/>
          <w:b/>
          <w:lang w:eastAsia="es-ES"/>
        </w:rPr>
      </w:pPr>
    </w:p>
    <w:p w14:paraId="438F3CDD" w14:textId="77777777" w:rsidR="00055D84" w:rsidRPr="008A7A95" w:rsidRDefault="00055D84" w:rsidP="00055D84">
      <w:pPr>
        <w:spacing w:after="0" w:line="360" w:lineRule="auto"/>
        <w:jc w:val="both"/>
        <w:rPr>
          <w:rFonts w:ascii="Century Gothic" w:hAnsi="Century Gothic" w:cs="Arial"/>
          <w:lang w:val="es-CL"/>
        </w:rPr>
      </w:pPr>
      <w:r w:rsidRPr="008A7A95">
        <w:rPr>
          <w:rFonts w:ascii="Century Gothic" w:hAnsi="Century Gothic" w:cs="Arial"/>
          <w:lang w:eastAsia="es-ES"/>
        </w:rPr>
        <w:tab/>
      </w:r>
      <w:r w:rsidR="00D73CD8" w:rsidRPr="008A7A95">
        <w:rPr>
          <w:rFonts w:ascii="Century Gothic" w:hAnsi="Century Gothic" w:cs="Arial"/>
          <w:lang w:eastAsia="es-ES"/>
        </w:rPr>
        <w:t>El Colegio Nuevo Horizonte</w:t>
      </w:r>
      <w:r w:rsidRPr="008A7A95">
        <w:rPr>
          <w:rFonts w:ascii="Century Gothic" w:hAnsi="Century Gothic" w:cs="Arial"/>
          <w:lang w:val="es-CL"/>
        </w:rPr>
        <w:t xml:space="preserve"> cuenta con una infraestructura apta y acogedora para facilitar el logro de los aprendizajes y el desarrollo integro de nuestros estudiantes. Para ello cuenta con:</w:t>
      </w:r>
    </w:p>
    <w:p w14:paraId="691EC58C" w14:textId="77777777" w:rsidR="00055D84" w:rsidRPr="008A7A95" w:rsidRDefault="00055D84" w:rsidP="00F807F8">
      <w:pPr>
        <w:pStyle w:val="Prrafodelista"/>
        <w:numPr>
          <w:ilvl w:val="0"/>
          <w:numId w:val="4"/>
        </w:numPr>
        <w:autoSpaceDE w:val="0"/>
        <w:autoSpaceDN w:val="0"/>
        <w:adjustRightInd w:val="0"/>
        <w:spacing w:after="0" w:line="360" w:lineRule="auto"/>
        <w:jc w:val="both"/>
        <w:rPr>
          <w:rFonts w:ascii="Century Gothic" w:hAnsi="Century Gothic" w:cs="Arial"/>
          <w:lang w:val="es-CL"/>
        </w:rPr>
      </w:pPr>
      <w:r w:rsidRPr="008A7A95">
        <w:rPr>
          <w:rFonts w:ascii="Century Gothic" w:hAnsi="Century Gothic" w:cs="Arial"/>
          <w:lang w:val="es-CL"/>
        </w:rPr>
        <w:t xml:space="preserve">9 salas de clases de las cuales 1 está destinada a la pre-básica con baños propios. Con el mobiliario adecuado para recibir y atender de manera efectiva a la cantidad de alumnos matriculados, brindándoles un espacio ventilado, cómodo, e iluminado. </w:t>
      </w:r>
    </w:p>
    <w:p w14:paraId="5C8D6ED7" w14:textId="77777777" w:rsidR="00055D84" w:rsidRPr="008A7A95" w:rsidRDefault="00055D84" w:rsidP="00F807F8">
      <w:pPr>
        <w:pStyle w:val="Prrafodelista"/>
        <w:numPr>
          <w:ilvl w:val="0"/>
          <w:numId w:val="4"/>
        </w:numPr>
        <w:autoSpaceDE w:val="0"/>
        <w:autoSpaceDN w:val="0"/>
        <w:adjustRightInd w:val="0"/>
        <w:spacing w:after="0" w:line="360" w:lineRule="auto"/>
        <w:jc w:val="both"/>
        <w:rPr>
          <w:rFonts w:ascii="Century Gothic" w:hAnsi="Century Gothic" w:cs="Arial"/>
          <w:lang w:val="es-CL"/>
        </w:rPr>
      </w:pPr>
      <w:r w:rsidRPr="008A7A95">
        <w:rPr>
          <w:rFonts w:ascii="Century Gothic" w:hAnsi="Century Gothic" w:cs="Arial"/>
          <w:lang w:val="es-CL"/>
        </w:rPr>
        <w:t>Cada sala cuenta con una pizarra acrílica, un pizarrón, diarios murales, estantes, sistema eléctrico adecuado, etc.</w:t>
      </w:r>
    </w:p>
    <w:p w14:paraId="38E205EC" w14:textId="77777777" w:rsidR="00055D84" w:rsidRPr="008A7A95" w:rsidRDefault="00055D84" w:rsidP="00F807F8">
      <w:pPr>
        <w:pStyle w:val="Prrafodelista"/>
        <w:numPr>
          <w:ilvl w:val="0"/>
          <w:numId w:val="4"/>
        </w:numPr>
        <w:autoSpaceDE w:val="0"/>
        <w:autoSpaceDN w:val="0"/>
        <w:adjustRightInd w:val="0"/>
        <w:spacing w:after="0" w:line="360" w:lineRule="auto"/>
        <w:jc w:val="both"/>
        <w:rPr>
          <w:rFonts w:ascii="Century Gothic" w:hAnsi="Century Gothic" w:cs="Arial"/>
          <w:lang w:val="es-CL"/>
        </w:rPr>
      </w:pPr>
      <w:r w:rsidRPr="008A7A95">
        <w:rPr>
          <w:rFonts w:ascii="Century Gothic" w:hAnsi="Century Gothic" w:cs="Arial"/>
          <w:lang w:val="es-CL"/>
        </w:rPr>
        <w:t xml:space="preserve">Sala de psicopedagogía y </w:t>
      </w:r>
      <w:r w:rsidR="00EE7CFD" w:rsidRPr="008A7A95">
        <w:rPr>
          <w:rFonts w:ascii="Century Gothic" w:hAnsi="Century Gothic" w:cs="Arial"/>
          <w:lang w:val="es-CL"/>
        </w:rPr>
        <w:t>p</w:t>
      </w:r>
      <w:r w:rsidRPr="008A7A95">
        <w:rPr>
          <w:rFonts w:ascii="Century Gothic" w:hAnsi="Century Gothic" w:cs="Arial"/>
          <w:lang w:val="es-CL"/>
        </w:rPr>
        <w:t>sicología, aula para recibir a los alumnos que requieren de refuerzo y apoyo en su quehacer educativo, cuenta con recursos didácticos y materiales complementarios que apoyan a los alumnos en su proceso de aprendizaje y a la labor docente.</w:t>
      </w:r>
    </w:p>
    <w:p w14:paraId="520A0414" w14:textId="77777777" w:rsidR="00055D84" w:rsidRPr="008A7A95" w:rsidRDefault="00055D84" w:rsidP="00F807F8">
      <w:pPr>
        <w:pStyle w:val="Prrafodelista"/>
        <w:numPr>
          <w:ilvl w:val="0"/>
          <w:numId w:val="4"/>
        </w:numPr>
        <w:autoSpaceDE w:val="0"/>
        <w:autoSpaceDN w:val="0"/>
        <w:adjustRightInd w:val="0"/>
        <w:spacing w:after="0" w:line="360" w:lineRule="auto"/>
        <w:jc w:val="both"/>
        <w:rPr>
          <w:rFonts w:ascii="Century Gothic" w:hAnsi="Century Gothic" w:cs="Arial"/>
          <w:lang w:val="es-CL"/>
        </w:rPr>
      </w:pPr>
      <w:r w:rsidRPr="008A7A95">
        <w:rPr>
          <w:rFonts w:ascii="Century Gothic" w:hAnsi="Century Gothic" w:cs="Arial"/>
          <w:lang w:val="es-CL"/>
        </w:rPr>
        <w:t xml:space="preserve">Laboratorio de enlaces habilitado </w:t>
      </w:r>
      <w:r w:rsidR="006E3165" w:rsidRPr="008A7A95">
        <w:rPr>
          <w:rFonts w:ascii="Century Gothic" w:hAnsi="Century Gothic" w:cs="Arial"/>
          <w:lang w:val="es-CL"/>
        </w:rPr>
        <w:t>desde 2008</w:t>
      </w:r>
      <w:r w:rsidRPr="008A7A95">
        <w:rPr>
          <w:rFonts w:ascii="Century Gothic" w:hAnsi="Century Gothic" w:cs="Arial"/>
          <w:lang w:val="es-CL"/>
        </w:rPr>
        <w:t xml:space="preserve"> hasta la fecha, posee 19 computadores, redes inalámbricas y sistemas operativos actualizados, además consta de software apropiado y necesario para buenas prácticas de enseñanzas y aprendizaje. También facilita recursos como impresoras, proyectores (data-show), notebook, p</w:t>
      </w:r>
      <w:r w:rsidR="00792954" w:rsidRPr="008A7A95">
        <w:rPr>
          <w:rFonts w:ascii="Century Gothic" w:hAnsi="Century Gothic" w:cs="Arial"/>
          <w:lang w:val="es-CL"/>
        </w:rPr>
        <w:t>arlantes individuales</w:t>
      </w:r>
      <w:r w:rsidRPr="008A7A95">
        <w:rPr>
          <w:rFonts w:ascii="Century Gothic" w:hAnsi="Century Gothic" w:cs="Arial"/>
          <w:lang w:val="es-CL"/>
        </w:rPr>
        <w:t>, entre otros.</w:t>
      </w:r>
    </w:p>
    <w:p w14:paraId="654B48D5" w14:textId="760D355E" w:rsidR="00055D84" w:rsidRPr="008A7A95" w:rsidRDefault="00792954" w:rsidP="00F807F8">
      <w:pPr>
        <w:pStyle w:val="Prrafodelista"/>
        <w:numPr>
          <w:ilvl w:val="0"/>
          <w:numId w:val="4"/>
        </w:numPr>
        <w:autoSpaceDE w:val="0"/>
        <w:autoSpaceDN w:val="0"/>
        <w:adjustRightInd w:val="0"/>
        <w:spacing w:after="0" w:line="360" w:lineRule="auto"/>
        <w:jc w:val="both"/>
        <w:rPr>
          <w:rFonts w:ascii="Century Gothic" w:hAnsi="Century Gothic" w:cs="Arial"/>
          <w:lang w:val="es-CL"/>
        </w:rPr>
      </w:pPr>
      <w:r w:rsidRPr="008A7A95">
        <w:rPr>
          <w:rFonts w:ascii="Century Gothic" w:hAnsi="Century Gothic" w:cs="Arial"/>
          <w:lang w:val="es-CL"/>
        </w:rPr>
        <w:t>Biblioteca Centro</w:t>
      </w:r>
      <w:r w:rsidR="00055D84" w:rsidRPr="008A7A95">
        <w:rPr>
          <w:rFonts w:ascii="Century Gothic" w:hAnsi="Century Gothic" w:cs="Arial"/>
          <w:lang w:val="es-CL"/>
        </w:rPr>
        <w:t xml:space="preserve"> de Recursos para el Aprendizaje CRA, compuesta por estanterías</w:t>
      </w:r>
      <w:r w:rsidR="00671CBF" w:rsidRPr="008A7A95">
        <w:rPr>
          <w:rFonts w:ascii="Century Gothic" w:hAnsi="Century Gothic" w:cs="Arial"/>
          <w:lang w:val="es-CL"/>
        </w:rPr>
        <w:t xml:space="preserve"> con 7000</w:t>
      </w:r>
      <w:r w:rsidR="00055D84" w:rsidRPr="008A7A95">
        <w:rPr>
          <w:rFonts w:ascii="Century Gothic" w:hAnsi="Century Gothic" w:cs="Arial"/>
          <w:lang w:val="es-CL"/>
        </w:rPr>
        <w:t xml:space="preserve"> textos estudiantile</w:t>
      </w:r>
      <w:r w:rsidR="00B6722B" w:rsidRPr="008A7A95">
        <w:rPr>
          <w:rFonts w:ascii="Century Gothic" w:hAnsi="Century Gothic" w:cs="Arial"/>
          <w:lang w:val="es-CL"/>
        </w:rPr>
        <w:t>s, material didáctico, juegos, 2</w:t>
      </w:r>
      <w:r w:rsidR="00055D84" w:rsidRPr="008A7A95">
        <w:rPr>
          <w:rFonts w:ascii="Century Gothic" w:hAnsi="Century Gothic" w:cs="Arial"/>
          <w:lang w:val="es-CL"/>
        </w:rPr>
        <w:t xml:space="preserve"> computad</w:t>
      </w:r>
      <w:r w:rsidR="00F22F2C" w:rsidRPr="008A7A95">
        <w:rPr>
          <w:rFonts w:ascii="Century Gothic" w:hAnsi="Century Gothic" w:cs="Arial"/>
          <w:lang w:val="es-CL"/>
        </w:rPr>
        <w:t>ores, impresora, escáner, fotocopiadora y un espacio</w:t>
      </w:r>
      <w:r w:rsidR="00055D84" w:rsidRPr="008A7A95">
        <w:rPr>
          <w:rFonts w:ascii="Century Gothic" w:hAnsi="Century Gothic" w:cs="Arial"/>
          <w:lang w:val="es-CL"/>
        </w:rPr>
        <w:t xml:space="preserve"> adecuad</w:t>
      </w:r>
      <w:r w:rsidR="00F22F2C" w:rsidRPr="008A7A95">
        <w:rPr>
          <w:rFonts w:ascii="Century Gothic" w:hAnsi="Century Gothic" w:cs="Arial"/>
          <w:lang w:val="es-CL"/>
        </w:rPr>
        <w:t>o</w:t>
      </w:r>
      <w:r w:rsidR="00055D84" w:rsidRPr="008A7A95">
        <w:rPr>
          <w:rFonts w:ascii="Century Gothic" w:hAnsi="Century Gothic" w:cs="Arial"/>
          <w:lang w:val="es-CL"/>
        </w:rPr>
        <w:t xml:space="preserve"> para recibir periódicamente a los alumnos durante la jornada escolar, y en periodos extra programáticos para la realización de tareas y </w:t>
      </w:r>
      <w:r w:rsidR="00F22F2C" w:rsidRPr="008A7A95">
        <w:rPr>
          <w:rFonts w:ascii="Century Gothic" w:hAnsi="Century Gothic" w:cs="Arial"/>
          <w:lang w:val="es-CL"/>
        </w:rPr>
        <w:t>entretención.</w:t>
      </w:r>
      <w:r w:rsidR="00055D84" w:rsidRPr="008A7A95">
        <w:rPr>
          <w:rFonts w:ascii="Century Gothic" w:hAnsi="Century Gothic" w:cs="Arial"/>
          <w:lang w:val="es-CL"/>
        </w:rPr>
        <w:t xml:space="preserve"> </w:t>
      </w:r>
    </w:p>
    <w:p w14:paraId="1435FDDB" w14:textId="77777777" w:rsidR="00055D84" w:rsidRPr="008A7A95" w:rsidRDefault="00055D84" w:rsidP="00F807F8">
      <w:pPr>
        <w:pStyle w:val="Prrafodelista"/>
        <w:numPr>
          <w:ilvl w:val="0"/>
          <w:numId w:val="4"/>
        </w:numPr>
        <w:autoSpaceDE w:val="0"/>
        <w:autoSpaceDN w:val="0"/>
        <w:adjustRightInd w:val="0"/>
        <w:spacing w:after="0" w:line="360" w:lineRule="auto"/>
        <w:jc w:val="both"/>
        <w:rPr>
          <w:rFonts w:ascii="Century Gothic" w:hAnsi="Century Gothic" w:cs="Arial"/>
          <w:lang w:val="es-CL"/>
        </w:rPr>
      </w:pPr>
      <w:r w:rsidRPr="008A7A95">
        <w:rPr>
          <w:rFonts w:ascii="Century Gothic" w:hAnsi="Century Gothic" w:cs="Arial"/>
          <w:lang w:val="es-CL"/>
        </w:rPr>
        <w:t xml:space="preserve">Inspectoría, destinada </w:t>
      </w:r>
      <w:r w:rsidR="006E3165" w:rsidRPr="008A7A95">
        <w:rPr>
          <w:rFonts w:ascii="Century Gothic" w:hAnsi="Century Gothic" w:cs="Arial"/>
          <w:lang w:val="es-CL"/>
        </w:rPr>
        <w:t>a recibir</w:t>
      </w:r>
      <w:r w:rsidRPr="008A7A95">
        <w:rPr>
          <w:rFonts w:ascii="Century Gothic" w:hAnsi="Century Gothic" w:cs="Arial"/>
          <w:lang w:val="es-CL"/>
        </w:rPr>
        <w:t xml:space="preserve"> a los padres y apoderados del establecimiento.</w:t>
      </w:r>
    </w:p>
    <w:p w14:paraId="7658724D" w14:textId="77777777" w:rsidR="00055D84" w:rsidRPr="008A7A95" w:rsidRDefault="00055D84" w:rsidP="00F807F8">
      <w:pPr>
        <w:pStyle w:val="Prrafodelista"/>
        <w:numPr>
          <w:ilvl w:val="0"/>
          <w:numId w:val="4"/>
        </w:numPr>
        <w:autoSpaceDE w:val="0"/>
        <w:autoSpaceDN w:val="0"/>
        <w:adjustRightInd w:val="0"/>
        <w:spacing w:after="0" w:line="360" w:lineRule="auto"/>
        <w:jc w:val="both"/>
        <w:rPr>
          <w:rFonts w:ascii="Century Gothic" w:hAnsi="Century Gothic" w:cs="Arial"/>
          <w:lang w:val="es-CL"/>
        </w:rPr>
      </w:pPr>
      <w:r w:rsidRPr="008A7A95">
        <w:rPr>
          <w:rFonts w:ascii="Century Gothic" w:hAnsi="Century Gothic" w:cs="Arial"/>
          <w:lang w:val="es-CL"/>
        </w:rPr>
        <w:t>Oficina de Unidad Técnico Pedagógica (UTP) en donde se organiza, planifica y monitorea los aprendizajes de los alumnos.</w:t>
      </w:r>
    </w:p>
    <w:p w14:paraId="3A25F992" w14:textId="77777777" w:rsidR="00055D84" w:rsidRPr="008A7A95" w:rsidRDefault="00055D84" w:rsidP="00F807F8">
      <w:pPr>
        <w:pStyle w:val="Prrafodelista"/>
        <w:numPr>
          <w:ilvl w:val="0"/>
          <w:numId w:val="4"/>
        </w:numPr>
        <w:autoSpaceDE w:val="0"/>
        <w:autoSpaceDN w:val="0"/>
        <w:adjustRightInd w:val="0"/>
        <w:spacing w:after="0" w:line="360" w:lineRule="auto"/>
        <w:jc w:val="both"/>
        <w:rPr>
          <w:rFonts w:ascii="Century Gothic" w:hAnsi="Century Gothic" w:cs="Arial"/>
          <w:lang w:val="es-CL"/>
        </w:rPr>
      </w:pPr>
      <w:r w:rsidRPr="008A7A95">
        <w:rPr>
          <w:rFonts w:ascii="Century Gothic" w:hAnsi="Century Gothic" w:cs="Arial"/>
          <w:lang w:val="es-CL"/>
        </w:rPr>
        <w:t>Oficina de Dirección, área encargada de la gestión y coordinación del establecimiento y la comunidad educativa.</w:t>
      </w:r>
    </w:p>
    <w:p w14:paraId="5DE42AC8" w14:textId="77777777" w:rsidR="00055D84" w:rsidRPr="008A7A95" w:rsidRDefault="00055D84" w:rsidP="00F807F8">
      <w:pPr>
        <w:pStyle w:val="Prrafodelista"/>
        <w:numPr>
          <w:ilvl w:val="0"/>
          <w:numId w:val="4"/>
        </w:numPr>
        <w:autoSpaceDE w:val="0"/>
        <w:autoSpaceDN w:val="0"/>
        <w:adjustRightInd w:val="0"/>
        <w:spacing w:after="0" w:line="360" w:lineRule="auto"/>
        <w:jc w:val="both"/>
        <w:rPr>
          <w:rFonts w:ascii="Century Gothic" w:hAnsi="Century Gothic" w:cs="Arial"/>
          <w:lang w:val="es-CL"/>
        </w:rPr>
      </w:pPr>
      <w:r w:rsidRPr="008A7A95">
        <w:rPr>
          <w:rFonts w:ascii="Century Gothic" w:hAnsi="Century Gothic" w:cs="Arial"/>
          <w:lang w:val="es-CL"/>
        </w:rPr>
        <w:t>Oficina de Finanzas</w:t>
      </w:r>
      <w:r w:rsidR="00792954" w:rsidRPr="008A7A95">
        <w:rPr>
          <w:rFonts w:ascii="Century Gothic" w:hAnsi="Century Gothic" w:cs="Arial"/>
          <w:lang w:val="es-CL"/>
        </w:rPr>
        <w:t xml:space="preserve"> y contabilidad</w:t>
      </w:r>
      <w:r w:rsidRPr="008A7A95">
        <w:rPr>
          <w:rFonts w:ascii="Century Gothic" w:hAnsi="Century Gothic" w:cs="Arial"/>
          <w:lang w:val="es-CL"/>
        </w:rPr>
        <w:t>, encargada de administrar efectivamente, recursos institucionales, matriculas e inscripciones.</w:t>
      </w:r>
    </w:p>
    <w:p w14:paraId="154A2535" w14:textId="77777777" w:rsidR="00055D84" w:rsidRPr="008A7A95" w:rsidRDefault="00055D84" w:rsidP="00F807F8">
      <w:pPr>
        <w:pStyle w:val="Prrafodelista"/>
        <w:numPr>
          <w:ilvl w:val="0"/>
          <w:numId w:val="4"/>
        </w:numPr>
        <w:autoSpaceDE w:val="0"/>
        <w:autoSpaceDN w:val="0"/>
        <w:adjustRightInd w:val="0"/>
        <w:spacing w:after="0" w:line="360" w:lineRule="auto"/>
        <w:jc w:val="both"/>
        <w:rPr>
          <w:rFonts w:ascii="Century Gothic" w:hAnsi="Century Gothic" w:cs="Arial"/>
          <w:lang w:val="es-CL"/>
        </w:rPr>
      </w:pPr>
      <w:r w:rsidRPr="008A7A95">
        <w:rPr>
          <w:rFonts w:ascii="Century Gothic" w:hAnsi="Century Gothic" w:cs="Arial"/>
          <w:lang w:val="es-CL"/>
        </w:rPr>
        <w:t>Sala de Primeros Auxilios, habilitada para atención de los alumnos</w:t>
      </w:r>
    </w:p>
    <w:p w14:paraId="588220F8" w14:textId="77777777" w:rsidR="00055D84" w:rsidRPr="008A7A95" w:rsidRDefault="00055D84" w:rsidP="00F807F8">
      <w:pPr>
        <w:pStyle w:val="Prrafodelista"/>
        <w:numPr>
          <w:ilvl w:val="0"/>
          <w:numId w:val="4"/>
        </w:numPr>
        <w:autoSpaceDE w:val="0"/>
        <w:autoSpaceDN w:val="0"/>
        <w:adjustRightInd w:val="0"/>
        <w:spacing w:after="0" w:line="360" w:lineRule="auto"/>
        <w:jc w:val="both"/>
        <w:rPr>
          <w:rFonts w:ascii="Century Gothic" w:hAnsi="Century Gothic" w:cs="Arial"/>
          <w:lang w:val="es-CL"/>
        </w:rPr>
      </w:pPr>
      <w:r w:rsidRPr="008A7A95">
        <w:rPr>
          <w:rFonts w:ascii="Century Gothic" w:hAnsi="Century Gothic" w:cs="Arial"/>
          <w:lang w:val="es-CL"/>
        </w:rPr>
        <w:t xml:space="preserve">Comedor que proporciona un espacio agradable para que el 100% de los alumnos almuerce, por turnos. Este también posee una cocina general en donde se prepara y proporciona </w:t>
      </w:r>
      <w:r w:rsidR="006E3165" w:rsidRPr="008A7A95">
        <w:rPr>
          <w:rFonts w:ascii="Century Gothic" w:hAnsi="Century Gothic" w:cs="Arial"/>
          <w:lang w:val="es-CL"/>
        </w:rPr>
        <w:t>la alimentación</w:t>
      </w:r>
      <w:r w:rsidRPr="008A7A95">
        <w:rPr>
          <w:rFonts w:ascii="Century Gothic" w:hAnsi="Century Gothic" w:cs="Arial"/>
          <w:lang w:val="es-CL"/>
        </w:rPr>
        <w:t xml:space="preserve"> </w:t>
      </w:r>
      <w:r w:rsidR="006E3165" w:rsidRPr="008A7A95">
        <w:rPr>
          <w:rFonts w:ascii="Century Gothic" w:hAnsi="Century Gothic" w:cs="Arial"/>
          <w:lang w:val="es-CL"/>
        </w:rPr>
        <w:t>proveniente de</w:t>
      </w:r>
      <w:r w:rsidRPr="008A7A95">
        <w:rPr>
          <w:rFonts w:ascii="Century Gothic" w:hAnsi="Century Gothic" w:cs="Arial"/>
          <w:lang w:val="es-CL"/>
        </w:rPr>
        <w:t xml:space="preserve"> JUNAEB, una bodega </w:t>
      </w:r>
      <w:r w:rsidR="006E3165" w:rsidRPr="008A7A95">
        <w:rPr>
          <w:rFonts w:ascii="Century Gothic" w:hAnsi="Century Gothic" w:cs="Arial"/>
          <w:lang w:val="es-CL"/>
        </w:rPr>
        <w:t>acondicionada como despensa para</w:t>
      </w:r>
      <w:r w:rsidRPr="008A7A95">
        <w:rPr>
          <w:rFonts w:ascii="Century Gothic" w:hAnsi="Century Gothic" w:cs="Arial"/>
          <w:lang w:val="es-CL"/>
        </w:rPr>
        <w:t xml:space="preserve"> los alimentos, baño y </w:t>
      </w:r>
      <w:r w:rsidRPr="008A7A95">
        <w:rPr>
          <w:rFonts w:ascii="Century Gothic" w:hAnsi="Century Gothic" w:cs="Arial"/>
          <w:lang w:val="es-CL"/>
        </w:rPr>
        <w:lastRenderedPageBreak/>
        <w:t xml:space="preserve">ducha para las manipuladoras y lo necesario </w:t>
      </w:r>
      <w:r w:rsidR="006E3165" w:rsidRPr="008A7A95">
        <w:rPr>
          <w:rFonts w:ascii="Century Gothic" w:hAnsi="Century Gothic" w:cs="Arial"/>
          <w:lang w:val="es-CL"/>
        </w:rPr>
        <w:t>para cumplir</w:t>
      </w:r>
      <w:r w:rsidRPr="008A7A95">
        <w:rPr>
          <w:rFonts w:ascii="Century Gothic" w:hAnsi="Century Gothic" w:cs="Arial"/>
          <w:lang w:val="es-CL"/>
        </w:rPr>
        <w:t xml:space="preserve"> con normativa vigente.</w:t>
      </w:r>
    </w:p>
    <w:p w14:paraId="1337A536" w14:textId="77777777" w:rsidR="00055D84" w:rsidRPr="008A7A95" w:rsidRDefault="00055D84" w:rsidP="00F807F8">
      <w:pPr>
        <w:pStyle w:val="Prrafodelista"/>
        <w:numPr>
          <w:ilvl w:val="0"/>
          <w:numId w:val="4"/>
        </w:numPr>
        <w:autoSpaceDE w:val="0"/>
        <w:autoSpaceDN w:val="0"/>
        <w:adjustRightInd w:val="0"/>
        <w:spacing w:after="0" w:line="360" w:lineRule="auto"/>
        <w:jc w:val="both"/>
        <w:rPr>
          <w:rFonts w:ascii="Century Gothic" w:hAnsi="Century Gothic" w:cs="Arial"/>
          <w:lang w:val="es-CL"/>
        </w:rPr>
      </w:pPr>
      <w:r w:rsidRPr="008A7A95">
        <w:rPr>
          <w:rFonts w:ascii="Century Gothic" w:hAnsi="Century Gothic" w:cs="Arial"/>
          <w:lang w:val="es-CL"/>
        </w:rPr>
        <w:t xml:space="preserve">Sala de profesores, la que </w:t>
      </w:r>
      <w:r w:rsidR="006E3165" w:rsidRPr="008A7A95">
        <w:rPr>
          <w:rFonts w:ascii="Century Gothic" w:hAnsi="Century Gothic" w:cs="Arial"/>
          <w:lang w:val="es-CL"/>
        </w:rPr>
        <w:t>cuenta con</w:t>
      </w:r>
      <w:r w:rsidRPr="008A7A95">
        <w:rPr>
          <w:rFonts w:ascii="Century Gothic" w:hAnsi="Century Gothic" w:cs="Arial"/>
          <w:lang w:val="es-CL"/>
        </w:rPr>
        <w:t xml:space="preserve"> casilleros y una ampliación acondicionada con refrigerador, lavaplatos y barra para almorzar.</w:t>
      </w:r>
    </w:p>
    <w:p w14:paraId="58C9B74C" w14:textId="77777777" w:rsidR="00055D84" w:rsidRPr="008A7A95" w:rsidRDefault="00055D84" w:rsidP="00F807F8">
      <w:pPr>
        <w:pStyle w:val="Prrafodelista"/>
        <w:numPr>
          <w:ilvl w:val="0"/>
          <w:numId w:val="4"/>
        </w:numPr>
        <w:autoSpaceDE w:val="0"/>
        <w:autoSpaceDN w:val="0"/>
        <w:adjustRightInd w:val="0"/>
        <w:spacing w:after="0" w:line="360" w:lineRule="auto"/>
        <w:jc w:val="both"/>
        <w:rPr>
          <w:rFonts w:ascii="Century Gothic" w:hAnsi="Century Gothic" w:cs="Arial"/>
          <w:lang w:val="es-CL"/>
        </w:rPr>
      </w:pPr>
      <w:r w:rsidRPr="008A7A95">
        <w:rPr>
          <w:rFonts w:ascii="Century Gothic" w:hAnsi="Century Gothic" w:cs="Arial"/>
          <w:lang w:val="es-CL"/>
        </w:rPr>
        <w:t>Baños para profesores y administrativos.</w:t>
      </w:r>
    </w:p>
    <w:p w14:paraId="4D89BEAB" w14:textId="77777777" w:rsidR="00055D84" w:rsidRPr="008A7A95" w:rsidRDefault="00055D84" w:rsidP="00F807F8">
      <w:pPr>
        <w:pStyle w:val="Prrafodelista"/>
        <w:numPr>
          <w:ilvl w:val="0"/>
          <w:numId w:val="4"/>
        </w:numPr>
        <w:autoSpaceDE w:val="0"/>
        <w:autoSpaceDN w:val="0"/>
        <w:adjustRightInd w:val="0"/>
        <w:spacing w:after="0" w:line="360" w:lineRule="auto"/>
        <w:jc w:val="both"/>
        <w:rPr>
          <w:rFonts w:ascii="Century Gothic" w:hAnsi="Century Gothic" w:cs="Arial"/>
          <w:lang w:val="es-CL"/>
        </w:rPr>
      </w:pPr>
      <w:r w:rsidRPr="008A7A95">
        <w:rPr>
          <w:rFonts w:ascii="Century Gothic" w:hAnsi="Century Gothic" w:cs="Arial"/>
          <w:lang w:val="es-CL"/>
        </w:rPr>
        <w:t>Bodegas</w:t>
      </w:r>
    </w:p>
    <w:p w14:paraId="38647AB7" w14:textId="77777777" w:rsidR="00055D84" w:rsidRPr="008A7A95" w:rsidRDefault="00055D84" w:rsidP="00F807F8">
      <w:pPr>
        <w:pStyle w:val="Prrafodelista"/>
        <w:numPr>
          <w:ilvl w:val="0"/>
          <w:numId w:val="4"/>
        </w:numPr>
        <w:autoSpaceDE w:val="0"/>
        <w:autoSpaceDN w:val="0"/>
        <w:adjustRightInd w:val="0"/>
        <w:spacing w:after="0" w:line="360" w:lineRule="auto"/>
        <w:jc w:val="both"/>
        <w:rPr>
          <w:rFonts w:ascii="Century Gothic" w:hAnsi="Century Gothic" w:cs="Arial"/>
          <w:lang w:val="es-CL"/>
        </w:rPr>
      </w:pPr>
      <w:r w:rsidRPr="008A7A95">
        <w:rPr>
          <w:rFonts w:ascii="Century Gothic" w:hAnsi="Century Gothic" w:cs="Arial"/>
          <w:lang w:val="es-CL"/>
        </w:rPr>
        <w:t xml:space="preserve">Baños para alumnos(as) y además  un baño acondicionado para menores con discapacidad física </w:t>
      </w:r>
    </w:p>
    <w:p w14:paraId="01C49B19" w14:textId="77777777" w:rsidR="00055D84" w:rsidRPr="008A7A95" w:rsidRDefault="00055D84" w:rsidP="00F807F8">
      <w:pPr>
        <w:pStyle w:val="Prrafodelista"/>
        <w:numPr>
          <w:ilvl w:val="0"/>
          <w:numId w:val="4"/>
        </w:numPr>
        <w:autoSpaceDE w:val="0"/>
        <w:autoSpaceDN w:val="0"/>
        <w:adjustRightInd w:val="0"/>
        <w:spacing w:after="0" w:line="360" w:lineRule="auto"/>
        <w:jc w:val="both"/>
        <w:rPr>
          <w:rFonts w:ascii="Century Gothic" w:hAnsi="Century Gothic" w:cs="Arial"/>
          <w:lang w:val="es-CL"/>
        </w:rPr>
      </w:pPr>
      <w:r w:rsidRPr="008A7A95">
        <w:rPr>
          <w:rFonts w:ascii="Century Gothic" w:hAnsi="Century Gothic" w:cs="Arial"/>
          <w:lang w:val="es-CL"/>
        </w:rPr>
        <w:t>Camarines con ducha para los alumnos.</w:t>
      </w:r>
    </w:p>
    <w:p w14:paraId="6E7EAEAC" w14:textId="77777777" w:rsidR="00055D84" w:rsidRPr="008A7A95" w:rsidRDefault="006E3165" w:rsidP="00F807F8">
      <w:pPr>
        <w:pStyle w:val="Prrafodelista"/>
        <w:numPr>
          <w:ilvl w:val="0"/>
          <w:numId w:val="4"/>
        </w:numPr>
        <w:autoSpaceDE w:val="0"/>
        <w:autoSpaceDN w:val="0"/>
        <w:adjustRightInd w:val="0"/>
        <w:spacing w:after="0" w:line="360" w:lineRule="auto"/>
        <w:jc w:val="both"/>
        <w:rPr>
          <w:rFonts w:ascii="Century Gothic" w:hAnsi="Century Gothic" w:cs="Arial"/>
          <w:lang w:val="es-CL"/>
        </w:rPr>
      </w:pPr>
      <w:r w:rsidRPr="008A7A95">
        <w:rPr>
          <w:rFonts w:ascii="Century Gothic" w:hAnsi="Century Gothic" w:cs="Arial"/>
          <w:lang w:val="es-CL"/>
        </w:rPr>
        <w:t>Contenedor habilitado</w:t>
      </w:r>
      <w:r w:rsidR="00055D84" w:rsidRPr="008A7A95">
        <w:rPr>
          <w:rFonts w:ascii="Century Gothic" w:hAnsi="Century Gothic" w:cs="Arial"/>
          <w:lang w:val="es-CL"/>
        </w:rPr>
        <w:t xml:space="preserve"> para almacenar implementos deportivos.</w:t>
      </w:r>
    </w:p>
    <w:p w14:paraId="0CFFFD38" w14:textId="77777777" w:rsidR="00055D84" w:rsidRPr="008A7A95" w:rsidRDefault="00055D84" w:rsidP="00F807F8">
      <w:pPr>
        <w:pStyle w:val="Prrafodelista"/>
        <w:numPr>
          <w:ilvl w:val="0"/>
          <w:numId w:val="4"/>
        </w:numPr>
        <w:autoSpaceDE w:val="0"/>
        <w:autoSpaceDN w:val="0"/>
        <w:adjustRightInd w:val="0"/>
        <w:spacing w:after="0" w:line="360" w:lineRule="auto"/>
        <w:jc w:val="both"/>
        <w:rPr>
          <w:rFonts w:ascii="Century Gothic" w:hAnsi="Century Gothic" w:cs="Arial"/>
          <w:lang w:val="es-CL"/>
        </w:rPr>
      </w:pPr>
      <w:r w:rsidRPr="008A7A95">
        <w:rPr>
          <w:rFonts w:ascii="Century Gothic" w:hAnsi="Century Gothic" w:cs="Arial"/>
          <w:lang w:val="es-CL"/>
        </w:rPr>
        <w:t>Caseta para portería.</w:t>
      </w:r>
    </w:p>
    <w:p w14:paraId="53A1F3C8" w14:textId="77777777" w:rsidR="00055D84" w:rsidRPr="008A7A95" w:rsidRDefault="00055D84" w:rsidP="00F807F8">
      <w:pPr>
        <w:pStyle w:val="Prrafodelista"/>
        <w:numPr>
          <w:ilvl w:val="0"/>
          <w:numId w:val="4"/>
        </w:numPr>
        <w:autoSpaceDE w:val="0"/>
        <w:autoSpaceDN w:val="0"/>
        <w:adjustRightInd w:val="0"/>
        <w:spacing w:after="0" w:line="360" w:lineRule="auto"/>
        <w:jc w:val="both"/>
        <w:rPr>
          <w:rFonts w:ascii="Century Gothic" w:hAnsi="Century Gothic" w:cs="Arial"/>
          <w:lang w:val="es-CL"/>
        </w:rPr>
      </w:pPr>
      <w:r w:rsidRPr="008A7A95">
        <w:rPr>
          <w:rFonts w:ascii="Century Gothic" w:hAnsi="Century Gothic" w:cs="Arial"/>
          <w:lang w:val="es-CL"/>
        </w:rPr>
        <w:t>Patio para juegos recreativos pre-básica (Pre-</w:t>
      </w:r>
      <w:proofErr w:type="spellStart"/>
      <w:r w:rsidRPr="008A7A95">
        <w:rPr>
          <w:rFonts w:ascii="Century Gothic" w:hAnsi="Century Gothic" w:cs="Arial"/>
          <w:lang w:val="es-CL"/>
        </w:rPr>
        <w:t>Kinder</w:t>
      </w:r>
      <w:proofErr w:type="spellEnd"/>
      <w:r w:rsidRPr="008A7A95">
        <w:rPr>
          <w:rFonts w:ascii="Century Gothic" w:hAnsi="Century Gothic" w:cs="Arial"/>
          <w:lang w:val="es-CL"/>
        </w:rPr>
        <w:t xml:space="preserve"> y </w:t>
      </w:r>
      <w:proofErr w:type="spellStart"/>
      <w:r w:rsidRPr="008A7A95">
        <w:rPr>
          <w:rFonts w:ascii="Century Gothic" w:hAnsi="Century Gothic" w:cs="Arial"/>
          <w:lang w:val="es-CL"/>
        </w:rPr>
        <w:t>Kinder</w:t>
      </w:r>
      <w:proofErr w:type="spellEnd"/>
      <w:r w:rsidRPr="008A7A95">
        <w:rPr>
          <w:rFonts w:ascii="Century Gothic" w:hAnsi="Century Gothic" w:cs="Arial"/>
          <w:lang w:val="es-CL"/>
        </w:rPr>
        <w:t>).</w:t>
      </w:r>
    </w:p>
    <w:p w14:paraId="07122078" w14:textId="77777777" w:rsidR="00055D84" w:rsidRPr="008A7A95" w:rsidRDefault="00055D84" w:rsidP="00F807F8">
      <w:pPr>
        <w:pStyle w:val="Prrafodelista"/>
        <w:numPr>
          <w:ilvl w:val="0"/>
          <w:numId w:val="4"/>
        </w:numPr>
        <w:autoSpaceDE w:val="0"/>
        <w:autoSpaceDN w:val="0"/>
        <w:adjustRightInd w:val="0"/>
        <w:spacing w:after="0" w:line="360" w:lineRule="auto"/>
        <w:jc w:val="both"/>
        <w:rPr>
          <w:rFonts w:ascii="Century Gothic" w:hAnsi="Century Gothic" w:cs="Arial"/>
          <w:lang w:val="es-CL"/>
        </w:rPr>
      </w:pPr>
      <w:r w:rsidRPr="008A7A95">
        <w:rPr>
          <w:rFonts w:ascii="Century Gothic" w:hAnsi="Century Gothic" w:cs="Arial"/>
          <w:lang w:val="es-CL"/>
        </w:rPr>
        <w:t>Patio techado.</w:t>
      </w:r>
    </w:p>
    <w:p w14:paraId="5D7442C8" w14:textId="77777777" w:rsidR="00055D84" w:rsidRPr="008A7A95" w:rsidRDefault="00055D84" w:rsidP="00F807F8">
      <w:pPr>
        <w:pStyle w:val="Prrafodelista"/>
        <w:numPr>
          <w:ilvl w:val="0"/>
          <w:numId w:val="4"/>
        </w:numPr>
        <w:autoSpaceDE w:val="0"/>
        <w:autoSpaceDN w:val="0"/>
        <w:adjustRightInd w:val="0"/>
        <w:spacing w:after="0" w:line="360" w:lineRule="auto"/>
        <w:jc w:val="both"/>
        <w:rPr>
          <w:rFonts w:ascii="Century Gothic" w:hAnsi="Century Gothic" w:cs="Arial"/>
          <w:lang w:val="es-CL"/>
        </w:rPr>
      </w:pPr>
      <w:r w:rsidRPr="008A7A95">
        <w:rPr>
          <w:rFonts w:ascii="Century Gothic" w:hAnsi="Century Gothic" w:cs="Arial"/>
          <w:lang w:val="es-CL"/>
        </w:rPr>
        <w:t>Patio de tierra.</w:t>
      </w:r>
    </w:p>
    <w:p w14:paraId="5032CC6B" w14:textId="77777777" w:rsidR="00055D84" w:rsidRPr="008A7A95" w:rsidRDefault="00055D84" w:rsidP="00F807F8">
      <w:pPr>
        <w:pStyle w:val="Prrafodelista"/>
        <w:numPr>
          <w:ilvl w:val="0"/>
          <w:numId w:val="4"/>
        </w:numPr>
        <w:autoSpaceDE w:val="0"/>
        <w:autoSpaceDN w:val="0"/>
        <w:adjustRightInd w:val="0"/>
        <w:spacing w:after="0" w:line="360" w:lineRule="auto"/>
        <w:jc w:val="both"/>
        <w:rPr>
          <w:rFonts w:ascii="Century Gothic" w:hAnsi="Century Gothic" w:cs="Arial"/>
          <w:lang w:val="es-CL"/>
        </w:rPr>
      </w:pPr>
      <w:proofErr w:type="spellStart"/>
      <w:r w:rsidRPr="008A7A95">
        <w:rPr>
          <w:rFonts w:ascii="Century Gothic" w:hAnsi="Century Gothic" w:cs="Arial"/>
          <w:lang w:val="es-CL"/>
        </w:rPr>
        <w:t>Multicancha</w:t>
      </w:r>
      <w:proofErr w:type="spellEnd"/>
      <w:r w:rsidRPr="008A7A95">
        <w:rPr>
          <w:rFonts w:ascii="Century Gothic" w:hAnsi="Century Gothic" w:cs="Arial"/>
          <w:lang w:val="es-CL"/>
        </w:rPr>
        <w:t xml:space="preserve"> iluminada.</w:t>
      </w:r>
    </w:p>
    <w:p w14:paraId="6E2B75B2" w14:textId="77777777" w:rsidR="00055D84" w:rsidRPr="008A7A95" w:rsidRDefault="00055D84" w:rsidP="00055D84">
      <w:pPr>
        <w:spacing w:after="0" w:line="360" w:lineRule="auto"/>
        <w:jc w:val="both"/>
        <w:rPr>
          <w:rFonts w:ascii="Century Gothic" w:hAnsi="Century Gothic" w:cs="Arial"/>
          <w:lang w:eastAsia="es-ES"/>
        </w:rPr>
      </w:pPr>
    </w:p>
    <w:p w14:paraId="144F21E1" w14:textId="77777777" w:rsidR="00055D84" w:rsidRPr="008A7A95" w:rsidRDefault="00055D84" w:rsidP="00055D84">
      <w:pPr>
        <w:spacing w:after="0" w:line="360" w:lineRule="auto"/>
        <w:ind w:firstLine="708"/>
        <w:jc w:val="both"/>
        <w:rPr>
          <w:rFonts w:ascii="Century Gothic" w:hAnsi="Century Gothic" w:cs="Arial"/>
          <w:lang w:eastAsia="es-ES"/>
        </w:rPr>
      </w:pPr>
      <w:r w:rsidRPr="008A7A95">
        <w:rPr>
          <w:rFonts w:ascii="Century Gothic" w:hAnsi="Century Gothic" w:cs="Arial"/>
          <w:lang w:eastAsia="es-ES"/>
        </w:rPr>
        <w:t>La mantención y reparación se realiza año a año con recursos estatales</w:t>
      </w:r>
      <w:r w:rsidR="00F22F2C" w:rsidRPr="008A7A95">
        <w:rPr>
          <w:rFonts w:ascii="Century Gothic" w:hAnsi="Century Gothic" w:cs="Arial"/>
          <w:lang w:eastAsia="es-ES"/>
        </w:rPr>
        <w:t>.</w:t>
      </w:r>
    </w:p>
    <w:p w14:paraId="3AD38417" w14:textId="4D02C3F4" w:rsidR="00055D84" w:rsidRPr="008A7A95" w:rsidRDefault="00055D84" w:rsidP="00055D84">
      <w:pPr>
        <w:spacing w:after="0" w:line="360" w:lineRule="auto"/>
        <w:jc w:val="both"/>
        <w:rPr>
          <w:rFonts w:ascii="Century Gothic" w:hAnsi="Century Gothic" w:cs="Arial"/>
          <w:lang w:eastAsia="es-ES"/>
        </w:rPr>
      </w:pPr>
      <w:r w:rsidRPr="008A7A95">
        <w:rPr>
          <w:rFonts w:ascii="Century Gothic" w:hAnsi="Century Gothic" w:cs="Arial"/>
          <w:lang w:eastAsia="es-ES"/>
        </w:rPr>
        <w:t>Las mejoras han sido evidentes y enfocadas a satisfacer las necesidades tanto del alumnado como de la comunidad educativa en general.</w:t>
      </w:r>
    </w:p>
    <w:p w14:paraId="233B68A8" w14:textId="77777777" w:rsidR="004964C1" w:rsidRPr="008A7A95" w:rsidRDefault="004964C1" w:rsidP="00055D84">
      <w:pPr>
        <w:spacing w:after="0" w:line="240" w:lineRule="auto"/>
        <w:jc w:val="both"/>
        <w:rPr>
          <w:rFonts w:ascii="Century Gothic" w:hAnsi="Century Gothic" w:cs="Arial"/>
          <w:lang w:eastAsia="es-ES"/>
        </w:rPr>
      </w:pPr>
    </w:p>
    <w:p w14:paraId="0B6E7B57" w14:textId="4F46FD6A" w:rsidR="00F62D3D" w:rsidRPr="00B33866" w:rsidRDefault="003904B7" w:rsidP="00055D84">
      <w:pPr>
        <w:spacing w:after="0" w:line="240" w:lineRule="auto"/>
        <w:jc w:val="both"/>
        <w:rPr>
          <w:rFonts w:ascii="Century Gothic" w:hAnsi="Century Gothic" w:cs="Arial"/>
          <w:lang w:eastAsia="es-ES"/>
        </w:rPr>
      </w:pPr>
      <w:r w:rsidRPr="008A7A95">
        <w:rPr>
          <w:rFonts w:ascii="Century Gothic" w:hAnsi="Century Gothic" w:cs="Arial"/>
          <w:lang w:eastAsia="es-ES"/>
        </w:rPr>
        <w:t xml:space="preserve"> </w:t>
      </w:r>
    </w:p>
    <w:p w14:paraId="392AB1E0" w14:textId="3F4F47C7" w:rsidR="00055D84" w:rsidRPr="008A7A95" w:rsidRDefault="00055D84" w:rsidP="003904B7">
      <w:pPr>
        <w:spacing w:after="0" w:line="240" w:lineRule="auto"/>
        <w:rPr>
          <w:rFonts w:ascii="Century Gothic" w:hAnsi="Century Gothic" w:cs="Arial"/>
          <w:b/>
          <w:lang w:eastAsia="es-ES"/>
        </w:rPr>
      </w:pPr>
      <w:r w:rsidRPr="008A7A95">
        <w:rPr>
          <w:rFonts w:ascii="Century Gothic" w:hAnsi="Century Gothic" w:cs="Arial"/>
          <w:b/>
          <w:lang w:eastAsia="es-ES"/>
        </w:rPr>
        <w:t>A</w:t>
      </w:r>
      <w:r w:rsidR="003904B7" w:rsidRPr="008A7A95">
        <w:rPr>
          <w:rFonts w:ascii="Century Gothic" w:hAnsi="Century Gothic" w:cs="Arial"/>
          <w:b/>
          <w:lang w:eastAsia="es-ES"/>
        </w:rPr>
        <w:t>dquisición y mantención del material</w:t>
      </w:r>
    </w:p>
    <w:p w14:paraId="35F6A4BC" w14:textId="77777777" w:rsidR="00055D84" w:rsidRPr="008A7A95" w:rsidRDefault="00055D84" w:rsidP="00055D84">
      <w:pPr>
        <w:spacing w:after="0" w:line="240" w:lineRule="auto"/>
        <w:jc w:val="both"/>
        <w:rPr>
          <w:rFonts w:ascii="Century Gothic" w:hAnsi="Century Gothic" w:cs="Arial"/>
          <w:b/>
          <w:lang w:eastAsia="es-ES"/>
        </w:rPr>
      </w:pPr>
      <w:r w:rsidRPr="008A7A95">
        <w:rPr>
          <w:rFonts w:ascii="Century Gothic" w:hAnsi="Century Gothic" w:cs="Arial"/>
          <w:b/>
          <w:lang w:eastAsia="es-ES"/>
        </w:rPr>
        <w:tab/>
      </w:r>
    </w:p>
    <w:p w14:paraId="521A8947" w14:textId="77777777" w:rsidR="00055D84" w:rsidRPr="008A7A95" w:rsidRDefault="00055D84" w:rsidP="00055D84">
      <w:pPr>
        <w:spacing w:after="0" w:line="360" w:lineRule="auto"/>
        <w:jc w:val="both"/>
        <w:rPr>
          <w:rFonts w:ascii="Century Gothic" w:hAnsi="Century Gothic" w:cs="Arial"/>
          <w:b/>
          <w:lang w:eastAsia="es-ES"/>
        </w:rPr>
      </w:pPr>
    </w:p>
    <w:p w14:paraId="5F113F7C" w14:textId="77777777" w:rsidR="00F22F2C" w:rsidRPr="008A7A95" w:rsidRDefault="00055D84" w:rsidP="00055D84">
      <w:pPr>
        <w:spacing w:after="0" w:line="360" w:lineRule="auto"/>
        <w:jc w:val="both"/>
        <w:rPr>
          <w:rFonts w:ascii="Century Gothic" w:hAnsi="Century Gothic" w:cs="Arial"/>
          <w:lang w:eastAsia="es-ES"/>
        </w:rPr>
      </w:pPr>
      <w:r w:rsidRPr="008A7A95">
        <w:rPr>
          <w:rFonts w:ascii="Century Gothic" w:hAnsi="Century Gothic" w:cs="Arial"/>
          <w:b/>
          <w:lang w:eastAsia="es-ES"/>
        </w:rPr>
        <w:tab/>
      </w:r>
      <w:r w:rsidRPr="008A7A95">
        <w:rPr>
          <w:rFonts w:ascii="Century Gothic" w:hAnsi="Century Gothic" w:cs="Arial"/>
          <w:lang w:eastAsia="es-ES"/>
        </w:rPr>
        <w:t>Para fortalecer y hacer más atractivos los aprendizajes</w:t>
      </w:r>
      <w:r w:rsidR="00F22F2C" w:rsidRPr="008A7A95">
        <w:rPr>
          <w:rFonts w:ascii="Century Gothic" w:hAnsi="Century Gothic" w:cs="Arial"/>
          <w:lang w:eastAsia="es-ES"/>
        </w:rPr>
        <w:t>,</w:t>
      </w:r>
      <w:r w:rsidRPr="008A7A95">
        <w:rPr>
          <w:rFonts w:ascii="Century Gothic" w:hAnsi="Century Gothic" w:cs="Arial"/>
          <w:lang w:eastAsia="es-ES"/>
        </w:rPr>
        <w:t xml:space="preserve"> nuestro colegio dispone de recursos financiados por </w:t>
      </w:r>
      <w:r w:rsidR="006E3165" w:rsidRPr="008A7A95">
        <w:rPr>
          <w:rFonts w:ascii="Century Gothic" w:hAnsi="Century Gothic" w:cs="Arial"/>
          <w:lang w:eastAsia="es-ES"/>
        </w:rPr>
        <w:t>la Subvención</w:t>
      </w:r>
      <w:r w:rsidRPr="008A7A95">
        <w:rPr>
          <w:rFonts w:ascii="Century Gothic" w:hAnsi="Century Gothic" w:cs="Arial"/>
          <w:lang w:eastAsia="es-ES"/>
        </w:rPr>
        <w:t xml:space="preserve"> Escolar Preferencial y </w:t>
      </w:r>
      <w:r w:rsidR="00F22F2C" w:rsidRPr="008A7A95">
        <w:rPr>
          <w:rFonts w:ascii="Century Gothic" w:hAnsi="Century Gothic" w:cs="Arial"/>
          <w:lang w:eastAsia="es-ES"/>
        </w:rPr>
        <w:t>general</w:t>
      </w:r>
      <w:r w:rsidRPr="008A7A95">
        <w:rPr>
          <w:rFonts w:ascii="Century Gothic" w:hAnsi="Century Gothic" w:cs="Arial"/>
          <w:lang w:eastAsia="es-ES"/>
        </w:rPr>
        <w:t xml:space="preserve"> (bibliotecas de aula, juegos lingüísticos y matemáticos, equipos de música, implementos deportivos).</w:t>
      </w:r>
      <w:r w:rsidR="00F22F2C" w:rsidRPr="008A7A95">
        <w:rPr>
          <w:rFonts w:ascii="Century Gothic" w:hAnsi="Century Gothic" w:cs="Arial"/>
          <w:lang w:eastAsia="es-ES"/>
        </w:rPr>
        <w:t xml:space="preserve"> El colegio renovó para el año 2017, mobiliario escolar para seis salas.</w:t>
      </w:r>
    </w:p>
    <w:p w14:paraId="33BD57F5" w14:textId="77777777" w:rsidR="00055D84" w:rsidRPr="008A7A95" w:rsidRDefault="00055D84" w:rsidP="00055D84">
      <w:pPr>
        <w:spacing w:after="0" w:line="360" w:lineRule="auto"/>
        <w:jc w:val="both"/>
        <w:rPr>
          <w:rFonts w:ascii="Century Gothic" w:hAnsi="Century Gothic" w:cs="Arial"/>
          <w:lang w:eastAsia="es-ES"/>
        </w:rPr>
      </w:pPr>
      <w:r w:rsidRPr="008A7A95">
        <w:rPr>
          <w:rFonts w:ascii="Century Gothic" w:hAnsi="Century Gothic" w:cs="Arial"/>
          <w:lang w:eastAsia="es-ES"/>
        </w:rPr>
        <w:t xml:space="preserve">La adquisición de los </w:t>
      </w:r>
      <w:r w:rsidR="006E3165" w:rsidRPr="008A7A95">
        <w:rPr>
          <w:rFonts w:ascii="Century Gothic" w:hAnsi="Century Gothic" w:cs="Arial"/>
          <w:lang w:eastAsia="es-ES"/>
        </w:rPr>
        <w:t>materiales está</w:t>
      </w:r>
      <w:r w:rsidRPr="008A7A95">
        <w:rPr>
          <w:rFonts w:ascii="Century Gothic" w:hAnsi="Century Gothic" w:cs="Arial"/>
          <w:lang w:eastAsia="es-ES"/>
        </w:rPr>
        <w:t xml:space="preserve"> organizada en un cronograma de trabajo en el que se incluyen acciones, responsables, fecha y criterios de evaluación.</w:t>
      </w:r>
    </w:p>
    <w:p w14:paraId="01E418AA" w14:textId="12A91C38" w:rsidR="00055D84" w:rsidRPr="008A7A95" w:rsidRDefault="00055D84" w:rsidP="00055D84">
      <w:pPr>
        <w:spacing w:after="0" w:line="360" w:lineRule="auto"/>
        <w:ind w:firstLine="708"/>
        <w:jc w:val="both"/>
        <w:rPr>
          <w:rFonts w:ascii="Century Gothic" w:hAnsi="Century Gothic" w:cs="Arial"/>
          <w:lang w:eastAsia="es-ES"/>
        </w:rPr>
      </w:pPr>
      <w:r w:rsidRPr="008A7A95">
        <w:rPr>
          <w:rFonts w:ascii="Century Gothic" w:hAnsi="Century Gothic" w:cs="Arial"/>
          <w:lang w:eastAsia="es-ES"/>
        </w:rPr>
        <w:t>El centro de alumno</w:t>
      </w:r>
      <w:r w:rsidR="001408FD" w:rsidRPr="008A7A95">
        <w:rPr>
          <w:rFonts w:ascii="Century Gothic" w:hAnsi="Century Gothic" w:cs="Arial"/>
          <w:lang w:eastAsia="es-ES"/>
        </w:rPr>
        <w:t>s</w:t>
      </w:r>
      <w:r w:rsidRPr="008A7A95">
        <w:rPr>
          <w:rFonts w:ascii="Century Gothic" w:hAnsi="Century Gothic" w:cs="Arial"/>
          <w:lang w:eastAsia="es-ES"/>
        </w:rPr>
        <w:t xml:space="preserve"> ha colaborado con la adquisición de material didáctico, implementos deportivos y equipos de música, entre otros.</w:t>
      </w:r>
    </w:p>
    <w:p w14:paraId="287E5E72" w14:textId="77777777" w:rsidR="00F62D3D" w:rsidRPr="008A7A95" w:rsidRDefault="00F62D3D" w:rsidP="00055D84">
      <w:pPr>
        <w:jc w:val="both"/>
        <w:rPr>
          <w:rFonts w:ascii="Century Gothic" w:hAnsi="Century Gothic" w:cs="Arial"/>
          <w:b/>
        </w:rPr>
      </w:pPr>
    </w:p>
    <w:p w14:paraId="0E097479" w14:textId="7B601AAC" w:rsidR="007D4295" w:rsidRPr="008A7A95" w:rsidRDefault="007D4295" w:rsidP="007D4295">
      <w:pPr>
        <w:pStyle w:val="Prrafodelista"/>
        <w:numPr>
          <w:ilvl w:val="0"/>
          <w:numId w:val="12"/>
        </w:numPr>
        <w:jc w:val="both"/>
        <w:rPr>
          <w:rFonts w:ascii="Century Gothic" w:hAnsi="Century Gothic" w:cs="Arial"/>
          <w:b/>
        </w:rPr>
      </w:pPr>
      <w:r w:rsidRPr="008A7A95">
        <w:rPr>
          <w:rFonts w:ascii="Century Gothic" w:hAnsi="Century Gothic" w:cs="Arial"/>
          <w:b/>
        </w:rPr>
        <w:t>EVALUACIÓN</w:t>
      </w:r>
    </w:p>
    <w:p w14:paraId="02DB1BF4" w14:textId="03A8B108" w:rsidR="00055D84" w:rsidRPr="008A7A95" w:rsidRDefault="007D4295" w:rsidP="005517E5">
      <w:pPr>
        <w:jc w:val="both"/>
        <w:rPr>
          <w:rFonts w:ascii="Century Gothic" w:hAnsi="Century Gothic" w:cs="Arial"/>
          <w:b/>
        </w:rPr>
      </w:pPr>
      <w:r w:rsidRPr="008A7A95">
        <w:rPr>
          <w:rFonts w:ascii="Century Gothic" w:hAnsi="Century Gothic" w:cs="Arial"/>
          <w:b/>
        </w:rPr>
        <w:t xml:space="preserve">3.1 </w:t>
      </w:r>
      <w:r w:rsidR="00055D84" w:rsidRPr="008A7A95">
        <w:rPr>
          <w:rFonts w:ascii="Century Gothic" w:hAnsi="Century Gothic" w:cs="Arial"/>
          <w:b/>
        </w:rPr>
        <w:t xml:space="preserve">SEGUIMIENTO </w:t>
      </w:r>
      <w:r w:rsidR="00756E04" w:rsidRPr="008A7A95">
        <w:rPr>
          <w:rFonts w:ascii="Century Gothic" w:hAnsi="Century Gothic" w:cs="Arial"/>
          <w:b/>
        </w:rPr>
        <w:t>Y PROYECCIONES</w:t>
      </w:r>
    </w:p>
    <w:p w14:paraId="2ACC203B" w14:textId="12FE43F2" w:rsidR="00812073" w:rsidRPr="008A7A95" w:rsidRDefault="006E3165" w:rsidP="00D7226F">
      <w:pPr>
        <w:spacing w:line="360" w:lineRule="auto"/>
        <w:ind w:firstLine="708"/>
        <w:jc w:val="both"/>
        <w:rPr>
          <w:rFonts w:ascii="Century Gothic" w:hAnsi="Century Gothic" w:cs="Arial"/>
        </w:rPr>
      </w:pPr>
      <w:r w:rsidRPr="008A7A95">
        <w:rPr>
          <w:rFonts w:ascii="Century Gothic" w:hAnsi="Century Gothic" w:cs="Arial"/>
        </w:rPr>
        <w:t>Nuestro Proyecto</w:t>
      </w:r>
      <w:r w:rsidR="00055D84" w:rsidRPr="008A7A95">
        <w:rPr>
          <w:rFonts w:ascii="Century Gothic" w:hAnsi="Century Gothic" w:cs="Arial"/>
        </w:rPr>
        <w:t xml:space="preserve"> Educativo Institucional (PEI) será evaluado constantemente al </w:t>
      </w:r>
      <w:r w:rsidR="00404394" w:rsidRPr="008A7A95">
        <w:rPr>
          <w:rFonts w:ascii="Century Gothic" w:hAnsi="Century Gothic" w:cs="Arial"/>
        </w:rPr>
        <w:t>comienzo de</w:t>
      </w:r>
      <w:r w:rsidR="00055D84" w:rsidRPr="008A7A95">
        <w:rPr>
          <w:rFonts w:ascii="Century Gothic" w:hAnsi="Century Gothic" w:cs="Arial"/>
        </w:rPr>
        <w:t xml:space="preserve"> cada año escolar, </w:t>
      </w:r>
      <w:r w:rsidRPr="008A7A95">
        <w:rPr>
          <w:rFonts w:ascii="Century Gothic" w:hAnsi="Century Gothic" w:cs="Arial"/>
        </w:rPr>
        <w:t>a fin</w:t>
      </w:r>
      <w:r w:rsidR="00055D84" w:rsidRPr="008A7A95">
        <w:rPr>
          <w:rFonts w:ascii="Century Gothic" w:hAnsi="Century Gothic" w:cs="Arial"/>
        </w:rPr>
        <w:t xml:space="preserve"> de corregir, rediseñar y actualizar algunos aspectos relacionados con las necesidades </w:t>
      </w:r>
      <w:r w:rsidR="00D7226F" w:rsidRPr="008A7A95">
        <w:rPr>
          <w:rFonts w:ascii="Century Gothic" w:hAnsi="Century Gothic" w:cs="Arial"/>
        </w:rPr>
        <w:t>de nuestra comunidad educativa.</w:t>
      </w:r>
    </w:p>
    <w:p w14:paraId="3ADDB513" w14:textId="7BCEA630" w:rsidR="004964C1" w:rsidRDefault="004964C1" w:rsidP="00B33866">
      <w:pPr>
        <w:spacing w:after="0" w:line="240" w:lineRule="auto"/>
        <w:jc w:val="both"/>
        <w:rPr>
          <w:rFonts w:ascii="Century Gothic" w:hAnsi="Century Gothic" w:cs="Arial"/>
        </w:rPr>
      </w:pPr>
    </w:p>
    <w:p w14:paraId="49E9B713" w14:textId="77777777" w:rsidR="00B33866" w:rsidRPr="008A7A95" w:rsidRDefault="00B33866" w:rsidP="00B33866">
      <w:pPr>
        <w:spacing w:after="0" w:line="240" w:lineRule="auto"/>
        <w:jc w:val="both"/>
        <w:rPr>
          <w:rFonts w:ascii="Century Gothic" w:hAnsi="Century Gothic" w:cs="Arial"/>
        </w:rPr>
        <w:sectPr w:rsidR="00B33866" w:rsidRPr="008A7A95" w:rsidSect="00D6426E">
          <w:headerReference w:type="default" r:id="rId12"/>
          <w:footerReference w:type="first" r:id="rId13"/>
          <w:pgSz w:w="12242" w:h="19442" w:code="190"/>
          <w:pgMar w:top="1417" w:right="1701" w:bottom="1417" w:left="1701" w:header="708" w:footer="708" w:gutter="0"/>
          <w:pgNumType w:start="1"/>
          <w:cols w:space="708"/>
          <w:titlePg/>
          <w:docGrid w:linePitch="360"/>
        </w:sectPr>
      </w:pPr>
    </w:p>
    <w:p w14:paraId="18EF2F8C" w14:textId="77777777" w:rsidR="004964C1" w:rsidRPr="008A7A95" w:rsidRDefault="004964C1" w:rsidP="004964C1">
      <w:pPr>
        <w:jc w:val="center"/>
        <w:rPr>
          <w:rFonts w:ascii="Century Gothic" w:hAnsi="Century Gothic" w:cs="Arial"/>
          <w:b/>
          <w:sz w:val="24"/>
          <w:szCs w:val="24"/>
        </w:rPr>
      </w:pPr>
      <w:r w:rsidRPr="008A7A95">
        <w:rPr>
          <w:rFonts w:ascii="Century Gothic" w:hAnsi="Century Gothic" w:cs="Arial"/>
          <w:b/>
          <w:sz w:val="32"/>
          <w:szCs w:val="32"/>
        </w:rPr>
        <w:lastRenderedPageBreak/>
        <w:t>ORGANIGRAMA</w:t>
      </w:r>
    </w:p>
    <w:p w14:paraId="2AFFC3A9" w14:textId="77777777" w:rsidR="00B758C0" w:rsidRPr="008A7A95" w:rsidRDefault="00B758C0" w:rsidP="004964C1">
      <w:pPr>
        <w:spacing w:line="360" w:lineRule="auto"/>
        <w:jc w:val="both"/>
        <w:rPr>
          <w:rFonts w:ascii="Century Gothic" w:hAnsi="Century Gothic" w:cs="Arial"/>
        </w:rPr>
      </w:pPr>
    </w:p>
    <w:p w14:paraId="3101EDE8" w14:textId="77777777" w:rsidR="004964C1" w:rsidRPr="008A7A95" w:rsidRDefault="004964C1" w:rsidP="004964C1">
      <w:pPr>
        <w:spacing w:line="360" w:lineRule="auto"/>
        <w:jc w:val="both"/>
        <w:rPr>
          <w:rFonts w:ascii="Century Gothic" w:hAnsi="Century Gothic" w:cs="Arial"/>
        </w:rPr>
      </w:pPr>
    </w:p>
    <w:p w14:paraId="3210AA02" w14:textId="77777777" w:rsidR="004964C1" w:rsidRPr="008A7A95" w:rsidRDefault="004964C1" w:rsidP="004964C1">
      <w:pPr>
        <w:spacing w:line="360" w:lineRule="auto"/>
        <w:jc w:val="both"/>
        <w:rPr>
          <w:rFonts w:ascii="Century Gothic" w:hAnsi="Century Gothic" w:cs="Arial"/>
        </w:rPr>
      </w:pPr>
      <w:r w:rsidRPr="008A7A95">
        <w:rPr>
          <w:rFonts w:ascii="Arial" w:hAnsi="Arial" w:cs="Arial"/>
          <w:noProof/>
          <w:sz w:val="24"/>
          <w:szCs w:val="24"/>
          <w:lang w:val="es-CL" w:eastAsia="es-CL"/>
        </w:rPr>
        <mc:AlternateContent>
          <mc:Choice Requires="wpg">
            <w:drawing>
              <wp:anchor distT="0" distB="0" distL="114300" distR="114300" simplePos="0" relativeHeight="251681792" behindDoc="0" locked="0" layoutInCell="1" allowOverlap="1" wp14:anchorId="6A76C5D2" wp14:editId="698FF93B">
                <wp:simplePos x="0" y="0"/>
                <wp:positionH relativeFrom="column">
                  <wp:posOffset>-210820</wp:posOffset>
                </wp:positionH>
                <wp:positionV relativeFrom="paragraph">
                  <wp:posOffset>35560</wp:posOffset>
                </wp:positionV>
                <wp:extent cx="6142355" cy="4615180"/>
                <wp:effectExtent l="0" t="0" r="10795" b="13970"/>
                <wp:wrapNone/>
                <wp:docPr id="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355" cy="4615180"/>
                          <a:chOff x="1011" y="693"/>
                          <a:chExt cx="9673" cy="7268"/>
                        </a:xfrm>
                      </wpg:grpSpPr>
                      <wps:wsp>
                        <wps:cNvPr id="6" name="Rectangle 28"/>
                        <wps:cNvSpPr>
                          <a:spLocks noChangeArrowheads="1"/>
                        </wps:cNvSpPr>
                        <wps:spPr bwMode="auto">
                          <a:xfrm>
                            <a:off x="3489" y="693"/>
                            <a:ext cx="4680" cy="719"/>
                          </a:xfrm>
                          <a:prstGeom prst="rect">
                            <a:avLst/>
                          </a:prstGeom>
                          <a:solidFill>
                            <a:srgbClr val="FFFFFF"/>
                          </a:solidFill>
                          <a:ln w="9525">
                            <a:solidFill>
                              <a:srgbClr val="000000"/>
                            </a:solidFill>
                            <a:miter lim="800000"/>
                            <a:headEnd/>
                            <a:tailEnd/>
                          </a:ln>
                        </wps:spPr>
                        <wps:txbx>
                          <w:txbxContent>
                            <w:p w14:paraId="4ED905F3" w14:textId="77777777" w:rsidR="004D6642" w:rsidRPr="00185B9E" w:rsidRDefault="004D6642" w:rsidP="004964C1">
                              <w:pPr>
                                <w:rPr>
                                  <w:rFonts w:ascii="Century Gothic" w:hAnsi="Century Gothic"/>
                                  <w:sz w:val="28"/>
                                  <w:szCs w:val="28"/>
                                </w:rPr>
                              </w:pPr>
                              <w:r w:rsidRPr="00185B9E">
                                <w:rPr>
                                  <w:rFonts w:ascii="Century Gothic" w:hAnsi="Century Gothic"/>
                                  <w:sz w:val="28"/>
                                  <w:szCs w:val="28"/>
                                </w:rPr>
                                <w:t>COLEGIO NUEVO HORIZONTE</w:t>
                              </w:r>
                            </w:p>
                          </w:txbxContent>
                        </wps:txbx>
                        <wps:bodyPr rot="0" vert="horz" wrap="square" lIns="91440" tIns="45720" rIns="91440" bIns="45720" anchor="t" anchorCtr="0" upright="1">
                          <a:noAutofit/>
                        </wps:bodyPr>
                      </wps:wsp>
                      <wps:wsp>
                        <wps:cNvPr id="7" name="Rectangle 29"/>
                        <wps:cNvSpPr>
                          <a:spLocks noChangeArrowheads="1"/>
                        </wps:cNvSpPr>
                        <wps:spPr bwMode="auto">
                          <a:xfrm>
                            <a:off x="1611" y="2529"/>
                            <a:ext cx="3254" cy="678"/>
                          </a:xfrm>
                          <a:prstGeom prst="rect">
                            <a:avLst/>
                          </a:prstGeom>
                          <a:solidFill>
                            <a:srgbClr val="FFFFFF"/>
                          </a:solidFill>
                          <a:ln w="9525">
                            <a:solidFill>
                              <a:srgbClr val="000000"/>
                            </a:solidFill>
                            <a:miter lim="800000"/>
                            <a:headEnd/>
                            <a:tailEnd/>
                          </a:ln>
                        </wps:spPr>
                        <wps:txbx>
                          <w:txbxContent>
                            <w:p w14:paraId="2A135B54" w14:textId="77777777" w:rsidR="004D6642" w:rsidRPr="00185B9E" w:rsidRDefault="004D6642" w:rsidP="004964C1">
                              <w:pPr>
                                <w:jc w:val="center"/>
                                <w:rPr>
                                  <w:rFonts w:ascii="Century Gothic" w:hAnsi="Century Gothic"/>
                                  <w:sz w:val="28"/>
                                  <w:szCs w:val="28"/>
                                </w:rPr>
                              </w:pPr>
                              <w:r w:rsidRPr="00185B9E">
                                <w:rPr>
                                  <w:rFonts w:ascii="Century Gothic" w:hAnsi="Century Gothic"/>
                                  <w:sz w:val="28"/>
                                  <w:szCs w:val="28"/>
                                </w:rPr>
                                <w:t>Administración</w:t>
                              </w:r>
                            </w:p>
                          </w:txbxContent>
                        </wps:txbx>
                        <wps:bodyPr rot="0" vert="horz" wrap="square" lIns="91440" tIns="45720" rIns="91440" bIns="45720" anchor="t" anchorCtr="0" upright="1">
                          <a:noAutofit/>
                        </wps:bodyPr>
                      </wps:wsp>
                      <wps:wsp>
                        <wps:cNvPr id="8" name="Rectangle 30"/>
                        <wps:cNvSpPr>
                          <a:spLocks noChangeArrowheads="1"/>
                        </wps:cNvSpPr>
                        <wps:spPr bwMode="auto">
                          <a:xfrm>
                            <a:off x="1611" y="4749"/>
                            <a:ext cx="2778" cy="594"/>
                          </a:xfrm>
                          <a:prstGeom prst="rect">
                            <a:avLst/>
                          </a:prstGeom>
                          <a:solidFill>
                            <a:srgbClr val="FFFFFF"/>
                          </a:solidFill>
                          <a:ln w="9525">
                            <a:solidFill>
                              <a:srgbClr val="000000"/>
                            </a:solidFill>
                            <a:miter lim="800000"/>
                            <a:headEnd/>
                            <a:tailEnd/>
                          </a:ln>
                        </wps:spPr>
                        <wps:txbx>
                          <w:txbxContent>
                            <w:p w14:paraId="6F90B7CD" w14:textId="77777777" w:rsidR="004D6642" w:rsidRDefault="004D6642" w:rsidP="004964C1">
                              <w:pPr>
                                <w:jc w:val="center"/>
                                <w:rPr>
                                  <w:rFonts w:ascii="Century Gothic" w:hAnsi="Century Gothic"/>
                                  <w:sz w:val="24"/>
                                  <w:szCs w:val="24"/>
                                </w:rPr>
                              </w:pPr>
                              <w:r w:rsidRPr="00185B9E">
                                <w:rPr>
                                  <w:rFonts w:ascii="Century Gothic" w:hAnsi="Century Gothic"/>
                                  <w:sz w:val="24"/>
                                  <w:szCs w:val="24"/>
                                </w:rPr>
                                <w:t>Prof</w:t>
                              </w:r>
                              <w:r>
                                <w:rPr>
                                  <w:rFonts w:ascii="Century Gothic" w:hAnsi="Century Gothic"/>
                                  <w:sz w:val="24"/>
                                  <w:szCs w:val="24"/>
                                </w:rPr>
                                <w:t xml:space="preserve">esionales </w:t>
                              </w:r>
                            </w:p>
                            <w:p w14:paraId="1DE82571" w14:textId="77777777" w:rsidR="004D6642" w:rsidRDefault="004D6642" w:rsidP="004964C1">
                              <w:pPr>
                                <w:jc w:val="center"/>
                                <w:rPr>
                                  <w:rFonts w:ascii="Century Gothic" w:hAnsi="Century Gothic"/>
                                  <w:sz w:val="24"/>
                                  <w:szCs w:val="24"/>
                                </w:rPr>
                              </w:pPr>
                            </w:p>
                            <w:p w14:paraId="6DF11E2A" w14:textId="77777777" w:rsidR="004D6642" w:rsidRPr="00185B9E" w:rsidRDefault="004D6642" w:rsidP="004964C1">
                              <w:pPr>
                                <w:jc w:val="center"/>
                                <w:rPr>
                                  <w:rFonts w:ascii="Century Gothic" w:hAnsi="Century Gothic"/>
                                  <w:sz w:val="24"/>
                                  <w:szCs w:val="24"/>
                                </w:rPr>
                              </w:pPr>
                              <w:proofErr w:type="spellStart"/>
                              <w:r>
                                <w:rPr>
                                  <w:rFonts w:ascii="Century Gothic" w:hAnsi="Century Gothic"/>
                                  <w:sz w:val="24"/>
                                  <w:szCs w:val="24"/>
                                </w:rPr>
                                <w:t>ED</w:t>
                              </w:r>
                              <w:r w:rsidRPr="00185B9E">
                                <w:rPr>
                                  <w:rFonts w:ascii="Century Gothic" w:hAnsi="Century Gothic"/>
                                  <w:sz w:val="24"/>
                                  <w:szCs w:val="24"/>
                                </w:rPr>
                                <w:t>educación</w:t>
                              </w:r>
                              <w:proofErr w:type="spellEnd"/>
                            </w:p>
                          </w:txbxContent>
                        </wps:txbx>
                        <wps:bodyPr rot="0" vert="horz" wrap="square" lIns="91440" tIns="45720" rIns="91440" bIns="45720" anchor="t" anchorCtr="0" upright="1">
                          <a:noAutofit/>
                        </wps:bodyPr>
                      </wps:wsp>
                      <wps:wsp>
                        <wps:cNvPr id="9" name="Rectangle 31"/>
                        <wps:cNvSpPr>
                          <a:spLocks noChangeArrowheads="1"/>
                        </wps:cNvSpPr>
                        <wps:spPr bwMode="auto">
                          <a:xfrm>
                            <a:off x="7804" y="6288"/>
                            <a:ext cx="2820" cy="774"/>
                          </a:xfrm>
                          <a:prstGeom prst="rect">
                            <a:avLst/>
                          </a:prstGeom>
                          <a:solidFill>
                            <a:srgbClr val="FFFFFF"/>
                          </a:solidFill>
                          <a:ln w="9525">
                            <a:solidFill>
                              <a:srgbClr val="000000"/>
                            </a:solidFill>
                            <a:miter lim="800000"/>
                            <a:headEnd/>
                            <a:tailEnd/>
                          </a:ln>
                        </wps:spPr>
                        <wps:txbx>
                          <w:txbxContent>
                            <w:p w14:paraId="034F4959" w14:textId="77777777" w:rsidR="004D6642" w:rsidRPr="00DD163F" w:rsidRDefault="004D6642" w:rsidP="004964C1">
                              <w:pPr>
                                <w:jc w:val="center"/>
                                <w:rPr>
                                  <w:rFonts w:ascii="Century Gothic" w:hAnsi="Century Gothic"/>
                                  <w:sz w:val="24"/>
                                  <w:szCs w:val="24"/>
                                </w:rPr>
                              </w:pPr>
                              <w:r w:rsidRPr="00DD163F">
                                <w:rPr>
                                  <w:rFonts w:ascii="Century Gothic" w:hAnsi="Century Gothic"/>
                                  <w:sz w:val="24"/>
                                  <w:szCs w:val="24"/>
                                </w:rPr>
                                <w:t>Docentes</w:t>
                              </w:r>
                            </w:p>
                          </w:txbxContent>
                        </wps:txbx>
                        <wps:bodyPr rot="0" vert="horz" wrap="square" lIns="91440" tIns="45720" rIns="91440" bIns="45720" anchor="t" anchorCtr="0" upright="1">
                          <a:noAutofit/>
                        </wps:bodyPr>
                      </wps:wsp>
                      <wps:wsp>
                        <wps:cNvPr id="10" name="Rectangle 32"/>
                        <wps:cNvSpPr>
                          <a:spLocks noChangeArrowheads="1"/>
                        </wps:cNvSpPr>
                        <wps:spPr bwMode="auto">
                          <a:xfrm>
                            <a:off x="7864" y="4749"/>
                            <a:ext cx="2820" cy="1209"/>
                          </a:xfrm>
                          <a:prstGeom prst="rect">
                            <a:avLst/>
                          </a:prstGeom>
                          <a:solidFill>
                            <a:srgbClr val="FFFFFF"/>
                          </a:solidFill>
                          <a:ln w="9525">
                            <a:solidFill>
                              <a:srgbClr val="000000"/>
                            </a:solidFill>
                            <a:miter lim="800000"/>
                            <a:headEnd/>
                            <a:tailEnd/>
                          </a:ln>
                        </wps:spPr>
                        <wps:txbx>
                          <w:txbxContent>
                            <w:p w14:paraId="6A98074F" w14:textId="77777777" w:rsidR="004D6642" w:rsidRPr="00DD163F" w:rsidRDefault="004D6642" w:rsidP="004964C1">
                              <w:pPr>
                                <w:jc w:val="center"/>
                                <w:rPr>
                                  <w:rFonts w:ascii="Century Gothic" w:hAnsi="Century Gothic"/>
                                  <w:sz w:val="24"/>
                                  <w:szCs w:val="24"/>
                                </w:rPr>
                              </w:pPr>
                              <w:r w:rsidRPr="00DD163F">
                                <w:rPr>
                                  <w:rFonts w:ascii="Century Gothic" w:hAnsi="Century Gothic"/>
                                  <w:sz w:val="24"/>
                                  <w:szCs w:val="24"/>
                                </w:rPr>
                                <w:t>Unidad Técnica Pedagógica</w:t>
                              </w:r>
                              <w:r>
                                <w:rPr>
                                  <w:rFonts w:ascii="Century Gothic" w:hAnsi="Century Gothic"/>
                                  <w:sz w:val="24"/>
                                  <w:szCs w:val="24"/>
                                </w:rPr>
                                <w:t xml:space="preserve"> y Sicología</w:t>
                              </w:r>
                            </w:p>
                          </w:txbxContent>
                        </wps:txbx>
                        <wps:bodyPr rot="0" vert="horz" wrap="square" lIns="91440" tIns="45720" rIns="91440" bIns="45720" anchor="t" anchorCtr="0" upright="1">
                          <a:noAutofit/>
                        </wps:bodyPr>
                      </wps:wsp>
                      <wps:wsp>
                        <wps:cNvPr id="11" name="Rectangle 33"/>
                        <wps:cNvSpPr>
                          <a:spLocks noChangeArrowheads="1"/>
                        </wps:cNvSpPr>
                        <wps:spPr bwMode="auto">
                          <a:xfrm>
                            <a:off x="7864" y="3541"/>
                            <a:ext cx="2820" cy="828"/>
                          </a:xfrm>
                          <a:prstGeom prst="rect">
                            <a:avLst/>
                          </a:prstGeom>
                          <a:solidFill>
                            <a:srgbClr val="FFFFFF"/>
                          </a:solidFill>
                          <a:ln w="9525">
                            <a:solidFill>
                              <a:srgbClr val="000000"/>
                            </a:solidFill>
                            <a:miter lim="800000"/>
                            <a:headEnd/>
                            <a:tailEnd/>
                          </a:ln>
                        </wps:spPr>
                        <wps:txbx>
                          <w:txbxContent>
                            <w:p w14:paraId="4A53AEA9" w14:textId="77777777" w:rsidR="004D6642" w:rsidRPr="00DD163F" w:rsidRDefault="004D6642" w:rsidP="004964C1">
                              <w:pPr>
                                <w:jc w:val="center"/>
                                <w:rPr>
                                  <w:rFonts w:ascii="Century Gothic" w:hAnsi="Century Gothic"/>
                                  <w:sz w:val="24"/>
                                  <w:szCs w:val="24"/>
                                </w:rPr>
                              </w:pPr>
                              <w:r w:rsidRPr="00DD163F">
                                <w:rPr>
                                  <w:rFonts w:ascii="Century Gothic" w:hAnsi="Century Gothic"/>
                                  <w:sz w:val="24"/>
                                  <w:szCs w:val="24"/>
                                </w:rPr>
                                <w:t>Subdirección</w:t>
                              </w:r>
                            </w:p>
                          </w:txbxContent>
                        </wps:txbx>
                        <wps:bodyPr rot="0" vert="horz" wrap="square" lIns="91440" tIns="45720" rIns="91440" bIns="45720" anchor="t" anchorCtr="0" upright="1">
                          <a:noAutofit/>
                        </wps:bodyPr>
                      </wps:wsp>
                      <wps:wsp>
                        <wps:cNvPr id="12" name="Rectangle 34"/>
                        <wps:cNvSpPr>
                          <a:spLocks noChangeArrowheads="1"/>
                        </wps:cNvSpPr>
                        <wps:spPr bwMode="auto">
                          <a:xfrm>
                            <a:off x="1611" y="7283"/>
                            <a:ext cx="2778" cy="678"/>
                          </a:xfrm>
                          <a:prstGeom prst="rect">
                            <a:avLst/>
                          </a:prstGeom>
                          <a:solidFill>
                            <a:srgbClr val="FFFFFF"/>
                          </a:solidFill>
                          <a:ln w="9525">
                            <a:solidFill>
                              <a:srgbClr val="000000"/>
                            </a:solidFill>
                            <a:miter lim="800000"/>
                            <a:headEnd/>
                            <a:tailEnd/>
                          </a:ln>
                        </wps:spPr>
                        <wps:txbx>
                          <w:txbxContent>
                            <w:p w14:paraId="161C99DF" w14:textId="77777777" w:rsidR="004D6642" w:rsidRPr="00DD163F" w:rsidRDefault="004D6642" w:rsidP="004964C1">
                              <w:pPr>
                                <w:jc w:val="center"/>
                                <w:rPr>
                                  <w:rFonts w:ascii="Century Gothic" w:hAnsi="Century Gothic"/>
                                  <w:sz w:val="24"/>
                                  <w:szCs w:val="24"/>
                                </w:rPr>
                              </w:pPr>
                              <w:r w:rsidRPr="00DD163F">
                                <w:rPr>
                                  <w:rFonts w:ascii="Century Gothic" w:hAnsi="Century Gothic"/>
                                  <w:sz w:val="24"/>
                                  <w:szCs w:val="24"/>
                                </w:rPr>
                                <w:t>Auxiliares</w:t>
                              </w:r>
                            </w:p>
                          </w:txbxContent>
                        </wps:txbx>
                        <wps:bodyPr rot="0" vert="horz" wrap="square" lIns="91440" tIns="45720" rIns="91440" bIns="45720" anchor="t" anchorCtr="0" upright="1">
                          <a:noAutofit/>
                        </wps:bodyPr>
                      </wps:wsp>
                      <wps:wsp>
                        <wps:cNvPr id="13" name="Rectangle 35"/>
                        <wps:cNvSpPr>
                          <a:spLocks noChangeArrowheads="1"/>
                        </wps:cNvSpPr>
                        <wps:spPr bwMode="auto">
                          <a:xfrm>
                            <a:off x="1611" y="6106"/>
                            <a:ext cx="2778" cy="776"/>
                          </a:xfrm>
                          <a:prstGeom prst="rect">
                            <a:avLst/>
                          </a:prstGeom>
                          <a:solidFill>
                            <a:srgbClr val="FFFFFF"/>
                          </a:solidFill>
                          <a:ln w="9525">
                            <a:solidFill>
                              <a:srgbClr val="000000"/>
                            </a:solidFill>
                            <a:miter lim="800000"/>
                            <a:headEnd/>
                            <a:tailEnd/>
                          </a:ln>
                        </wps:spPr>
                        <wps:txbx>
                          <w:txbxContent>
                            <w:p w14:paraId="74530D5B" w14:textId="77777777" w:rsidR="004D6642" w:rsidRPr="00185B9E" w:rsidRDefault="004D6642" w:rsidP="004964C1">
                              <w:pPr>
                                <w:jc w:val="center"/>
                                <w:rPr>
                                  <w:rFonts w:ascii="Century Gothic" w:hAnsi="Century Gothic"/>
                                  <w:sz w:val="24"/>
                                  <w:szCs w:val="24"/>
                                </w:rPr>
                              </w:pPr>
                              <w:r w:rsidRPr="00185B9E">
                                <w:rPr>
                                  <w:rFonts w:ascii="Century Gothic" w:hAnsi="Century Gothic"/>
                                  <w:sz w:val="24"/>
                                  <w:szCs w:val="24"/>
                                </w:rPr>
                                <w:t>Asistentes de la Educación</w:t>
                              </w:r>
                            </w:p>
                          </w:txbxContent>
                        </wps:txbx>
                        <wps:bodyPr rot="0" vert="horz" wrap="square" lIns="91440" tIns="45720" rIns="91440" bIns="45720" anchor="t" anchorCtr="0" upright="1">
                          <a:noAutofit/>
                        </wps:bodyPr>
                      </wps:wsp>
                      <wps:wsp>
                        <wps:cNvPr id="14" name="Rectangle 36"/>
                        <wps:cNvSpPr>
                          <a:spLocks noChangeArrowheads="1"/>
                        </wps:cNvSpPr>
                        <wps:spPr bwMode="auto">
                          <a:xfrm>
                            <a:off x="6466" y="2529"/>
                            <a:ext cx="3384" cy="678"/>
                          </a:xfrm>
                          <a:prstGeom prst="rect">
                            <a:avLst/>
                          </a:prstGeom>
                          <a:solidFill>
                            <a:srgbClr val="FFFFFF"/>
                          </a:solidFill>
                          <a:ln w="9525">
                            <a:solidFill>
                              <a:srgbClr val="000000"/>
                            </a:solidFill>
                            <a:miter lim="800000"/>
                            <a:headEnd/>
                            <a:tailEnd/>
                          </a:ln>
                        </wps:spPr>
                        <wps:txbx>
                          <w:txbxContent>
                            <w:p w14:paraId="3D54AFA9" w14:textId="77777777" w:rsidR="004D6642" w:rsidRPr="00185B9E" w:rsidRDefault="004D6642" w:rsidP="004964C1">
                              <w:pPr>
                                <w:jc w:val="center"/>
                                <w:rPr>
                                  <w:rFonts w:ascii="Century Gothic" w:hAnsi="Century Gothic"/>
                                  <w:sz w:val="28"/>
                                  <w:szCs w:val="28"/>
                                </w:rPr>
                              </w:pPr>
                              <w:r w:rsidRPr="00185B9E">
                                <w:rPr>
                                  <w:rFonts w:ascii="Century Gothic" w:hAnsi="Century Gothic"/>
                                  <w:sz w:val="28"/>
                                  <w:szCs w:val="28"/>
                                </w:rPr>
                                <w:t>Dirección</w:t>
                              </w:r>
                            </w:p>
                          </w:txbxContent>
                        </wps:txbx>
                        <wps:bodyPr rot="0" vert="horz" wrap="square" lIns="91440" tIns="45720" rIns="91440" bIns="45720" anchor="t" anchorCtr="0" upright="1">
                          <a:noAutofit/>
                        </wps:bodyPr>
                      </wps:wsp>
                      <wps:wsp>
                        <wps:cNvPr id="15" name="AutoShape 37"/>
                        <wps:cNvCnPr>
                          <a:cxnSpLocks noChangeShapeType="1"/>
                        </wps:cNvCnPr>
                        <wps:spPr bwMode="auto">
                          <a:xfrm flipH="1">
                            <a:off x="3129" y="1412"/>
                            <a:ext cx="2409" cy="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38"/>
                        <wps:cNvCnPr>
                          <a:cxnSpLocks noChangeShapeType="1"/>
                        </wps:cNvCnPr>
                        <wps:spPr bwMode="auto">
                          <a:xfrm>
                            <a:off x="5885" y="1412"/>
                            <a:ext cx="2284" cy="11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39"/>
                        <wps:cNvCnPr>
                          <a:cxnSpLocks noChangeShapeType="1"/>
                        </wps:cNvCnPr>
                        <wps:spPr bwMode="auto">
                          <a:xfrm>
                            <a:off x="1011" y="2811"/>
                            <a:ext cx="1" cy="48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40"/>
                        <wps:cNvCnPr>
                          <a:cxnSpLocks noChangeShapeType="1"/>
                        </wps:cNvCnPr>
                        <wps:spPr bwMode="auto">
                          <a:xfrm flipH="1">
                            <a:off x="1011" y="2811"/>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41"/>
                        <wps:cNvCnPr>
                          <a:cxnSpLocks noChangeShapeType="1"/>
                        </wps:cNvCnPr>
                        <wps:spPr bwMode="auto">
                          <a:xfrm flipH="1">
                            <a:off x="1012" y="7629"/>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42"/>
                        <wps:cNvCnPr>
                          <a:cxnSpLocks noChangeShapeType="1"/>
                        </wps:cNvCnPr>
                        <wps:spPr bwMode="auto">
                          <a:xfrm flipH="1">
                            <a:off x="1012" y="6466"/>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43"/>
                        <wps:cNvCnPr>
                          <a:cxnSpLocks noChangeShapeType="1"/>
                        </wps:cNvCnPr>
                        <wps:spPr bwMode="auto">
                          <a:xfrm flipH="1">
                            <a:off x="1012" y="5054"/>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44"/>
                        <wps:cNvCnPr>
                          <a:cxnSpLocks noChangeShapeType="1"/>
                        </wps:cNvCnPr>
                        <wps:spPr bwMode="auto">
                          <a:xfrm>
                            <a:off x="8931" y="3207"/>
                            <a:ext cx="0"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45"/>
                        <wps:cNvCnPr>
                          <a:cxnSpLocks noChangeShapeType="1"/>
                        </wps:cNvCnPr>
                        <wps:spPr bwMode="auto">
                          <a:xfrm>
                            <a:off x="8931" y="4369"/>
                            <a:ext cx="1" cy="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46"/>
                        <wps:cNvCnPr>
                          <a:cxnSpLocks noChangeShapeType="1"/>
                        </wps:cNvCnPr>
                        <wps:spPr bwMode="auto">
                          <a:xfrm>
                            <a:off x="4389" y="5164"/>
                            <a:ext cx="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76C5D2" id="Group 27" o:spid="_x0000_s1044" style="position:absolute;left:0;text-align:left;margin-left:-16.6pt;margin-top:2.8pt;width:483.65pt;height:363.4pt;z-index:251681792" coordorigin="1011,693" coordsize="9673,7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">
                <v:rect id="Rectangle 28" o:spid="_x0000_s1045" style="position:absolute;left:3489;top:693;width:468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14:paraId="4ED905F3" w14:textId="77777777" w:rsidR="004D6642" w:rsidRPr="00185B9E" w:rsidRDefault="004D6642" w:rsidP="004964C1">
                        <w:pPr>
                          <w:rPr>
                            <w:rFonts w:ascii="Century Gothic" w:hAnsi="Century Gothic"/>
                            <w:sz w:val="28"/>
                            <w:szCs w:val="28"/>
                          </w:rPr>
                        </w:pPr>
                        <w:r w:rsidRPr="00185B9E">
                          <w:rPr>
                            <w:rFonts w:ascii="Century Gothic" w:hAnsi="Century Gothic"/>
                            <w:sz w:val="28"/>
                            <w:szCs w:val="28"/>
                          </w:rPr>
                          <w:t>COLEGIO NUEVO HORIZONTE</w:t>
                        </w:r>
                      </w:p>
                    </w:txbxContent>
                  </v:textbox>
                </v:rect>
                <v:rect id="Rectangle 29" o:spid="_x0000_s1046" style="position:absolute;left:1611;top:2529;width:3254;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14:paraId="2A135B54" w14:textId="77777777" w:rsidR="004D6642" w:rsidRPr="00185B9E" w:rsidRDefault="004D6642" w:rsidP="004964C1">
                        <w:pPr>
                          <w:jc w:val="center"/>
                          <w:rPr>
                            <w:rFonts w:ascii="Century Gothic" w:hAnsi="Century Gothic"/>
                            <w:sz w:val="28"/>
                            <w:szCs w:val="28"/>
                          </w:rPr>
                        </w:pPr>
                        <w:r w:rsidRPr="00185B9E">
                          <w:rPr>
                            <w:rFonts w:ascii="Century Gothic" w:hAnsi="Century Gothic"/>
                            <w:sz w:val="28"/>
                            <w:szCs w:val="28"/>
                          </w:rPr>
                          <w:t>Administración</w:t>
                        </w:r>
                      </w:p>
                    </w:txbxContent>
                  </v:textbox>
                </v:rect>
                <v:rect id="Rectangle 30" o:spid="_x0000_s1047" style="position:absolute;left:1611;top:4749;width:2778;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14:paraId="6F90B7CD" w14:textId="77777777" w:rsidR="004D6642" w:rsidRDefault="004D6642" w:rsidP="004964C1">
                        <w:pPr>
                          <w:jc w:val="center"/>
                          <w:rPr>
                            <w:rFonts w:ascii="Century Gothic" w:hAnsi="Century Gothic"/>
                            <w:sz w:val="24"/>
                            <w:szCs w:val="24"/>
                          </w:rPr>
                        </w:pPr>
                        <w:r w:rsidRPr="00185B9E">
                          <w:rPr>
                            <w:rFonts w:ascii="Century Gothic" w:hAnsi="Century Gothic"/>
                            <w:sz w:val="24"/>
                            <w:szCs w:val="24"/>
                          </w:rPr>
                          <w:t>Prof</w:t>
                        </w:r>
                        <w:r>
                          <w:rPr>
                            <w:rFonts w:ascii="Century Gothic" w:hAnsi="Century Gothic"/>
                            <w:sz w:val="24"/>
                            <w:szCs w:val="24"/>
                          </w:rPr>
                          <w:t xml:space="preserve">esionales </w:t>
                        </w:r>
                      </w:p>
                      <w:p w14:paraId="1DE82571" w14:textId="77777777" w:rsidR="004D6642" w:rsidRDefault="004D6642" w:rsidP="004964C1">
                        <w:pPr>
                          <w:jc w:val="center"/>
                          <w:rPr>
                            <w:rFonts w:ascii="Century Gothic" w:hAnsi="Century Gothic"/>
                            <w:sz w:val="24"/>
                            <w:szCs w:val="24"/>
                          </w:rPr>
                        </w:pPr>
                      </w:p>
                      <w:p w14:paraId="6DF11E2A" w14:textId="77777777" w:rsidR="004D6642" w:rsidRPr="00185B9E" w:rsidRDefault="004D6642" w:rsidP="004964C1">
                        <w:pPr>
                          <w:jc w:val="center"/>
                          <w:rPr>
                            <w:rFonts w:ascii="Century Gothic" w:hAnsi="Century Gothic"/>
                            <w:sz w:val="24"/>
                            <w:szCs w:val="24"/>
                          </w:rPr>
                        </w:pPr>
                        <w:r>
                          <w:rPr>
                            <w:rFonts w:ascii="Century Gothic" w:hAnsi="Century Gothic"/>
                            <w:sz w:val="24"/>
                            <w:szCs w:val="24"/>
                          </w:rPr>
                          <w:t>ED</w:t>
                        </w:r>
                        <w:r w:rsidRPr="00185B9E">
                          <w:rPr>
                            <w:rFonts w:ascii="Century Gothic" w:hAnsi="Century Gothic"/>
                            <w:sz w:val="24"/>
                            <w:szCs w:val="24"/>
                          </w:rPr>
                          <w:t>educación</w:t>
                        </w:r>
                      </w:p>
                    </w:txbxContent>
                  </v:textbox>
                </v:rect>
                <v:rect id="Rectangle 31" o:spid="_x0000_s1048" style="position:absolute;left:7804;top:6288;width:2820;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14:paraId="034F4959" w14:textId="77777777" w:rsidR="004D6642" w:rsidRPr="00DD163F" w:rsidRDefault="004D6642" w:rsidP="004964C1">
                        <w:pPr>
                          <w:jc w:val="center"/>
                          <w:rPr>
                            <w:rFonts w:ascii="Century Gothic" w:hAnsi="Century Gothic"/>
                            <w:sz w:val="24"/>
                            <w:szCs w:val="24"/>
                          </w:rPr>
                        </w:pPr>
                        <w:r w:rsidRPr="00DD163F">
                          <w:rPr>
                            <w:rFonts w:ascii="Century Gothic" w:hAnsi="Century Gothic"/>
                            <w:sz w:val="24"/>
                            <w:szCs w:val="24"/>
                          </w:rPr>
                          <w:t>Docentes</w:t>
                        </w:r>
                      </w:p>
                    </w:txbxContent>
                  </v:textbox>
                </v:rect>
                <v:rect id="Rectangle 32" o:spid="_x0000_s1049" style="position:absolute;left:7864;top:4749;width:282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14:paraId="6A98074F" w14:textId="77777777" w:rsidR="004D6642" w:rsidRPr="00DD163F" w:rsidRDefault="004D6642" w:rsidP="004964C1">
                        <w:pPr>
                          <w:jc w:val="center"/>
                          <w:rPr>
                            <w:rFonts w:ascii="Century Gothic" w:hAnsi="Century Gothic"/>
                            <w:sz w:val="24"/>
                            <w:szCs w:val="24"/>
                          </w:rPr>
                        </w:pPr>
                        <w:r w:rsidRPr="00DD163F">
                          <w:rPr>
                            <w:rFonts w:ascii="Century Gothic" w:hAnsi="Century Gothic"/>
                            <w:sz w:val="24"/>
                            <w:szCs w:val="24"/>
                          </w:rPr>
                          <w:t>Unidad Técnica Pedagógica</w:t>
                        </w:r>
                        <w:r>
                          <w:rPr>
                            <w:rFonts w:ascii="Century Gothic" w:hAnsi="Century Gothic"/>
                            <w:sz w:val="24"/>
                            <w:szCs w:val="24"/>
                          </w:rPr>
                          <w:t xml:space="preserve"> y Sicología</w:t>
                        </w:r>
                      </w:p>
                    </w:txbxContent>
                  </v:textbox>
                </v:rect>
                <v:rect id="Rectangle 33" o:spid="_x0000_s1050" style="position:absolute;left:7864;top:3541;width:282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14:paraId="4A53AEA9" w14:textId="77777777" w:rsidR="004D6642" w:rsidRPr="00DD163F" w:rsidRDefault="004D6642" w:rsidP="004964C1">
                        <w:pPr>
                          <w:jc w:val="center"/>
                          <w:rPr>
                            <w:rFonts w:ascii="Century Gothic" w:hAnsi="Century Gothic"/>
                            <w:sz w:val="24"/>
                            <w:szCs w:val="24"/>
                          </w:rPr>
                        </w:pPr>
                        <w:r w:rsidRPr="00DD163F">
                          <w:rPr>
                            <w:rFonts w:ascii="Century Gothic" w:hAnsi="Century Gothic"/>
                            <w:sz w:val="24"/>
                            <w:szCs w:val="24"/>
                          </w:rPr>
                          <w:t>Subdirección</w:t>
                        </w:r>
                      </w:p>
                    </w:txbxContent>
                  </v:textbox>
                </v:rect>
                <v:rect id="Rectangle 34" o:spid="_x0000_s1051" style="position:absolute;left:1611;top:7283;width:2778;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14:paraId="161C99DF" w14:textId="77777777" w:rsidR="004D6642" w:rsidRPr="00DD163F" w:rsidRDefault="004D6642" w:rsidP="004964C1">
                        <w:pPr>
                          <w:jc w:val="center"/>
                          <w:rPr>
                            <w:rFonts w:ascii="Century Gothic" w:hAnsi="Century Gothic"/>
                            <w:sz w:val="24"/>
                            <w:szCs w:val="24"/>
                          </w:rPr>
                        </w:pPr>
                        <w:r w:rsidRPr="00DD163F">
                          <w:rPr>
                            <w:rFonts w:ascii="Century Gothic" w:hAnsi="Century Gothic"/>
                            <w:sz w:val="24"/>
                            <w:szCs w:val="24"/>
                          </w:rPr>
                          <w:t>Auxiliares</w:t>
                        </w:r>
                      </w:p>
                    </w:txbxContent>
                  </v:textbox>
                </v:rect>
                <v:rect id="Rectangle 35" o:spid="_x0000_s1052" style="position:absolute;left:1611;top:6106;width:2778;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14:paraId="74530D5B" w14:textId="77777777" w:rsidR="004D6642" w:rsidRPr="00185B9E" w:rsidRDefault="004D6642" w:rsidP="004964C1">
                        <w:pPr>
                          <w:jc w:val="center"/>
                          <w:rPr>
                            <w:rFonts w:ascii="Century Gothic" w:hAnsi="Century Gothic"/>
                            <w:sz w:val="24"/>
                            <w:szCs w:val="24"/>
                          </w:rPr>
                        </w:pPr>
                        <w:r w:rsidRPr="00185B9E">
                          <w:rPr>
                            <w:rFonts w:ascii="Century Gothic" w:hAnsi="Century Gothic"/>
                            <w:sz w:val="24"/>
                            <w:szCs w:val="24"/>
                          </w:rPr>
                          <w:t>Asistentes de la Educación</w:t>
                        </w:r>
                      </w:p>
                    </w:txbxContent>
                  </v:textbox>
                </v:rect>
                <v:rect id="Rectangle 36" o:spid="_x0000_s1053" style="position:absolute;left:6466;top:2529;width:3384;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14:paraId="3D54AFA9" w14:textId="77777777" w:rsidR="004D6642" w:rsidRPr="00185B9E" w:rsidRDefault="004D6642" w:rsidP="004964C1">
                        <w:pPr>
                          <w:jc w:val="center"/>
                          <w:rPr>
                            <w:rFonts w:ascii="Century Gothic" w:hAnsi="Century Gothic"/>
                            <w:sz w:val="28"/>
                            <w:szCs w:val="28"/>
                          </w:rPr>
                        </w:pPr>
                        <w:r w:rsidRPr="00185B9E">
                          <w:rPr>
                            <w:rFonts w:ascii="Century Gothic" w:hAnsi="Century Gothic"/>
                            <w:sz w:val="28"/>
                            <w:szCs w:val="28"/>
                          </w:rPr>
                          <w:t>Dirección</w:t>
                        </w:r>
                      </w:p>
                    </w:txbxContent>
                  </v:textbox>
                </v:rect>
                <v:shapetype id="_x0000_t32" coordsize="21600,21600" o:spt="32" o:oned="t" path="m,l21600,21600e" filled="f">
                  <v:path arrowok="t" fillok="f" o:connecttype="none"/>
                  <o:lock v:ext="edit" shapetype="t"/>
                </v:shapetype>
                <v:shape id="AutoShape 37" o:spid="_x0000_s1054" type="#_x0000_t32" style="position:absolute;left:3129;top:1412;width:2409;height:10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2zw78AAADbAAAADwAAAAAAAAAAAAAAAACh&#10;AgAAZHJzL2Rvd25yZXYueG1sUEsFBgAAAAAEAAQA+QAAAI0DAAAAAA==&#10;">
                  <v:stroke endarrow="block"/>
                </v:shape>
                <v:shape id="AutoShape 38" o:spid="_x0000_s1055" type="#_x0000_t32" style="position:absolute;left:5885;top:1412;width:2284;height:1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39" o:spid="_x0000_s1056" type="#_x0000_t32" style="position:absolute;left:1011;top:2811;width:1;height:4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40" o:spid="_x0000_s1057" type="#_x0000_t32" style="position:absolute;left:1011;top:2811;width:6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2UMQAAADbAAAADwAAAGRycy9kb3ducmV2LnhtbESPQWvDMAyF74X9B6PBLmV1skMpad0y&#10;BoPSw6BtDj0KW0vCYjmzvTT999Oh0JvEe3rv02Y3+V6NFFMX2EC5KEAR2+A6bgzU58/XFaiUkR32&#10;gcnAjRLstk+zDVYuXPlI4yk3SkI4VWigzXmotE62JY9pEQZi0b5D9JhljY12Ea8S7nv9VhRL7bFj&#10;aWhxoI+W7M/pzxvoDvVXPc5/c7SrQ3mJZTpfemvMy/P0vgaVacoP8/167wRfY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zZQxAAAANsAAAAPAAAAAAAAAAAA&#10;AAAAAKECAABkcnMvZG93bnJldi54bWxQSwUGAAAAAAQABAD5AAAAkgMAAAAA&#10;"/>
                <v:shape id="AutoShape 41" o:spid="_x0000_s1058" type="#_x0000_t32" style="position:absolute;left:1012;top:7629;width:6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shape id="AutoShape 42" o:spid="_x0000_s1059" type="#_x0000_t32" style="position:absolute;left:1012;top:6466;width:6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w68EAAADbAAAADwAAAGRycy9kb3ducmV2LnhtbERPPWvDMBDdC/0P4gpdSiPbQzFulBAK&#10;hZChUNuDx0O62CbWyZEUx/331VDo+Hjf2/1qJ7GQD6NjBfkmA0GsnRm5V9A2n68liBCRDU6OScEP&#10;BdjvHh+2WBl3529a6tiLFMKhQgVDjHMlZdADWQwbNxMn7uy8xZig76XxeE/hdpJFlr1JiyOnhgFn&#10;+hhIX+qbVTCe2q92eblGr8tT3vk8NN2klXp+Wg/vICKt8V/85z4aBUVan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fDrwQAAANsAAAAPAAAAAAAAAAAAAAAA&#10;AKECAABkcnMvZG93bnJldi54bWxQSwUGAAAAAAQABAD5AAAAjwMAAAAA&#10;"/>
                <v:shape id="AutoShape 43" o:spid="_x0000_s1060" type="#_x0000_t32" style="position:absolute;left:1012;top:5054;width:6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shape id="AutoShape 44" o:spid="_x0000_s1061" type="#_x0000_t32" style="position:absolute;left:8931;top:3207;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45" o:spid="_x0000_s1062" type="#_x0000_t32" style="position:absolute;left:8931;top:4369;width:1;height: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46" o:spid="_x0000_s1063" type="#_x0000_t32" style="position:absolute;left:4389;top:5164;width:34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group>
            </w:pict>
          </mc:Fallback>
        </mc:AlternateContent>
      </w:r>
    </w:p>
    <w:p w14:paraId="4456E891" w14:textId="77777777" w:rsidR="004964C1" w:rsidRPr="008A7A95" w:rsidRDefault="004964C1" w:rsidP="004964C1">
      <w:pPr>
        <w:jc w:val="center"/>
        <w:rPr>
          <w:rFonts w:ascii="Arial" w:hAnsi="Arial" w:cs="Arial"/>
          <w:sz w:val="24"/>
          <w:szCs w:val="24"/>
        </w:rPr>
      </w:pPr>
    </w:p>
    <w:p w14:paraId="5524D459" w14:textId="77777777" w:rsidR="004964C1" w:rsidRPr="008A7A95" w:rsidRDefault="004964C1" w:rsidP="004964C1">
      <w:pPr>
        <w:jc w:val="center"/>
        <w:rPr>
          <w:rFonts w:ascii="Arial" w:hAnsi="Arial" w:cs="Arial"/>
          <w:sz w:val="24"/>
          <w:szCs w:val="24"/>
        </w:rPr>
      </w:pPr>
    </w:p>
    <w:p w14:paraId="00F333BA" w14:textId="77777777" w:rsidR="004964C1" w:rsidRPr="008A7A95" w:rsidRDefault="004964C1" w:rsidP="004964C1">
      <w:pPr>
        <w:jc w:val="center"/>
        <w:rPr>
          <w:rFonts w:ascii="Arial" w:hAnsi="Arial" w:cs="Arial"/>
          <w:sz w:val="24"/>
          <w:szCs w:val="24"/>
        </w:rPr>
      </w:pPr>
    </w:p>
    <w:p w14:paraId="0D140E70" w14:textId="77777777" w:rsidR="004964C1" w:rsidRPr="008A7A95" w:rsidRDefault="004964C1" w:rsidP="004964C1">
      <w:pPr>
        <w:jc w:val="center"/>
        <w:rPr>
          <w:rFonts w:ascii="Arial" w:hAnsi="Arial" w:cs="Arial"/>
          <w:sz w:val="24"/>
          <w:szCs w:val="24"/>
        </w:rPr>
      </w:pPr>
    </w:p>
    <w:p w14:paraId="557A8414" w14:textId="77777777" w:rsidR="004964C1" w:rsidRPr="008A7A95" w:rsidRDefault="004964C1" w:rsidP="004964C1">
      <w:pPr>
        <w:jc w:val="center"/>
        <w:rPr>
          <w:rFonts w:ascii="Arial" w:hAnsi="Arial" w:cs="Arial"/>
          <w:b/>
          <w:sz w:val="24"/>
          <w:szCs w:val="24"/>
          <w:u w:val="single"/>
          <w:lang w:eastAsia="es-ES"/>
        </w:rPr>
      </w:pPr>
    </w:p>
    <w:p w14:paraId="5829CABE" w14:textId="77777777" w:rsidR="004964C1" w:rsidRPr="008A7A95" w:rsidRDefault="004964C1" w:rsidP="004964C1">
      <w:pPr>
        <w:jc w:val="center"/>
        <w:rPr>
          <w:rFonts w:ascii="Arial" w:hAnsi="Arial" w:cs="Arial"/>
          <w:b/>
          <w:sz w:val="24"/>
          <w:szCs w:val="24"/>
          <w:u w:val="single"/>
          <w:lang w:eastAsia="es-ES"/>
        </w:rPr>
      </w:pPr>
    </w:p>
    <w:p w14:paraId="5653CA84" w14:textId="77777777" w:rsidR="004964C1" w:rsidRPr="008A7A95" w:rsidRDefault="004964C1" w:rsidP="004964C1">
      <w:pPr>
        <w:jc w:val="center"/>
        <w:rPr>
          <w:rFonts w:ascii="Arial" w:hAnsi="Arial" w:cs="Arial"/>
          <w:b/>
          <w:sz w:val="24"/>
          <w:szCs w:val="24"/>
          <w:u w:val="single"/>
          <w:lang w:eastAsia="es-ES"/>
        </w:rPr>
      </w:pPr>
    </w:p>
    <w:p w14:paraId="678D0E94" w14:textId="77777777" w:rsidR="004964C1" w:rsidRPr="008A7A95" w:rsidRDefault="004964C1" w:rsidP="004964C1">
      <w:pPr>
        <w:jc w:val="center"/>
        <w:rPr>
          <w:rFonts w:ascii="Arial" w:hAnsi="Arial" w:cs="Arial"/>
          <w:b/>
          <w:sz w:val="24"/>
          <w:szCs w:val="24"/>
          <w:u w:val="single"/>
          <w:lang w:eastAsia="es-ES"/>
        </w:rPr>
      </w:pPr>
    </w:p>
    <w:p w14:paraId="297541CC" w14:textId="77777777" w:rsidR="004964C1" w:rsidRPr="008A7A95" w:rsidRDefault="004964C1" w:rsidP="004964C1">
      <w:pPr>
        <w:jc w:val="center"/>
        <w:rPr>
          <w:rFonts w:ascii="Arial" w:hAnsi="Arial" w:cs="Arial"/>
          <w:b/>
          <w:sz w:val="24"/>
          <w:szCs w:val="24"/>
          <w:u w:val="single"/>
          <w:lang w:eastAsia="es-ES"/>
        </w:rPr>
      </w:pPr>
    </w:p>
    <w:p w14:paraId="1269F685" w14:textId="77777777" w:rsidR="004964C1" w:rsidRPr="008A7A95" w:rsidRDefault="004964C1" w:rsidP="004964C1">
      <w:pPr>
        <w:jc w:val="center"/>
        <w:rPr>
          <w:rFonts w:ascii="Arial" w:hAnsi="Arial" w:cs="Arial"/>
          <w:b/>
          <w:sz w:val="24"/>
          <w:szCs w:val="24"/>
          <w:u w:val="single"/>
          <w:lang w:eastAsia="es-ES"/>
        </w:rPr>
      </w:pPr>
    </w:p>
    <w:p w14:paraId="062303C4" w14:textId="77777777" w:rsidR="004964C1" w:rsidRPr="008A7A95" w:rsidRDefault="004964C1" w:rsidP="004964C1">
      <w:pPr>
        <w:jc w:val="center"/>
        <w:rPr>
          <w:rFonts w:ascii="Arial" w:hAnsi="Arial" w:cs="Arial"/>
          <w:b/>
          <w:sz w:val="24"/>
          <w:szCs w:val="24"/>
          <w:u w:val="single"/>
          <w:lang w:eastAsia="es-ES"/>
        </w:rPr>
      </w:pPr>
      <w:r w:rsidRPr="008A7A95">
        <w:rPr>
          <w:noProof/>
          <w:lang w:val="es-CL" w:eastAsia="es-CL"/>
        </w:rPr>
        <mc:AlternateContent>
          <mc:Choice Requires="wps">
            <w:drawing>
              <wp:anchor distT="0" distB="0" distL="114300" distR="114300" simplePos="0" relativeHeight="251682816" behindDoc="0" locked="0" layoutInCell="1" allowOverlap="1" wp14:anchorId="53593482" wp14:editId="20404488">
                <wp:simplePos x="0" y="0"/>
                <wp:positionH relativeFrom="column">
                  <wp:posOffset>4581525</wp:posOffset>
                </wp:positionH>
                <wp:positionV relativeFrom="paragraph">
                  <wp:posOffset>281305</wp:posOffset>
                </wp:positionV>
                <wp:extent cx="0" cy="212090"/>
                <wp:effectExtent l="0" t="0" r="19050" b="16510"/>
                <wp:wrapNone/>
                <wp:docPr id="4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B750AC" id="AutoShape 44" o:spid="_x0000_s1026" type="#_x0000_t32" style="position:absolute;margin-left:360.75pt;margin-top:22.15pt;width:0;height:16.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gSrHgIAADw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"/>
            </w:pict>
          </mc:Fallback>
        </mc:AlternateContent>
      </w:r>
    </w:p>
    <w:p w14:paraId="08543991" w14:textId="77777777" w:rsidR="004964C1" w:rsidRPr="008A7A95" w:rsidRDefault="004964C1" w:rsidP="004964C1">
      <w:pPr>
        <w:jc w:val="both"/>
        <w:rPr>
          <w:rFonts w:ascii="Arial" w:hAnsi="Arial" w:cs="Arial"/>
          <w:b/>
          <w:sz w:val="24"/>
          <w:szCs w:val="24"/>
          <w:u w:val="single"/>
          <w:lang w:eastAsia="es-ES"/>
        </w:rPr>
      </w:pPr>
    </w:p>
    <w:p w14:paraId="22312E78" w14:textId="77777777" w:rsidR="004964C1" w:rsidRPr="008A7A95" w:rsidRDefault="004964C1" w:rsidP="004964C1">
      <w:pPr>
        <w:jc w:val="both"/>
        <w:rPr>
          <w:rFonts w:ascii="Arial" w:hAnsi="Arial" w:cs="Arial"/>
          <w:b/>
          <w:sz w:val="24"/>
          <w:szCs w:val="24"/>
          <w:u w:val="single"/>
          <w:lang w:eastAsia="es-ES"/>
        </w:rPr>
      </w:pPr>
    </w:p>
    <w:p w14:paraId="53D06D50" w14:textId="77777777" w:rsidR="004964C1" w:rsidRPr="008A7A95" w:rsidRDefault="004964C1" w:rsidP="004964C1">
      <w:pPr>
        <w:jc w:val="both"/>
        <w:rPr>
          <w:rFonts w:ascii="Arial" w:hAnsi="Arial" w:cs="Arial"/>
          <w:b/>
          <w:sz w:val="24"/>
          <w:szCs w:val="24"/>
          <w:u w:val="single"/>
          <w:lang w:eastAsia="es-ES"/>
        </w:rPr>
      </w:pPr>
    </w:p>
    <w:p w14:paraId="7DFE66FB" w14:textId="77777777" w:rsidR="004964C1" w:rsidRPr="008A7A95" w:rsidRDefault="004964C1" w:rsidP="004964C1">
      <w:pPr>
        <w:jc w:val="both"/>
        <w:rPr>
          <w:rFonts w:ascii="Arial" w:hAnsi="Arial" w:cs="Arial"/>
          <w:b/>
          <w:sz w:val="24"/>
          <w:szCs w:val="24"/>
          <w:u w:val="single"/>
          <w:lang w:eastAsia="es-ES"/>
        </w:rPr>
      </w:pPr>
    </w:p>
    <w:p w14:paraId="23C1B1FB" w14:textId="77777777" w:rsidR="004964C1" w:rsidRPr="008A7A95" w:rsidRDefault="004964C1" w:rsidP="004964C1">
      <w:pPr>
        <w:jc w:val="both"/>
        <w:rPr>
          <w:rFonts w:ascii="Arial" w:hAnsi="Arial" w:cs="Arial"/>
          <w:b/>
          <w:sz w:val="24"/>
          <w:szCs w:val="24"/>
          <w:u w:val="single"/>
          <w:lang w:eastAsia="es-ES"/>
        </w:rPr>
      </w:pPr>
    </w:p>
    <w:p w14:paraId="58D5BB54" w14:textId="77777777" w:rsidR="004964C1" w:rsidRPr="008A7A95" w:rsidRDefault="004964C1" w:rsidP="004964C1">
      <w:pPr>
        <w:spacing w:line="360" w:lineRule="auto"/>
        <w:jc w:val="both"/>
        <w:rPr>
          <w:rFonts w:ascii="Century Gothic" w:hAnsi="Century Gothic" w:cs="Arial"/>
        </w:rPr>
      </w:pPr>
    </w:p>
    <w:p w14:paraId="1A807ADB" w14:textId="77777777" w:rsidR="004964C1" w:rsidRPr="008A7A95" w:rsidRDefault="004964C1" w:rsidP="004964C1">
      <w:pPr>
        <w:rPr>
          <w:rFonts w:ascii="Century Gothic" w:hAnsi="Century Gothic" w:cs="Arial"/>
        </w:rPr>
      </w:pPr>
    </w:p>
    <w:p w14:paraId="4DF5E844" w14:textId="77777777" w:rsidR="004964C1" w:rsidRPr="008A7A95" w:rsidRDefault="004964C1" w:rsidP="004964C1">
      <w:pPr>
        <w:rPr>
          <w:rFonts w:ascii="Century Gothic" w:hAnsi="Century Gothic" w:cs="Arial"/>
        </w:rPr>
      </w:pPr>
    </w:p>
    <w:p w14:paraId="6DDC6832" w14:textId="77777777" w:rsidR="004964C1" w:rsidRPr="008A7A95" w:rsidRDefault="004964C1" w:rsidP="004964C1">
      <w:pPr>
        <w:rPr>
          <w:rFonts w:ascii="Century Gothic" w:hAnsi="Century Gothic" w:cs="Arial"/>
        </w:rPr>
      </w:pPr>
    </w:p>
    <w:p w14:paraId="3B962ACB" w14:textId="77777777" w:rsidR="004964C1" w:rsidRPr="008A7A95" w:rsidRDefault="004964C1" w:rsidP="004964C1">
      <w:pPr>
        <w:rPr>
          <w:rFonts w:ascii="Century Gothic" w:hAnsi="Century Gothic" w:cs="Arial"/>
        </w:rPr>
      </w:pPr>
    </w:p>
    <w:p w14:paraId="0AF4857E" w14:textId="77777777" w:rsidR="004964C1" w:rsidRPr="008A7A95" w:rsidRDefault="004964C1" w:rsidP="004964C1">
      <w:pPr>
        <w:rPr>
          <w:rFonts w:ascii="Century Gothic" w:hAnsi="Century Gothic" w:cs="Arial"/>
        </w:rPr>
      </w:pPr>
    </w:p>
    <w:p w14:paraId="61B1DAC9" w14:textId="77777777" w:rsidR="004964C1" w:rsidRPr="008A7A95" w:rsidRDefault="004964C1" w:rsidP="004964C1">
      <w:pPr>
        <w:tabs>
          <w:tab w:val="left" w:pos="7110"/>
        </w:tabs>
        <w:rPr>
          <w:rFonts w:ascii="Century Gothic" w:hAnsi="Century Gothic" w:cs="Arial"/>
        </w:rPr>
      </w:pPr>
      <w:r w:rsidRPr="008A7A95">
        <w:rPr>
          <w:rFonts w:ascii="Century Gothic" w:hAnsi="Century Gothic" w:cs="Arial"/>
        </w:rPr>
        <w:tab/>
      </w:r>
    </w:p>
    <w:p w14:paraId="7F232AB5" w14:textId="77777777" w:rsidR="004964C1" w:rsidRPr="008A7A95" w:rsidRDefault="004964C1" w:rsidP="004964C1">
      <w:pPr>
        <w:rPr>
          <w:rFonts w:ascii="Century Gothic" w:hAnsi="Century Gothic" w:cs="Arial"/>
        </w:rPr>
      </w:pPr>
    </w:p>
    <w:p w14:paraId="032A4BDB" w14:textId="77777777" w:rsidR="004964C1" w:rsidRPr="008A7A95" w:rsidRDefault="004964C1" w:rsidP="004964C1">
      <w:pPr>
        <w:rPr>
          <w:rFonts w:ascii="Century Gothic" w:hAnsi="Century Gothic" w:cs="Arial"/>
        </w:rPr>
        <w:sectPr w:rsidR="004964C1" w:rsidRPr="008A7A95" w:rsidSect="004964C1">
          <w:pgSz w:w="12242" w:h="19442" w:code="190"/>
          <w:pgMar w:top="1418" w:right="1701" w:bottom="1418" w:left="1701" w:header="708" w:footer="708" w:gutter="0"/>
          <w:pgNumType w:start="1"/>
          <w:cols w:space="708"/>
          <w:titlePg/>
          <w:docGrid w:linePitch="360"/>
        </w:sectPr>
      </w:pPr>
    </w:p>
    <w:p w14:paraId="782C8483" w14:textId="77777777" w:rsidR="00075C11" w:rsidRPr="008A7A95" w:rsidRDefault="00075C11" w:rsidP="00EE4486">
      <w:pPr>
        <w:jc w:val="both"/>
        <w:rPr>
          <w:rFonts w:ascii="Arial" w:hAnsi="Arial" w:cs="Arial"/>
          <w:b/>
          <w:sz w:val="24"/>
          <w:szCs w:val="24"/>
          <w:u w:val="single"/>
          <w:lang w:eastAsia="es-ES"/>
        </w:rPr>
      </w:pPr>
    </w:p>
    <w:sectPr w:rsidR="00075C11" w:rsidRPr="008A7A95" w:rsidSect="004964C1">
      <w:pgSz w:w="12242" w:h="19442" w:code="19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D64C78" w14:textId="77777777" w:rsidR="00ED2960" w:rsidRDefault="00ED2960" w:rsidP="0002311B">
      <w:pPr>
        <w:spacing w:after="0" w:line="240" w:lineRule="auto"/>
      </w:pPr>
      <w:r>
        <w:separator/>
      </w:r>
    </w:p>
  </w:endnote>
  <w:endnote w:type="continuationSeparator" w:id="0">
    <w:p w14:paraId="6E1560EC" w14:textId="77777777" w:rsidR="00ED2960" w:rsidRDefault="00ED2960" w:rsidP="00023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iberation Sans Narrow">
    <w:altName w:val="Arial"/>
    <w:charset w:val="00"/>
    <w:family w:val="swiss"/>
    <w:pitch w:val="variable"/>
  </w:font>
  <w:font w:name="Berlin Sans FB">
    <w:panose1 w:val="020E0602020502020306"/>
    <w:charset w:val="00"/>
    <w:family w:val="swiss"/>
    <w:pitch w:val="variable"/>
    <w:sig w:usb0="00000003" w:usb1="00000000" w:usb2="00000000" w:usb3="00000000" w:csb0="00000001" w:csb1="00000000"/>
  </w:font>
  <w:font w:name="Lato">
    <w:altName w:val="Calibri"/>
    <w:panose1 w:val="020F0502020204030203"/>
    <w:charset w:val="00"/>
    <w:family w:val="swiss"/>
    <w:pitch w:val="variable"/>
    <w:sig w:usb0="A00000AF" w:usb1="5000604B" w:usb2="00000000" w:usb3="00000000" w:csb0="00000093"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686260"/>
      <w:docPartObj>
        <w:docPartGallery w:val="Page Numbers (Bottom of Page)"/>
        <w:docPartUnique/>
      </w:docPartObj>
    </w:sdtPr>
    <w:sdtEndPr/>
    <w:sdtContent>
      <w:p w14:paraId="5AD76A8A" w14:textId="77777777" w:rsidR="004D6642" w:rsidRDefault="004D6642">
        <w:pPr>
          <w:pStyle w:val="Piedepgina"/>
          <w:jc w:val="center"/>
        </w:pPr>
        <w:r>
          <w:rPr>
            <w:noProof/>
            <w:lang w:val="es-CL" w:eastAsia="es-CL"/>
          </w:rPr>
          <mc:AlternateContent>
            <mc:Choice Requires="wps">
              <w:drawing>
                <wp:inline distT="0" distB="0" distL="0" distR="0" wp14:anchorId="70EDDAA4" wp14:editId="6FE9CC99">
                  <wp:extent cx="5467350" cy="45085"/>
                  <wp:effectExtent l="9525" t="9525" r="0" b="2540"/>
                  <wp:docPr id="648" name="Autoforma 1" descr="Horizontal cla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0A9F17E5" id="_x0000_t110" coordsize="21600,21600" o:spt="110" path="m10800,l,10800,10800,21600,21600,10800xe">
                  <v:stroke joinstyle="miter"/>
                  <v:path gradientshapeok="t" o:connecttype="rect" textboxrect="5400,5400,16200,16200"/>
                </v:shapetype>
                <v:shape id="Autoforma 1" o:spid="_x0000_s1026" type="#_x0000_t110" alt="Horizontal clara"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" fillcolor="black" stroked="f">
                  <v:fill r:id="rId1" o:title="" type="pattern"/>
                  <w10:anchorlock/>
                </v:shape>
              </w:pict>
            </mc:Fallback>
          </mc:AlternateContent>
        </w:r>
      </w:p>
      <w:p w14:paraId="151F0435" w14:textId="77777777" w:rsidR="004D6642" w:rsidRDefault="004D6642">
        <w:pPr>
          <w:pStyle w:val="Piedepgina"/>
          <w:jc w:val="center"/>
        </w:pPr>
        <w:r>
          <w:fldChar w:fldCharType="begin"/>
        </w:r>
        <w:r>
          <w:instrText>PAGE    \* MERGEFORMAT</w:instrText>
        </w:r>
        <w:r>
          <w:fldChar w:fldCharType="separate"/>
        </w:r>
        <w:r w:rsidR="00F31255">
          <w:rPr>
            <w:noProof/>
          </w:rPr>
          <w:t>1</w:t>
        </w:r>
        <w:r>
          <w:fldChar w:fldCharType="end"/>
        </w:r>
      </w:p>
    </w:sdtContent>
  </w:sdt>
  <w:p w14:paraId="61F11116" w14:textId="77777777" w:rsidR="004D6642" w:rsidRDefault="004D66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B89F1" w14:textId="77777777" w:rsidR="00ED2960" w:rsidRDefault="00ED2960" w:rsidP="0002311B">
      <w:pPr>
        <w:spacing w:after="0" w:line="240" w:lineRule="auto"/>
      </w:pPr>
      <w:r>
        <w:separator/>
      </w:r>
    </w:p>
  </w:footnote>
  <w:footnote w:type="continuationSeparator" w:id="0">
    <w:p w14:paraId="12045B21" w14:textId="77777777" w:rsidR="00ED2960" w:rsidRDefault="00ED2960" w:rsidP="000231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2A670" w14:textId="77777777" w:rsidR="004D6642" w:rsidRPr="007A5D9C" w:rsidRDefault="004D6642" w:rsidP="006552F4">
    <w:pPr>
      <w:pStyle w:val="Encabezado"/>
      <w:jc w:val="right"/>
      <w:rPr>
        <w:rFonts w:ascii="Century Gothic" w:hAnsi="Century Gothic" w:cs="Arial"/>
        <w:b/>
        <w:sz w:val="24"/>
        <w:szCs w:val="24"/>
      </w:rPr>
    </w:pPr>
    <w:r>
      <w:tab/>
    </w:r>
    <w:r w:rsidRPr="0002311B">
      <w:rPr>
        <w:rFonts w:ascii="Arial" w:hAnsi="Arial" w:cs="Arial"/>
        <w:b/>
        <w:sz w:val="24"/>
        <w:szCs w:val="24"/>
      </w:rPr>
      <w:tab/>
    </w:r>
    <w:r w:rsidRPr="007A5D9C">
      <w:rPr>
        <w:rFonts w:ascii="Century Gothic" w:hAnsi="Century Gothic" w:cs="Arial"/>
        <w:b/>
        <w:sz w:val="24"/>
        <w:szCs w:val="24"/>
      </w:rPr>
      <w:t xml:space="preserve">Proyecto Educativo Institucional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2602"/>
    <w:multiLevelType w:val="hybridMultilevel"/>
    <w:tmpl w:val="C2060668"/>
    <w:lvl w:ilvl="0" w:tplc="340A000D">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nsid w:val="02D852ED"/>
    <w:multiLevelType w:val="hybridMultilevel"/>
    <w:tmpl w:val="4CBACD0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6BA4FA8"/>
    <w:multiLevelType w:val="hybridMultilevel"/>
    <w:tmpl w:val="6CC4FB5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F015B19"/>
    <w:multiLevelType w:val="hybridMultilevel"/>
    <w:tmpl w:val="DAC4543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7013A41"/>
    <w:multiLevelType w:val="hybridMultilevel"/>
    <w:tmpl w:val="ED46451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A543ED1"/>
    <w:multiLevelType w:val="hybridMultilevel"/>
    <w:tmpl w:val="491C240A"/>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nsid w:val="21626C66"/>
    <w:multiLevelType w:val="hybridMultilevel"/>
    <w:tmpl w:val="E8DC021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BC56B10"/>
    <w:multiLevelType w:val="hybridMultilevel"/>
    <w:tmpl w:val="1FD4725C"/>
    <w:lvl w:ilvl="0" w:tplc="340A0001">
      <w:start w:val="1"/>
      <w:numFmt w:val="bullet"/>
      <w:lvlText w:val=""/>
      <w:lvlJc w:val="left"/>
      <w:pPr>
        <w:ind w:left="663" w:hanging="360"/>
      </w:pPr>
      <w:rPr>
        <w:rFonts w:ascii="Symbol" w:hAnsi="Symbol" w:hint="default"/>
      </w:rPr>
    </w:lvl>
    <w:lvl w:ilvl="1" w:tplc="340A0003" w:tentative="1">
      <w:start w:val="1"/>
      <w:numFmt w:val="bullet"/>
      <w:lvlText w:val="o"/>
      <w:lvlJc w:val="left"/>
      <w:pPr>
        <w:ind w:left="1383" w:hanging="360"/>
      </w:pPr>
      <w:rPr>
        <w:rFonts w:ascii="Courier New" w:hAnsi="Courier New" w:cs="Courier New" w:hint="default"/>
      </w:rPr>
    </w:lvl>
    <w:lvl w:ilvl="2" w:tplc="340A0005" w:tentative="1">
      <w:start w:val="1"/>
      <w:numFmt w:val="bullet"/>
      <w:lvlText w:val=""/>
      <w:lvlJc w:val="left"/>
      <w:pPr>
        <w:ind w:left="2103" w:hanging="360"/>
      </w:pPr>
      <w:rPr>
        <w:rFonts w:ascii="Wingdings" w:hAnsi="Wingdings" w:hint="default"/>
      </w:rPr>
    </w:lvl>
    <w:lvl w:ilvl="3" w:tplc="340A0001" w:tentative="1">
      <w:start w:val="1"/>
      <w:numFmt w:val="bullet"/>
      <w:lvlText w:val=""/>
      <w:lvlJc w:val="left"/>
      <w:pPr>
        <w:ind w:left="2823" w:hanging="360"/>
      </w:pPr>
      <w:rPr>
        <w:rFonts w:ascii="Symbol" w:hAnsi="Symbol" w:hint="default"/>
      </w:rPr>
    </w:lvl>
    <w:lvl w:ilvl="4" w:tplc="340A0003" w:tentative="1">
      <w:start w:val="1"/>
      <w:numFmt w:val="bullet"/>
      <w:lvlText w:val="o"/>
      <w:lvlJc w:val="left"/>
      <w:pPr>
        <w:ind w:left="3543" w:hanging="360"/>
      </w:pPr>
      <w:rPr>
        <w:rFonts w:ascii="Courier New" w:hAnsi="Courier New" w:cs="Courier New" w:hint="default"/>
      </w:rPr>
    </w:lvl>
    <w:lvl w:ilvl="5" w:tplc="340A0005" w:tentative="1">
      <w:start w:val="1"/>
      <w:numFmt w:val="bullet"/>
      <w:lvlText w:val=""/>
      <w:lvlJc w:val="left"/>
      <w:pPr>
        <w:ind w:left="4263" w:hanging="360"/>
      </w:pPr>
      <w:rPr>
        <w:rFonts w:ascii="Wingdings" w:hAnsi="Wingdings" w:hint="default"/>
      </w:rPr>
    </w:lvl>
    <w:lvl w:ilvl="6" w:tplc="340A0001" w:tentative="1">
      <w:start w:val="1"/>
      <w:numFmt w:val="bullet"/>
      <w:lvlText w:val=""/>
      <w:lvlJc w:val="left"/>
      <w:pPr>
        <w:ind w:left="4983" w:hanging="360"/>
      </w:pPr>
      <w:rPr>
        <w:rFonts w:ascii="Symbol" w:hAnsi="Symbol" w:hint="default"/>
      </w:rPr>
    </w:lvl>
    <w:lvl w:ilvl="7" w:tplc="340A0003" w:tentative="1">
      <w:start w:val="1"/>
      <w:numFmt w:val="bullet"/>
      <w:lvlText w:val="o"/>
      <w:lvlJc w:val="left"/>
      <w:pPr>
        <w:ind w:left="5703" w:hanging="360"/>
      </w:pPr>
      <w:rPr>
        <w:rFonts w:ascii="Courier New" w:hAnsi="Courier New" w:cs="Courier New" w:hint="default"/>
      </w:rPr>
    </w:lvl>
    <w:lvl w:ilvl="8" w:tplc="340A0005" w:tentative="1">
      <w:start w:val="1"/>
      <w:numFmt w:val="bullet"/>
      <w:lvlText w:val=""/>
      <w:lvlJc w:val="left"/>
      <w:pPr>
        <w:ind w:left="6423" w:hanging="360"/>
      </w:pPr>
      <w:rPr>
        <w:rFonts w:ascii="Wingdings" w:hAnsi="Wingdings" w:hint="default"/>
      </w:rPr>
    </w:lvl>
  </w:abstractNum>
  <w:abstractNum w:abstractNumId="8">
    <w:nsid w:val="38612B4F"/>
    <w:multiLevelType w:val="hybridMultilevel"/>
    <w:tmpl w:val="5594A1B2"/>
    <w:lvl w:ilvl="0" w:tplc="340A000B">
      <w:start w:val="1"/>
      <w:numFmt w:val="bullet"/>
      <w:lvlText w:val=""/>
      <w:lvlJc w:val="left"/>
      <w:pPr>
        <w:ind w:left="1428" w:hanging="360"/>
      </w:pPr>
      <w:rPr>
        <w:rFonts w:ascii="Wingdings" w:hAnsi="Wingdings"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9">
    <w:nsid w:val="3CDA3EC4"/>
    <w:multiLevelType w:val="hybridMultilevel"/>
    <w:tmpl w:val="3A24D904"/>
    <w:lvl w:ilvl="0" w:tplc="340A000B">
      <w:start w:val="1"/>
      <w:numFmt w:val="bullet"/>
      <w:lvlText w:val=""/>
      <w:lvlJc w:val="left"/>
      <w:pPr>
        <w:ind w:left="742" w:hanging="360"/>
      </w:pPr>
      <w:rPr>
        <w:rFonts w:ascii="Wingdings" w:hAnsi="Wingdings" w:hint="default"/>
      </w:rPr>
    </w:lvl>
    <w:lvl w:ilvl="1" w:tplc="340A0003" w:tentative="1">
      <w:start w:val="1"/>
      <w:numFmt w:val="bullet"/>
      <w:lvlText w:val="o"/>
      <w:lvlJc w:val="left"/>
      <w:pPr>
        <w:ind w:left="1462" w:hanging="360"/>
      </w:pPr>
      <w:rPr>
        <w:rFonts w:ascii="Courier New" w:hAnsi="Courier New" w:cs="Courier New" w:hint="default"/>
      </w:rPr>
    </w:lvl>
    <w:lvl w:ilvl="2" w:tplc="340A0005" w:tentative="1">
      <w:start w:val="1"/>
      <w:numFmt w:val="bullet"/>
      <w:lvlText w:val=""/>
      <w:lvlJc w:val="left"/>
      <w:pPr>
        <w:ind w:left="2182" w:hanging="360"/>
      </w:pPr>
      <w:rPr>
        <w:rFonts w:ascii="Wingdings" w:hAnsi="Wingdings" w:hint="default"/>
      </w:rPr>
    </w:lvl>
    <w:lvl w:ilvl="3" w:tplc="340A0001" w:tentative="1">
      <w:start w:val="1"/>
      <w:numFmt w:val="bullet"/>
      <w:lvlText w:val=""/>
      <w:lvlJc w:val="left"/>
      <w:pPr>
        <w:ind w:left="2902" w:hanging="360"/>
      </w:pPr>
      <w:rPr>
        <w:rFonts w:ascii="Symbol" w:hAnsi="Symbol" w:hint="default"/>
      </w:rPr>
    </w:lvl>
    <w:lvl w:ilvl="4" w:tplc="340A0003" w:tentative="1">
      <w:start w:val="1"/>
      <w:numFmt w:val="bullet"/>
      <w:lvlText w:val="o"/>
      <w:lvlJc w:val="left"/>
      <w:pPr>
        <w:ind w:left="3622" w:hanging="360"/>
      </w:pPr>
      <w:rPr>
        <w:rFonts w:ascii="Courier New" w:hAnsi="Courier New" w:cs="Courier New" w:hint="default"/>
      </w:rPr>
    </w:lvl>
    <w:lvl w:ilvl="5" w:tplc="340A0005" w:tentative="1">
      <w:start w:val="1"/>
      <w:numFmt w:val="bullet"/>
      <w:lvlText w:val=""/>
      <w:lvlJc w:val="left"/>
      <w:pPr>
        <w:ind w:left="4342" w:hanging="360"/>
      </w:pPr>
      <w:rPr>
        <w:rFonts w:ascii="Wingdings" w:hAnsi="Wingdings" w:hint="default"/>
      </w:rPr>
    </w:lvl>
    <w:lvl w:ilvl="6" w:tplc="340A0001" w:tentative="1">
      <w:start w:val="1"/>
      <w:numFmt w:val="bullet"/>
      <w:lvlText w:val=""/>
      <w:lvlJc w:val="left"/>
      <w:pPr>
        <w:ind w:left="5062" w:hanging="360"/>
      </w:pPr>
      <w:rPr>
        <w:rFonts w:ascii="Symbol" w:hAnsi="Symbol" w:hint="default"/>
      </w:rPr>
    </w:lvl>
    <w:lvl w:ilvl="7" w:tplc="340A0003" w:tentative="1">
      <w:start w:val="1"/>
      <w:numFmt w:val="bullet"/>
      <w:lvlText w:val="o"/>
      <w:lvlJc w:val="left"/>
      <w:pPr>
        <w:ind w:left="5782" w:hanging="360"/>
      </w:pPr>
      <w:rPr>
        <w:rFonts w:ascii="Courier New" w:hAnsi="Courier New" w:cs="Courier New" w:hint="default"/>
      </w:rPr>
    </w:lvl>
    <w:lvl w:ilvl="8" w:tplc="340A0005" w:tentative="1">
      <w:start w:val="1"/>
      <w:numFmt w:val="bullet"/>
      <w:lvlText w:val=""/>
      <w:lvlJc w:val="left"/>
      <w:pPr>
        <w:ind w:left="6502" w:hanging="360"/>
      </w:pPr>
      <w:rPr>
        <w:rFonts w:ascii="Wingdings" w:hAnsi="Wingdings" w:hint="default"/>
      </w:rPr>
    </w:lvl>
  </w:abstractNum>
  <w:abstractNum w:abstractNumId="10">
    <w:nsid w:val="3D2910ED"/>
    <w:multiLevelType w:val="multilevel"/>
    <w:tmpl w:val="5444240C"/>
    <w:lvl w:ilvl="0">
      <w:start w:val="1"/>
      <w:numFmt w:val="upperRoman"/>
      <w:lvlText w:val="%1."/>
      <w:lvlJc w:val="left"/>
      <w:pPr>
        <w:ind w:left="780" w:hanging="720"/>
      </w:pPr>
      <w:rPr>
        <w:rFonts w:hint="default"/>
      </w:rPr>
    </w:lvl>
    <w:lvl w:ilvl="1">
      <w:start w:val="2"/>
      <w:numFmt w:val="decimal"/>
      <w:isLgl/>
      <w:lvlText w:val="%1.%2"/>
      <w:lvlJc w:val="left"/>
      <w:pPr>
        <w:ind w:left="555" w:hanging="495"/>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1860" w:hanging="1800"/>
      </w:pPr>
      <w:rPr>
        <w:rFonts w:hint="default"/>
      </w:rPr>
    </w:lvl>
  </w:abstractNum>
  <w:abstractNum w:abstractNumId="11">
    <w:nsid w:val="3F502851"/>
    <w:multiLevelType w:val="hybridMultilevel"/>
    <w:tmpl w:val="1040D2B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1157E8A"/>
    <w:multiLevelType w:val="hybridMultilevel"/>
    <w:tmpl w:val="8CFAF118"/>
    <w:lvl w:ilvl="0" w:tplc="340A000B">
      <w:start w:val="1"/>
      <w:numFmt w:val="bullet"/>
      <w:lvlText w:val=""/>
      <w:lvlJc w:val="left"/>
      <w:pPr>
        <w:ind w:left="2115" w:hanging="360"/>
      </w:pPr>
      <w:rPr>
        <w:rFonts w:ascii="Wingdings" w:hAnsi="Wingdings" w:hint="default"/>
      </w:rPr>
    </w:lvl>
    <w:lvl w:ilvl="1" w:tplc="340A0003" w:tentative="1">
      <w:start w:val="1"/>
      <w:numFmt w:val="bullet"/>
      <w:lvlText w:val="o"/>
      <w:lvlJc w:val="left"/>
      <w:pPr>
        <w:ind w:left="2835" w:hanging="360"/>
      </w:pPr>
      <w:rPr>
        <w:rFonts w:ascii="Courier New" w:hAnsi="Courier New" w:cs="Courier New" w:hint="default"/>
      </w:rPr>
    </w:lvl>
    <w:lvl w:ilvl="2" w:tplc="340A0005" w:tentative="1">
      <w:start w:val="1"/>
      <w:numFmt w:val="bullet"/>
      <w:lvlText w:val=""/>
      <w:lvlJc w:val="left"/>
      <w:pPr>
        <w:ind w:left="3555" w:hanging="360"/>
      </w:pPr>
      <w:rPr>
        <w:rFonts w:ascii="Wingdings" w:hAnsi="Wingdings" w:hint="default"/>
      </w:rPr>
    </w:lvl>
    <w:lvl w:ilvl="3" w:tplc="340A0001" w:tentative="1">
      <w:start w:val="1"/>
      <w:numFmt w:val="bullet"/>
      <w:lvlText w:val=""/>
      <w:lvlJc w:val="left"/>
      <w:pPr>
        <w:ind w:left="4275" w:hanging="360"/>
      </w:pPr>
      <w:rPr>
        <w:rFonts w:ascii="Symbol" w:hAnsi="Symbol" w:hint="default"/>
      </w:rPr>
    </w:lvl>
    <w:lvl w:ilvl="4" w:tplc="340A0003" w:tentative="1">
      <w:start w:val="1"/>
      <w:numFmt w:val="bullet"/>
      <w:lvlText w:val="o"/>
      <w:lvlJc w:val="left"/>
      <w:pPr>
        <w:ind w:left="4995" w:hanging="360"/>
      </w:pPr>
      <w:rPr>
        <w:rFonts w:ascii="Courier New" w:hAnsi="Courier New" w:cs="Courier New" w:hint="default"/>
      </w:rPr>
    </w:lvl>
    <w:lvl w:ilvl="5" w:tplc="340A0005" w:tentative="1">
      <w:start w:val="1"/>
      <w:numFmt w:val="bullet"/>
      <w:lvlText w:val=""/>
      <w:lvlJc w:val="left"/>
      <w:pPr>
        <w:ind w:left="5715" w:hanging="360"/>
      </w:pPr>
      <w:rPr>
        <w:rFonts w:ascii="Wingdings" w:hAnsi="Wingdings" w:hint="default"/>
      </w:rPr>
    </w:lvl>
    <w:lvl w:ilvl="6" w:tplc="340A0001" w:tentative="1">
      <w:start w:val="1"/>
      <w:numFmt w:val="bullet"/>
      <w:lvlText w:val=""/>
      <w:lvlJc w:val="left"/>
      <w:pPr>
        <w:ind w:left="6435" w:hanging="360"/>
      </w:pPr>
      <w:rPr>
        <w:rFonts w:ascii="Symbol" w:hAnsi="Symbol" w:hint="default"/>
      </w:rPr>
    </w:lvl>
    <w:lvl w:ilvl="7" w:tplc="340A0003" w:tentative="1">
      <w:start w:val="1"/>
      <w:numFmt w:val="bullet"/>
      <w:lvlText w:val="o"/>
      <w:lvlJc w:val="left"/>
      <w:pPr>
        <w:ind w:left="7155" w:hanging="360"/>
      </w:pPr>
      <w:rPr>
        <w:rFonts w:ascii="Courier New" w:hAnsi="Courier New" w:cs="Courier New" w:hint="default"/>
      </w:rPr>
    </w:lvl>
    <w:lvl w:ilvl="8" w:tplc="340A0005" w:tentative="1">
      <w:start w:val="1"/>
      <w:numFmt w:val="bullet"/>
      <w:lvlText w:val=""/>
      <w:lvlJc w:val="left"/>
      <w:pPr>
        <w:ind w:left="7875" w:hanging="360"/>
      </w:pPr>
      <w:rPr>
        <w:rFonts w:ascii="Wingdings" w:hAnsi="Wingdings" w:hint="default"/>
      </w:rPr>
    </w:lvl>
  </w:abstractNum>
  <w:abstractNum w:abstractNumId="13">
    <w:nsid w:val="4319456B"/>
    <w:multiLevelType w:val="hybridMultilevel"/>
    <w:tmpl w:val="8CC0234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D3232A6"/>
    <w:multiLevelType w:val="hybridMultilevel"/>
    <w:tmpl w:val="AE661592"/>
    <w:lvl w:ilvl="0" w:tplc="340A000B">
      <w:start w:val="1"/>
      <w:numFmt w:val="bullet"/>
      <w:lvlText w:val=""/>
      <w:lvlJc w:val="left"/>
      <w:pPr>
        <w:ind w:left="780" w:hanging="360"/>
      </w:pPr>
      <w:rPr>
        <w:rFonts w:ascii="Wingdings" w:hAnsi="Wingdings"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15">
    <w:nsid w:val="52FF4151"/>
    <w:multiLevelType w:val="hybridMultilevel"/>
    <w:tmpl w:val="6C243952"/>
    <w:lvl w:ilvl="0" w:tplc="340A000B">
      <w:start w:val="1"/>
      <w:numFmt w:val="bullet"/>
      <w:lvlText w:val=""/>
      <w:lvlJc w:val="left"/>
      <w:pPr>
        <w:ind w:left="360" w:hanging="360"/>
      </w:pPr>
      <w:rPr>
        <w:rFonts w:ascii="Wingdings" w:hAnsi="Wingdings"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542E23A6"/>
    <w:multiLevelType w:val="hybridMultilevel"/>
    <w:tmpl w:val="B508908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8557462"/>
    <w:multiLevelType w:val="hybridMultilevel"/>
    <w:tmpl w:val="22CA1210"/>
    <w:lvl w:ilvl="0" w:tplc="340A000D">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nsid w:val="5A647C7B"/>
    <w:multiLevelType w:val="hybridMultilevel"/>
    <w:tmpl w:val="AAE0082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F70265B"/>
    <w:multiLevelType w:val="hybridMultilevel"/>
    <w:tmpl w:val="6A8C0584"/>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0">
    <w:nsid w:val="676C6A0F"/>
    <w:multiLevelType w:val="hybridMultilevel"/>
    <w:tmpl w:val="58BEF06C"/>
    <w:lvl w:ilvl="0" w:tplc="F676D5BE">
      <w:start w:val="4"/>
      <w:numFmt w:val="bullet"/>
      <w:lvlText w:val="-"/>
      <w:lvlJc w:val="left"/>
      <w:pPr>
        <w:ind w:left="786" w:hanging="360"/>
      </w:pPr>
      <w:rPr>
        <w:rFonts w:ascii="Century Gothic" w:eastAsia="Calibri" w:hAnsi="Century Gothic" w:cs="Arial" w:hint="default"/>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21">
    <w:nsid w:val="6C7E6B9F"/>
    <w:multiLevelType w:val="hybridMultilevel"/>
    <w:tmpl w:val="D528207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74F40C71"/>
    <w:multiLevelType w:val="multilevel"/>
    <w:tmpl w:val="F6361456"/>
    <w:lvl w:ilvl="0">
      <w:start w:val="2"/>
      <w:numFmt w:val="decimal"/>
      <w:lvlText w:val="%1"/>
      <w:lvlJc w:val="left"/>
      <w:pPr>
        <w:ind w:left="480" w:hanging="480"/>
      </w:pPr>
      <w:rPr>
        <w:rFonts w:hint="default"/>
        <w:b/>
      </w:rPr>
    </w:lvl>
    <w:lvl w:ilvl="1">
      <w:start w:val="4"/>
      <w:numFmt w:val="decimal"/>
      <w:lvlText w:val="%1.%2"/>
      <w:lvlJc w:val="left"/>
      <w:pPr>
        <w:ind w:left="1146" w:hanging="720"/>
      </w:pPr>
      <w:rPr>
        <w:rFonts w:hint="default"/>
        <w:b/>
      </w:rPr>
    </w:lvl>
    <w:lvl w:ilvl="2">
      <w:start w:val="1"/>
      <w:numFmt w:val="decimal"/>
      <w:lvlText w:val="%1.%2.%3"/>
      <w:lvlJc w:val="left"/>
      <w:pPr>
        <w:ind w:left="2400" w:hanging="720"/>
      </w:pPr>
      <w:rPr>
        <w:rFonts w:hint="default"/>
        <w:b/>
      </w:rPr>
    </w:lvl>
    <w:lvl w:ilvl="3">
      <w:start w:val="1"/>
      <w:numFmt w:val="decimal"/>
      <w:lvlText w:val="%1.%2.%3.%4"/>
      <w:lvlJc w:val="left"/>
      <w:pPr>
        <w:ind w:left="3600" w:hanging="1080"/>
      </w:pPr>
      <w:rPr>
        <w:rFonts w:hint="default"/>
        <w:b/>
      </w:rPr>
    </w:lvl>
    <w:lvl w:ilvl="4">
      <w:start w:val="1"/>
      <w:numFmt w:val="decimal"/>
      <w:lvlText w:val="%1.%2.%3.%4.%5"/>
      <w:lvlJc w:val="left"/>
      <w:pPr>
        <w:ind w:left="4440" w:hanging="1080"/>
      </w:pPr>
      <w:rPr>
        <w:rFonts w:hint="default"/>
        <w:b/>
      </w:rPr>
    </w:lvl>
    <w:lvl w:ilvl="5">
      <w:start w:val="1"/>
      <w:numFmt w:val="decimal"/>
      <w:lvlText w:val="%1.%2.%3.%4.%5.%6"/>
      <w:lvlJc w:val="left"/>
      <w:pPr>
        <w:ind w:left="5640" w:hanging="1440"/>
      </w:pPr>
      <w:rPr>
        <w:rFonts w:hint="default"/>
        <w:b/>
      </w:rPr>
    </w:lvl>
    <w:lvl w:ilvl="6">
      <w:start w:val="1"/>
      <w:numFmt w:val="decimal"/>
      <w:lvlText w:val="%1.%2.%3.%4.%5.%6.%7"/>
      <w:lvlJc w:val="left"/>
      <w:pPr>
        <w:ind w:left="6840" w:hanging="1800"/>
      </w:pPr>
      <w:rPr>
        <w:rFonts w:hint="default"/>
        <w:b/>
      </w:rPr>
    </w:lvl>
    <w:lvl w:ilvl="7">
      <w:start w:val="1"/>
      <w:numFmt w:val="decimal"/>
      <w:lvlText w:val="%1.%2.%3.%4.%5.%6.%7.%8"/>
      <w:lvlJc w:val="left"/>
      <w:pPr>
        <w:ind w:left="7680" w:hanging="1800"/>
      </w:pPr>
      <w:rPr>
        <w:rFonts w:hint="default"/>
        <w:b/>
      </w:rPr>
    </w:lvl>
    <w:lvl w:ilvl="8">
      <w:start w:val="1"/>
      <w:numFmt w:val="decimal"/>
      <w:lvlText w:val="%1.%2.%3.%4.%5.%6.%7.%8.%9"/>
      <w:lvlJc w:val="left"/>
      <w:pPr>
        <w:ind w:left="8880" w:hanging="2160"/>
      </w:pPr>
      <w:rPr>
        <w:rFonts w:hint="default"/>
        <w:b/>
      </w:rPr>
    </w:lvl>
  </w:abstractNum>
  <w:num w:numId="1">
    <w:abstractNumId w:val="15"/>
  </w:num>
  <w:num w:numId="2">
    <w:abstractNumId w:val="17"/>
  </w:num>
  <w:num w:numId="3">
    <w:abstractNumId w:val="0"/>
  </w:num>
  <w:num w:numId="4">
    <w:abstractNumId w:val="9"/>
  </w:num>
  <w:num w:numId="5">
    <w:abstractNumId w:val="2"/>
  </w:num>
  <w:num w:numId="6">
    <w:abstractNumId w:val="21"/>
  </w:num>
  <w:num w:numId="7">
    <w:abstractNumId w:val="20"/>
  </w:num>
  <w:num w:numId="8">
    <w:abstractNumId w:val="7"/>
  </w:num>
  <w:num w:numId="9">
    <w:abstractNumId w:val="19"/>
  </w:num>
  <w:num w:numId="10">
    <w:abstractNumId w:val="8"/>
  </w:num>
  <w:num w:numId="11">
    <w:abstractNumId w:val="14"/>
  </w:num>
  <w:num w:numId="12">
    <w:abstractNumId w:val="10"/>
  </w:num>
  <w:num w:numId="13">
    <w:abstractNumId w:val="22"/>
  </w:num>
  <w:num w:numId="14">
    <w:abstractNumId w:val="13"/>
  </w:num>
  <w:num w:numId="15">
    <w:abstractNumId w:val="12"/>
  </w:num>
  <w:num w:numId="16">
    <w:abstractNumId w:val="5"/>
  </w:num>
  <w:num w:numId="17">
    <w:abstractNumId w:val="16"/>
  </w:num>
  <w:num w:numId="18">
    <w:abstractNumId w:val="18"/>
  </w:num>
  <w:num w:numId="19">
    <w:abstractNumId w:val="11"/>
  </w:num>
  <w:num w:numId="20">
    <w:abstractNumId w:val="4"/>
  </w:num>
  <w:num w:numId="21">
    <w:abstractNumId w:val="3"/>
  </w:num>
  <w:num w:numId="22">
    <w:abstractNumId w:val="1"/>
  </w:num>
  <w:num w:numId="23">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11B"/>
    <w:rsid w:val="00000323"/>
    <w:rsid w:val="00010A75"/>
    <w:rsid w:val="0001149A"/>
    <w:rsid w:val="000172B1"/>
    <w:rsid w:val="00020C3B"/>
    <w:rsid w:val="00021483"/>
    <w:rsid w:val="0002311B"/>
    <w:rsid w:val="0002538B"/>
    <w:rsid w:val="0002646B"/>
    <w:rsid w:val="00042F40"/>
    <w:rsid w:val="00053304"/>
    <w:rsid w:val="00054161"/>
    <w:rsid w:val="00055D84"/>
    <w:rsid w:val="0006465F"/>
    <w:rsid w:val="0006716D"/>
    <w:rsid w:val="00070C32"/>
    <w:rsid w:val="0007394F"/>
    <w:rsid w:val="000752EF"/>
    <w:rsid w:val="00075C11"/>
    <w:rsid w:val="000776B6"/>
    <w:rsid w:val="00082FAC"/>
    <w:rsid w:val="000879A3"/>
    <w:rsid w:val="000879C0"/>
    <w:rsid w:val="000909B8"/>
    <w:rsid w:val="000912AE"/>
    <w:rsid w:val="000974A1"/>
    <w:rsid w:val="000B14C2"/>
    <w:rsid w:val="000B1D82"/>
    <w:rsid w:val="000B1FEF"/>
    <w:rsid w:val="000B209D"/>
    <w:rsid w:val="000B2B14"/>
    <w:rsid w:val="000B2D0C"/>
    <w:rsid w:val="000B3975"/>
    <w:rsid w:val="000B59F5"/>
    <w:rsid w:val="000B6F6E"/>
    <w:rsid w:val="000C03B7"/>
    <w:rsid w:val="000C46F3"/>
    <w:rsid w:val="000D3B2B"/>
    <w:rsid w:val="000D5D96"/>
    <w:rsid w:val="000E1915"/>
    <w:rsid w:val="000E32CB"/>
    <w:rsid w:val="000E5C3C"/>
    <w:rsid w:val="000F4699"/>
    <w:rsid w:val="00103F27"/>
    <w:rsid w:val="0010451C"/>
    <w:rsid w:val="00113325"/>
    <w:rsid w:val="00122813"/>
    <w:rsid w:val="001234C8"/>
    <w:rsid w:val="0012352F"/>
    <w:rsid w:val="00124DF8"/>
    <w:rsid w:val="001250CA"/>
    <w:rsid w:val="00127D7A"/>
    <w:rsid w:val="00137A70"/>
    <w:rsid w:val="00140020"/>
    <w:rsid w:val="001408FD"/>
    <w:rsid w:val="00141CC9"/>
    <w:rsid w:val="0014230D"/>
    <w:rsid w:val="00145323"/>
    <w:rsid w:val="00146A5E"/>
    <w:rsid w:val="001554F0"/>
    <w:rsid w:val="001606D0"/>
    <w:rsid w:val="00160849"/>
    <w:rsid w:val="00160CA6"/>
    <w:rsid w:val="0016247D"/>
    <w:rsid w:val="00164E3F"/>
    <w:rsid w:val="00166B4C"/>
    <w:rsid w:val="00170284"/>
    <w:rsid w:val="001731AE"/>
    <w:rsid w:val="001756AB"/>
    <w:rsid w:val="00181AF6"/>
    <w:rsid w:val="00185B9E"/>
    <w:rsid w:val="00186BE3"/>
    <w:rsid w:val="001872D8"/>
    <w:rsid w:val="0018757C"/>
    <w:rsid w:val="001919A0"/>
    <w:rsid w:val="00193805"/>
    <w:rsid w:val="00194249"/>
    <w:rsid w:val="00197103"/>
    <w:rsid w:val="001A0C01"/>
    <w:rsid w:val="001A3F07"/>
    <w:rsid w:val="001B2313"/>
    <w:rsid w:val="001B2DF9"/>
    <w:rsid w:val="001B4403"/>
    <w:rsid w:val="001B45C7"/>
    <w:rsid w:val="001B4ADD"/>
    <w:rsid w:val="001C01E3"/>
    <w:rsid w:val="001C307A"/>
    <w:rsid w:val="001C61E2"/>
    <w:rsid w:val="001D1EB6"/>
    <w:rsid w:val="001D5AA4"/>
    <w:rsid w:val="001D7FEA"/>
    <w:rsid w:val="001E1403"/>
    <w:rsid w:val="001E178D"/>
    <w:rsid w:val="001F2BA3"/>
    <w:rsid w:val="001F4DB7"/>
    <w:rsid w:val="001F56E3"/>
    <w:rsid w:val="002036FC"/>
    <w:rsid w:val="00205C21"/>
    <w:rsid w:val="00206C23"/>
    <w:rsid w:val="00206FE8"/>
    <w:rsid w:val="00207AF8"/>
    <w:rsid w:val="00212515"/>
    <w:rsid w:val="00222B38"/>
    <w:rsid w:val="0022401E"/>
    <w:rsid w:val="002257D5"/>
    <w:rsid w:val="002268C2"/>
    <w:rsid w:val="00234D99"/>
    <w:rsid w:val="00234DA0"/>
    <w:rsid w:val="00237927"/>
    <w:rsid w:val="0024417E"/>
    <w:rsid w:val="00244DBE"/>
    <w:rsid w:val="00245507"/>
    <w:rsid w:val="00245BC1"/>
    <w:rsid w:val="00246A8A"/>
    <w:rsid w:val="0026218A"/>
    <w:rsid w:val="00262D83"/>
    <w:rsid w:val="00263704"/>
    <w:rsid w:val="00263881"/>
    <w:rsid w:val="00264457"/>
    <w:rsid w:val="00265A92"/>
    <w:rsid w:val="00266B92"/>
    <w:rsid w:val="00267EBB"/>
    <w:rsid w:val="00270327"/>
    <w:rsid w:val="00271CAD"/>
    <w:rsid w:val="00274CF6"/>
    <w:rsid w:val="00280A01"/>
    <w:rsid w:val="00284556"/>
    <w:rsid w:val="00293D75"/>
    <w:rsid w:val="00293F24"/>
    <w:rsid w:val="00297488"/>
    <w:rsid w:val="002A0E27"/>
    <w:rsid w:val="002A1CDA"/>
    <w:rsid w:val="002A5308"/>
    <w:rsid w:val="002B23B7"/>
    <w:rsid w:val="002B57B8"/>
    <w:rsid w:val="002B5808"/>
    <w:rsid w:val="002C29AF"/>
    <w:rsid w:val="002D061E"/>
    <w:rsid w:val="002D0F70"/>
    <w:rsid w:val="002D3FEF"/>
    <w:rsid w:val="002D67D1"/>
    <w:rsid w:val="002E1081"/>
    <w:rsid w:val="002E5C71"/>
    <w:rsid w:val="002F26DF"/>
    <w:rsid w:val="0030564C"/>
    <w:rsid w:val="00313971"/>
    <w:rsid w:val="00317E9E"/>
    <w:rsid w:val="0032303D"/>
    <w:rsid w:val="00323394"/>
    <w:rsid w:val="00324E31"/>
    <w:rsid w:val="003268AE"/>
    <w:rsid w:val="00327013"/>
    <w:rsid w:val="0033062B"/>
    <w:rsid w:val="0033680A"/>
    <w:rsid w:val="003471E1"/>
    <w:rsid w:val="00351D1A"/>
    <w:rsid w:val="00357778"/>
    <w:rsid w:val="00362AF8"/>
    <w:rsid w:val="00363057"/>
    <w:rsid w:val="00365015"/>
    <w:rsid w:val="003653EC"/>
    <w:rsid w:val="003736F4"/>
    <w:rsid w:val="003812E3"/>
    <w:rsid w:val="00383BE4"/>
    <w:rsid w:val="003840D8"/>
    <w:rsid w:val="0038618E"/>
    <w:rsid w:val="003868DE"/>
    <w:rsid w:val="00386E8D"/>
    <w:rsid w:val="00387B7D"/>
    <w:rsid w:val="003904B7"/>
    <w:rsid w:val="00394CA7"/>
    <w:rsid w:val="003A11F5"/>
    <w:rsid w:val="003A280A"/>
    <w:rsid w:val="003A28D6"/>
    <w:rsid w:val="003A3C26"/>
    <w:rsid w:val="003A6AAE"/>
    <w:rsid w:val="003B0976"/>
    <w:rsid w:val="003B105E"/>
    <w:rsid w:val="003B3D32"/>
    <w:rsid w:val="003C03B0"/>
    <w:rsid w:val="003D15A9"/>
    <w:rsid w:val="003D5FF2"/>
    <w:rsid w:val="003D7EB2"/>
    <w:rsid w:val="003E190D"/>
    <w:rsid w:val="003E43AC"/>
    <w:rsid w:val="003E4469"/>
    <w:rsid w:val="003F0743"/>
    <w:rsid w:val="003F542E"/>
    <w:rsid w:val="003F6BEF"/>
    <w:rsid w:val="00401DB6"/>
    <w:rsid w:val="00404394"/>
    <w:rsid w:val="00404B6E"/>
    <w:rsid w:val="0041372E"/>
    <w:rsid w:val="00415C1C"/>
    <w:rsid w:val="00417881"/>
    <w:rsid w:val="00420CBE"/>
    <w:rsid w:val="004220D2"/>
    <w:rsid w:val="004253CC"/>
    <w:rsid w:val="00427710"/>
    <w:rsid w:val="00437B68"/>
    <w:rsid w:val="004406F2"/>
    <w:rsid w:val="00445AA3"/>
    <w:rsid w:val="00450A9F"/>
    <w:rsid w:val="004536EE"/>
    <w:rsid w:val="004538FE"/>
    <w:rsid w:val="00460057"/>
    <w:rsid w:val="004643B0"/>
    <w:rsid w:val="0046470F"/>
    <w:rsid w:val="004713EF"/>
    <w:rsid w:val="00472325"/>
    <w:rsid w:val="004734BA"/>
    <w:rsid w:val="00474129"/>
    <w:rsid w:val="004753DE"/>
    <w:rsid w:val="00475E05"/>
    <w:rsid w:val="00477BFE"/>
    <w:rsid w:val="00484744"/>
    <w:rsid w:val="00485389"/>
    <w:rsid w:val="00487EA6"/>
    <w:rsid w:val="00493285"/>
    <w:rsid w:val="004940B3"/>
    <w:rsid w:val="004960B8"/>
    <w:rsid w:val="004964C1"/>
    <w:rsid w:val="004979E5"/>
    <w:rsid w:val="004A064F"/>
    <w:rsid w:val="004A25CA"/>
    <w:rsid w:val="004A2A9B"/>
    <w:rsid w:val="004A4411"/>
    <w:rsid w:val="004B4457"/>
    <w:rsid w:val="004B70FE"/>
    <w:rsid w:val="004C2E6F"/>
    <w:rsid w:val="004C3257"/>
    <w:rsid w:val="004C64DE"/>
    <w:rsid w:val="004D41E5"/>
    <w:rsid w:val="004D6642"/>
    <w:rsid w:val="004E0122"/>
    <w:rsid w:val="004E0B9B"/>
    <w:rsid w:val="004E46F7"/>
    <w:rsid w:val="004E6C74"/>
    <w:rsid w:val="004F0949"/>
    <w:rsid w:val="004F17F2"/>
    <w:rsid w:val="004F6E51"/>
    <w:rsid w:val="004F6FC4"/>
    <w:rsid w:val="00502ECC"/>
    <w:rsid w:val="00505B54"/>
    <w:rsid w:val="00506DB8"/>
    <w:rsid w:val="005112DC"/>
    <w:rsid w:val="005174AE"/>
    <w:rsid w:val="00525BFB"/>
    <w:rsid w:val="00526EB5"/>
    <w:rsid w:val="00530624"/>
    <w:rsid w:val="00531261"/>
    <w:rsid w:val="0054366C"/>
    <w:rsid w:val="00545FF9"/>
    <w:rsid w:val="005517E5"/>
    <w:rsid w:val="00551D81"/>
    <w:rsid w:val="00552321"/>
    <w:rsid w:val="00553E65"/>
    <w:rsid w:val="005561BF"/>
    <w:rsid w:val="00562AE1"/>
    <w:rsid w:val="00566F40"/>
    <w:rsid w:val="00572F5E"/>
    <w:rsid w:val="00573A24"/>
    <w:rsid w:val="005833F2"/>
    <w:rsid w:val="005838D0"/>
    <w:rsid w:val="00592426"/>
    <w:rsid w:val="005A1453"/>
    <w:rsid w:val="005A1B9C"/>
    <w:rsid w:val="005A21A7"/>
    <w:rsid w:val="005A2835"/>
    <w:rsid w:val="005A45A7"/>
    <w:rsid w:val="005A48BD"/>
    <w:rsid w:val="005B0B00"/>
    <w:rsid w:val="005B60F4"/>
    <w:rsid w:val="005D1F80"/>
    <w:rsid w:val="005D2DF2"/>
    <w:rsid w:val="005D445E"/>
    <w:rsid w:val="005D7B9A"/>
    <w:rsid w:val="005F6418"/>
    <w:rsid w:val="005F66DD"/>
    <w:rsid w:val="005F7B79"/>
    <w:rsid w:val="00602657"/>
    <w:rsid w:val="00605299"/>
    <w:rsid w:val="006060AB"/>
    <w:rsid w:val="00607AA6"/>
    <w:rsid w:val="0061005F"/>
    <w:rsid w:val="006135F2"/>
    <w:rsid w:val="00614DDB"/>
    <w:rsid w:val="0061726F"/>
    <w:rsid w:val="0061794C"/>
    <w:rsid w:val="006179EF"/>
    <w:rsid w:val="00630276"/>
    <w:rsid w:val="0063102B"/>
    <w:rsid w:val="0063283F"/>
    <w:rsid w:val="0063793A"/>
    <w:rsid w:val="0064082C"/>
    <w:rsid w:val="00641E01"/>
    <w:rsid w:val="00642428"/>
    <w:rsid w:val="00647086"/>
    <w:rsid w:val="00647444"/>
    <w:rsid w:val="006509A6"/>
    <w:rsid w:val="00652699"/>
    <w:rsid w:val="006534B9"/>
    <w:rsid w:val="006546B8"/>
    <w:rsid w:val="006552F4"/>
    <w:rsid w:val="006567B5"/>
    <w:rsid w:val="00656BAC"/>
    <w:rsid w:val="00657882"/>
    <w:rsid w:val="00657DEF"/>
    <w:rsid w:val="00657E45"/>
    <w:rsid w:val="006643C8"/>
    <w:rsid w:val="00664853"/>
    <w:rsid w:val="00664C18"/>
    <w:rsid w:val="00665B71"/>
    <w:rsid w:val="00665DEB"/>
    <w:rsid w:val="00670F7D"/>
    <w:rsid w:val="00671CBF"/>
    <w:rsid w:val="0067741C"/>
    <w:rsid w:val="00680430"/>
    <w:rsid w:val="00683684"/>
    <w:rsid w:val="00683706"/>
    <w:rsid w:val="00685D61"/>
    <w:rsid w:val="00691938"/>
    <w:rsid w:val="00692ACF"/>
    <w:rsid w:val="00692F93"/>
    <w:rsid w:val="00693057"/>
    <w:rsid w:val="006941D3"/>
    <w:rsid w:val="00695EE5"/>
    <w:rsid w:val="00696C4E"/>
    <w:rsid w:val="006A16A9"/>
    <w:rsid w:val="006A20CD"/>
    <w:rsid w:val="006B39CD"/>
    <w:rsid w:val="006C3919"/>
    <w:rsid w:val="006C7185"/>
    <w:rsid w:val="006D5E31"/>
    <w:rsid w:val="006D60A0"/>
    <w:rsid w:val="006D7EC8"/>
    <w:rsid w:val="006E025D"/>
    <w:rsid w:val="006E27CF"/>
    <w:rsid w:val="006E3165"/>
    <w:rsid w:val="006F33DA"/>
    <w:rsid w:val="006F748F"/>
    <w:rsid w:val="006F7A95"/>
    <w:rsid w:val="00701F3F"/>
    <w:rsid w:val="00701FEA"/>
    <w:rsid w:val="00702165"/>
    <w:rsid w:val="00705267"/>
    <w:rsid w:val="007071E4"/>
    <w:rsid w:val="007071E8"/>
    <w:rsid w:val="00710359"/>
    <w:rsid w:val="00712694"/>
    <w:rsid w:val="00716A70"/>
    <w:rsid w:val="0071792E"/>
    <w:rsid w:val="00731447"/>
    <w:rsid w:val="00733262"/>
    <w:rsid w:val="00734533"/>
    <w:rsid w:val="0074115F"/>
    <w:rsid w:val="007429E5"/>
    <w:rsid w:val="00756E04"/>
    <w:rsid w:val="0076117E"/>
    <w:rsid w:val="00764A9D"/>
    <w:rsid w:val="007708E7"/>
    <w:rsid w:val="007727A9"/>
    <w:rsid w:val="0077377F"/>
    <w:rsid w:val="00775C67"/>
    <w:rsid w:val="00783D4B"/>
    <w:rsid w:val="00785F0A"/>
    <w:rsid w:val="00787605"/>
    <w:rsid w:val="00790D28"/>
    <w:rsid w:val="00791681"/>
    <w:rsid w:val="00792954"/>
    <w:rsid w:val="00795AEF"/>
    <w:rsid w:val="0079675A"/>
    <w:rsid w:val="00797FD1"/>
    <w:rsid w:val="007A4471"/>
    <w:rsid w:val="007A5D9C"/>
    <w:rsid w:val="007B0646"/>
    <w:rsid w:val="007B3E4D"/>
    <w:rsid w:val="007B5648"/>
    <w:rsid w:val="007B694D"/>
    <w:rsid w:val="007C0095"/>
    <w:rsid w:val="007C0222"/>
    <w:rsid w:val="007C1002"/>
    <w:rsid w:val="007C2F71"/>
    <w:rsid w:val="007D109C"/>
    <w:rsid w:val="007D4295"/>
    <w:rsid w:val="007D4B70"/>
    <w:rsid w:val="007D59DB"/>
    <w:rsid w:val="007D7D2A"/>
    <w:rsid w:val="007E0BCD"/>
    <w:rsid w:val="007E1F8E"/>
    <w:rsid w:val="007E4534"/>
    <w:rsid w:val="007F3527"/>
    <w:rsid w:val="0080390C"/>
    <w:rsid w:val="00806E3A"/>
    <w:rsid w:val="00807D19"/>
    <w:rsid w:val="008102C5"/>
    <w:rsid w:val="0081173A"/>
    <w:rsid w:val="00812073"/>
    <w:rsid w:val="00812BA6"/>
    <w:rsid w:val="0081394E"/>
    <w:rsid w:val="00814F97"/>
    <w:rsid w:val="00820EF2"/>
    <w:rsid w:val="0083071C"/>
    <w:rsid w:val="00831169"/>
    <w:rsid w:val="00831FC3"/>
    <w:rsid w:val="008360BE"/>
    <w:rsid w:val="00837B81"/>
    <w:rsid w:val="008410B0"/>
    <w:rsid w:val="00841431"/>
    <w:rsid w:val="00844900"/>
    <w:rsid w:val="00844F83"/>
    <w:rsid w:val="00846378"/>
    <w:rsid w:val="00850658"/>
    <w:rsid w:val="0085215B"/>
    <w:rsid w:val="00852ABA"/>
    <w:rsid w:val="00865D5F"/>
    <w:rsid w:val="00866C6C"/>
    <w:rsid w:val="00870634"/>
    <w:rsid w:val="00877AC9"/>
    <w:rsid w:val="00881734"/>
    <w:rsid w:val="008857A8"/>
    <w:rsid w:val="00892400"/>
    <w:rsid w:val="00896A30"/>
    <w:rsid w:val="00896F44"/>
    <w:rsid w:val="008A02BB"/>
    <w:rsid w:val="008A2167"/>
    <w:rsid w:val="008A22A3"/>
    <w:rsid w:val="008A7A95"/>
    <w:rsid w:val="008A7EA2"/>
    <w:rsid w:val="008B2C28"/>
    <w:rsid w:val="008B38AA"/>
    <w:rsid w:val="008B4348"/>
    <w:rsid w:val="008C5283"/>
    <w:rsid w:val="008D0F08"/>
    <w:rsid w:val="008D1FE3"/>
    <w:rsid w:val="008D3A1B"/>
    <w:rsid w:val="008D697B"/>
    <w:rsid w:val="008D75FA"/>
    <w:rsid w:val="008E6FE5"/>
    <w:rsid w:val="008E739E"/>
    <w:rsid w:val="008F23ED"/>
    <w:rsid w:val="008F3B4B"/>
    <w:rsid w:val="00904E10"/>
    <w:rsid w:val="00912812"/>
    <w:rsid w:val="00914CEA"/>
    <w:rsid w:val="00920C54"/>
    <w:rsid w:val="009231A2"/>
    <w:rsid w:val="009259EF"/>
    <w:rsid w:val="00935082"/>
    <w:rsid w:val="00935E60"/>
    <w:rsid w:val="00945C57"/>
    <w:rsid w:val="009462DB"/>
    <w:rsid w:val="009503B3"/>
    <w:rsid w:val="00951566"/>
    <w:rsid w:val="00954305"/>
    <w:rsid w:val="009565EC"/>
    <w:rsid w:val="00962168"/>
    <w:rsid w:val="0096216E"/>
    <w:rsid w:val="00964CB9"/>
    <w:rsid w:val="00971E55"/>
    <w:rsid w:val="009722FF"/>
    <w:rsid w:val="00973D1D"/>
    <w:rsid w:val="00975F2E"/>
    <w:rsid w:val="00986EEB"/>
    <w:rsid w:val="0098770A"/>
    <w:rsid w:val="00990FD8"/>
    <w:rsid w:val="00993C17"/>
    <w:rsid w:val="009947D4"/>
    <w:rsid w:val="0099661C"/>
    <w:rsid w:val="009A1566"/>
    <w:rsid w:val="009A1D69"/>
    <w:rsid w:val="009A3B05"/>
    <w:rsid w:val="009A4DC9"/>
    <w:rsid w:val="009B2AB4"/>
    <w:rsid w:val="009B2F3E"/>
    <w:rsid w:val="009C62B0"/>
    <w:rsid w:val="009D0A8F"/>
    <w:rsid w:val="009D17A8"/>
    <w:rsid w:val="009D256C"/>
    <w:rsid w:val="009E1037"/>
    <w:rsid w:val="009E12B0"/>
    <w:rsid w:val="009E14C7"/>
    <w:rsid w:val="009E4DE2"/>
    <w:rsid w:val="009E73D2"/>
    <w:rsid w:val="009F1BD1"/>
    <w:rsid w:val="009F1EDA"/>
    <w:rsid w:val="009F7F9C"/>
    <w:rsid w:val="00A004BD"/>
    <w:rsid w:val="00A0098C"/>
    <w:rsid w:val="00A02C8E"/>
    <w:rsid w:val="00A050C4"/>
    <w:rsid w:val="00A0619C"/>
    <w:rsid w:val="00A131E8"/>
    <w:rsid w:val="00A15143"/>
    <w:rsid w:val="00A25712"/>
    <w:rsid w:val="00A25DD1"/>
    <w:rsid w:val="00A31BD9"/>
    <w:rsid w:val="00A31F01"/>
    <w:rsid w:val="00A33AB0"/>
    <w:rsid w:val="00A35C34"/>
    <w:rsid w:val="00A364EB"/>
    <w:rsid w:val="00A45B80"/>
    <w:rsid w:val="00A52BC6"/>
    <w:rsid w:val="00A6127B"/>
    <w:rsid w:val="00A63E0C"/>
    <w:rsid w:val="00A64B58"/>
    <w:rsid w:val="00A669F2"/>
    <w:rsid w:val="00A67CEE"/>
    <w:rsid w:val="00A70341"/>
    <w:rsid w:val="00A71E38"/>
    <w:rsid w:val="00A73FA9"/>
    <w:rsid w:val="00A83C9A"/>
    <w:rsid w:val="00A846E0"/>
    <w:rsid w:val="00A85F33"/>
    <w:rsid w:val="00A87CBC"/>
    <w:rsid w:val="00A95F23"/>
    <w:rsid w:val="00A972F8"/>
    <w:rsid w:val="00AA0700"/>
    <w:rsid w:val="00AA09C4"/>
    <w:rsid w:val="00AA344E"/>
    <w:rsid w:val="00AA6038"/>
    <w:rsid w:val="00AB0502"/>
    <w:rsid w:val="00AB28FB"/>
    <w:rsid w:val="00AB6F27"/>
    <w:rsid w:val="00AC337F"/>
    <w:rsid w:val="00AC4FD1"/>
    <w:rsid w:val="00AD2F49"/>
    <w:rsid w:val="00AD4E96"/>
    <w:rsid w:val="00AE2DDF"/>
    <w:rsid w:val="00AE40FF"/>
    <w:rsid w:val="00AE6723"/>
    <w:rsid w:val="00AF2FE7"/>
    <w:rsid w:val="00B0749B"/>
    <w:rsid w:val="00B2435F"/>
    <w:rsid w:val="00B24B7D"/>
    <w:rsid w:val="00B264A5"/>
    <w:rsid w:val="00B27598"/>
    <w:rsid w:val="00B3096C"/>
    <w:rsid w:val="00B30E01"/>
    <w:rsid w:val="00B3178D"/>
    <w:rsid w:val="00B33866"/>
    <w:rsid w:val="00B40BED"/>
    <w:rsid w:val="00B41C91"/>
    <w:rsid w:val="00B45810"/>
    <w:rsid w:val="00B50539"/>
    <w:rsid w:val="00B51CE8"/>
    <w:rsid w:val="00B56168"/>
    <w:rsid w:val="00B61B1C"/>
    <w:rsid w:val="00B65A3A"/>
    <w:rsid w:val="00B6722B"/>
    <w:rsid w:val="00B7151A"/>
    <w:rsid w:val="00B731C1"/>
    <w:rsid w:val="00B744FE"/>
    <w:rsid w:val="00B758C0"/>
    <w:rsid w:val="00B760A1"/>
    <w:rsid w:val="00B7707F"/>
    <w:rsid w:val="00B8285B"/>
    <w:rsid w:val="00B8446D"/>
    <w:rsid w:val="00B86B00"/>
    <w:rsid w:val="00B9262B"/>
    <w:rsid w:val="00B92E44"/>
    <w:rsid w:val="00B943B5"/>
    <w:rsid w:val="00B96700"/>
    <w:rsid w:val="00B9722E"/>
    <w:rsid w:val="00B97C00"/>
    <w:rsid w:val="00BA0A59"/>
    <w:rsid w:val="00BA74BB"/>
    <w:rsid w:val="00BA7E49"/>
    <w:rsid w:val="00BB0470"/>
    <w:rsid w:val="00BB0AF0"/>
    <w:rsid w:val="00BB0E04"/>
    <w:rsid w:val="00BB2711"/>
    <w:rsid w:val="00BC05CB"/>
    <w:rsid w:val="00BC0A16"/>
    <w:rsid w:val="00BC124E"/>
    <w:rsid w:val="00BC23A8"/>
    <w:rsid w:val="00BC571C"/>
    <w:rsid w:val="00BC663C"/>
    <w:rsid w:val="00BC7B8E"/>
    <w:rsid w:val="00BD2B48"/>
    <w:rsid w:val="00BD57FD"/>
    <w:rsid w:val="00BE4587"/>
    <w:rsid w:val="00BE4714"/>
    <w:rsid w:val="00BE4B4B"/>
    <w:rsid w:val="00BF0714"/>
    <w:rsid w:val="00BF3879"/>
    <w:rsid w:val="00BF43CF"/>
    <w:rsid w:val="00C00C16"/>
    <w:rsid w:val="00C0118C"/>
    <w:rsid w:val="00C1388D"/>
    <w:rsid w:val="00C17227"/>
    <w:rsid w:val="00C2053E"/>
    <w:rsid w:val="00C222A7"/>
    <w:rsid w:val="00C25AC6"/>
    <w:rsid w:val="00C30B62"/>
    <w:rsid w:val="00C332AF"/>
    <w:rsid w:val="00C338FB"/>
    <w:rsid w:val="00C34F59"/>
    <w:rsid w:val="00C35687"/>
    <w:rsid w:val="00C37C89"/>
    <w:rsid w:val="00C418DB"/>
    <w:rsid w:val="00C421EA"/>
    <w:rsid w:val="00C54AD4"/>
    <w:rsid w:val="00C62C40"/>
    <w:rsid w:val="00C6767B"/>
    <w:rsid w:val="00C70602"/>
    <w:rsid w:val="00C70CD6"/>
    <w:rsid w:val="00C82F63"/>
    <w:rsid w:val="00C93D96"/>
    <w:rsid w:val="00C976BC"/>
    <w:rsid w:val="00CA156F"/>
    <w:rsid w:val="00CA2658"/>
    <w:rsid w:val="00CA580F"/>
    <w:rsid w:val="00CA6CEF"/>
    <w:rsid w:val="00CB4039"/>
    <w:rsid w:val="00CC4CB1"/>
    <w:rsid w:val="00CC7B2D"/>
    <w:rsid w:val="00CD08BA"/>
    <w:rsid w:val="00CD2A9E"/>
    <w:rsid w:val="00CD566B"/>
    <w:rsid w:val="00CD6D8C"/>
    <w:rsid w:val="00CE08D7"/>
    <w:rsid w:val="00CE6DF3"/>
    <w:rsid w:val="00CF1ADE"/>
    <w:rsid w:val="00CF2C99"/>
    <w:rsid w:val="00CF556B"/>
    <w:rsid w:val="00CF7F27"/>
    <w:rsid w:val="00D031A1"/>
    <w:rsid w:val="00D15F19"/>
    <w:rsid w:val="00D211C5"/>
    <w:rsid w:val="00D21984"/>
    <w:rsid w:val="00D26845"/>
    <w:rsid w:val="00D31354"/>
    <w:rsid w:val="00D33B6D"/>
    <w:rsid w:val="00D34CCC"/>
    <w:rsid w:val="00D4081D"/>
    <w:rsid w:val="00D45752"/>
    <w:rsid w:val="00D46DBA"/>
    <w:rsid w:val="00D472E0"/>
    <w:rsid w:val="00D50F11"/>
    <w:rsid w:val="00D56178"/>
    <w:rsid w:val="00D564E2"/>
    <w:rsid w:val="00D6426E"/>
    <w:rsid w:val="00D671B0"/>
    <w:rsid w:val="00D71607"/>
    <w:rsid w:val="00D7226F"/>
    <w:rsid w:val="00D72A6D"/>
    <w:rsid w:val="00D73CD8"/>
    <w:rsid w:val="00D76DB2"/>
    <w:rsid w:val="00D77E54"/>
    <w:rsid w:val="00D8066C"/>
    <w:rsid w:val="00D8402F"/>
    <w:rsid w:val="00D84A57"/>
    <w:rsid w:val="00D86A21"/>
    <w:rsid w:val="00D930EB"/>
    <w:rsid w:val="00DA0D2E"/>
    <w:rsid w:val="00DA21A7"/>
    <w:rsid w:val="00DA4538"/>
    <w:rsid w:val="00DA6633"/>
    <w:rsid w:val="00DB036B"/>
    <w:rsid w:val="00DB3090"/>
    <w:rsid w:val="00DB46E6"/>
    <w:rsid w:val="00DC0A55"/>
    <w:rsid w:val="00DC11B0"/>
    <w:rsid w:val="00DC27E9"/>
    <w:rsid w:val="00DC5DC7"/>
    <w:rsid w:val="00DD163F"/>
    <w:rsid w:val="00DD17A7"/>
    <w:rsid w:val="00DD2482"/>
    <w:rsid w:val="00DD6856"/>
    <w:rsid w:val="00DE21A2"/>
    <w:rsid w:val="00DE246E"/>
    <w:rsid w:val="00DE4F83"/>
    <w:rsid w:val="00DE59FA"/>
    <w:rsid w:val="00DE612C"/>
    <w:rsid w:val="00DE69A4"/>
    <w:rsid w:val="00DF4241"/>
    <w:rsid w:val="00E03A53"/>
    <w:rsid w:val="00E13329"/>
    <w:rsid w:val="00E141F0"/>
    <w:rsid w:val="00E15769"/>
    <w:rsid w:val="00E21FC7"/>
    <w:rsid w:val="00E23AD8"/>
    <w:rsid w:val="00E24C00"/>
    <w:rsid w:val="00E32141"/>
    <w:rsid w:val="00E34B7D"/>
    <w:rsid w:val="00E36332"/>
    <w:rsid w:val="00E365B0"/>
    <w:rsid w:val="00E370FF"/>
    <w:rsid w:val="00E37C15"/>
    <w:rsid w:val="00E37F1F"/>
    <w:rsid w:val="00E40B3C"/>
    <w:rsid w:val="00E42E6B"/>
    <w:rsid w:val="00E458FB"/>
    <w:rsid w:val="00E474C7"/>
    <w:rsid w:val="00E47D6F"/>
    <w:rsid w:val="00E505EE"/>
    <w:rsid w:val="00E50E9D"/>
    <w:rsid w:val="00E529B3"/>
    <w:rsid w:val="00E53AF1"/>
    <w:rsid w:val="00E56691"/>
    <w:rsid w:val="00E57824"/>
    <w:rsid w:val="00E61789"/>
    <w:rsid w:val="00E7202D"/>
    <w:rsid w:val="00E761BF"/>
    <w:rsid w:val="00E81C55"/>
    <w:rsid w:val="00E8213C"/>
    <w:rsid w:val="00E86F62"/>
    <w:rsid w:val="00E92A1B"/>
    <w:rsid w:val="00E93626"/>
    <w:rsid w:val="00EA17B6"/>
    <w:rsid w:val="00EA33C6"/>
    <w:rsid w:val="00EA3944"/>
    <w:rsid w:val="00EA7635"/>
    <w:rsid w:val="00EB1B01"/>
    <w:rsid w:val="00EB24B8"/>
    <w:rsid w:val="00EB56BA"/>
    <w:rsid w:val="00EC18DC"/>
    <w:rsid w:val="00ED0C70"/>
    <w:rsid w:val="00ED1F43"/>
    <w:rsid w:val="00ED2960"/>
    <w:rsid w:val="00EE06DD"/>
    <w:rsid w:val="00EE4486"/>
    <w:rsid w:val="00EE7CFD"/>
    <w:rsid w:val="00EF415D"/>
    <w:rsid w:val="00EF4A21"/>
    <w:rsid w:val="00F01EDD"/>
    <w:rsid w:val="00F11150"/>
    <w:rsid w:val="00F1171C"/>
    <w:rsid w:val="00F13A41"/>
    <w:rsid w:val="00F1662E"/>
    <w:rsid w:val="00F202AE"/>
    <w:rsid w:val="00F21FB2"/>
    <w:rsid w:val="00F22F2C"/>
    <w:rsid w:val="00F23821"/>
    <w:rsid w:val="00F31255"/>
    <w:rsid w:val="00F322DE"/>
    <w:rsid w:val="00F4238B"/>
    <w:rsid w:val="00F45A6F"/>
    <w:rsid w:val="00F45C0B"/>
    <w:rsid w:val="00F47F17"/>
    <w:rsid w:val="00F506D7"/>
    <w:rsid w:val="00F508E9"/>
    <w:rsid w:val="00F512BF"/>
    <w:rsid w:val="00F51889"/>
    <w:rsid w:val="00F53D2B"/>
    <w:rsid w:val="00F54961"/>
    <w:rsid w:val="00F57B33"/>
    <w:rsid w:val="00F612EA"/>
    <w:rsid w:val="00F62D3D"/>
    <w:rsid w:val="00F632BB"/>
    <w:rsid w:val="00F65A9C"/>
    <w:rsid w:val="00F66E23"/>
    <w:rsid w:val="00F70427"/>
    <w:rsid w:val="00F7364E"/>
    <w:rsid w:val="00F738B8"/>
    <w:rsid w:val="00F74579"/>
    <w:rsid w:val="00F807F8"/>
    <w:rsid w:val="00F8452D"/>
    <w:rsid w:val="00F93189"/>
    <w:rsid w:val="00F95960"/>
    <w:rsid w:val="00F970C1"/>
    <w:rsid w:val="00FA250A"/>
    <w:rsid w:val="00FA5B23"/>
    <w:rsid w:val="00FA72C9"/>
    <w:rsid w:val="00FB33CD"/>
    <w:rsid w:val="00FB5A64"/>
    <w:rsid w:val="00FC457B"/>
    <w:rsid w:val="00FC5D32"/>
    <w:rsid w:val="00FC6013"/>
    <w:rsid w:val="00FC78CD"/>
    <w:rsid w:val="00FD153B"/>
    <w:rsid w:val="00FD2BAC"/>
    <w:rsid w:val="00FD523F"/>
    <w:rsid w:val="00FE0731"/>
    <w:rsid w:val="00FE07B0"/>
    <w:rsid w:val="00FF5DC0"/>
    <w:rsid w:val="00FF6DFB"/>
    <w:rsid w:val="00FF6FF5"/>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80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7B0"/>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231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311B"/>
  </w:style>
  <w:style w:type="paragraph" w:styleId="Piedepgina">
    <w:name w:val="footer"/>
    <w:basedOn w:val="Normal"/>
    <w:link w:val="PiedepginaCar"/>
    <w:uiPriority w:val="99"/>
    <w:unhideWhenUsed/>
    <w:rsid w:val="000231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311B"/>
  </w:style>
  <w:style w:type="paragraph" w:styleId="Prrafodelista">
    <w:name w:val="List Paragraph"/>
    <w:basedOn w:val="Normal"/>
    <w:uiPriority w:val="1"/>
    <w:qFormat/>
    <w:rsid w:val="0002311B"/>
    <w:pPr>
      <w:ind w:left="720"/>
      <w:contextualSpacing/>
    </w:pPr>
  </w:style>
  <w:style w:type="paragraph" w:styleId="NormalWeb">
    <w:name w:val="Normal (Web)"/>
    <w:basedOn w:val="Normal"/>
    <w:uiPriority w:val="99"/>
    <w:unhideWhenUsed/>
    <w:rsid w:val="00FE07B0"/>
    <w:pPr>
      <w:spacing w:before="100" w:beforeAutospacing="1" w:after="100" w:afterAutospacing="1"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semiHidden/>
    <w:unhideWhenUsed/>
    <w:rsid w:val="009565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65EC"/>
    <w:rPr>
      <w:rFonts w:ascii="Tahoma" w:eastAsia="Calibri" w:hAnsi="Tahoma" w:cs="Tahoma"/>
      <w:sz w:val="16"/>
      <w:szCs w:val="16"/>
      <w:lang w:val="es-ES"/>
    </w:rPr>
  </w:style>
  <w:style w:type="paragraph" w:styleId="Sinespaciado">
    <w:name w:val="No Spacing"/>
    <w:link w:val="SinespaciadoCar"/>
    <w:uiPriority w:val="1"/>
    <w:qFormat/>
    <w:rsid w:val="0033062B"/>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33062B"/>
    <w:rPr>
      <w:rFonts w:eastAsiaTheme="minorEastAsia"/>
      <w:lang w:val="es-ES"/>
    </w:rPr>
  </w:style>
  <w:style w:type="table" w:styleId="Tablaconcuadrcula">
    <w:name w:val="Table Grid"/>
    <w:basedOn w:val="Tablanormal"/>
    <w:uiPriority w:val="59"/>
    <w:rsid w:val="00160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B0E04"/>
    <w:rPr>
      <w:color w:val="0000FF"/>
      <w:u w:val="single"/>
    </w:rPr>
  </w:style>
  <w:style w:type="paragraph" w:styleId="Textonotapie">
    <w:name w:val="footnote text"/>
    <w:basedOn w:val="Normal"/>
    <w:link w:val="TextonotapieCar"/>
    <w:uiPriority w:val="99"/>
    <w:semiHidden/>
    <w:unhideWhenUsed/>
    <w:rsid w:val="00820EF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20EF2"/>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820EF2"/>
    <w:rPr>
      <w:vertAlign w:val="superscript"/>
    </w:rPr>
  </w:style>
  <w:style w:type="table" w:styleId="Cuadrculavistosa-nfasis1">
    <w:name w:val="Colorful Grid Accent 1"/>
    <w:basedOn w:val="Tablanormal"/>
    <w:uiPriority w:val="73"/>
    <w:rsid w:val="003812E3"/>
    <w:pPr>
      <w:spacing w:after="0" w:line="240" w:lineRule="auto"/>
      <w:jc w:val="both"/>
    </w:pPr>
    <w:rPr>
      <w:color w:val="000000" w:themeColor="text1"/>
      <w:sz w:val="20"/>
      <w:szCs w:val="20"/>
      <w:lang w:val="en-US" w:bidi="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extocomentario">
    <w:name w:val="annotation text"/>
    <w:basedOn w:val="Normal"/>
    <w:link w:val="TextocomentarioCar"/>
    <w:rsid w:val="00D50F11"/>
    <w:pPr>
      <w:spacing w:after="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rsid w:val="00D50F11"/>
    <w:rPr>
      <w:rFonts w:ascii="Times New Roman" w:eastAsia="Times New Roman" w:hAnsi="Times New Roman" w:cs="Times New Roman"/>
      <w:sz w:val="20"/>
      <w:szCs w:val="20"/>
      <w:lang w:val="es-ES" w:eastAsia="es-ES"/>
    </w:rPr>
  </w:style>
  <w:style w:type="table" w:customStyle="1" w:styleId="TableNormal">
    <w:name w:val="Table Normal"/>
    <w:uiPriority w:val="2"/>
    <w:semiHidden/>
    <w:unhideWhenUsed/>
    <w:qFormat/>
    <w:rsid w:val="00877A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877AC9"/>
    <w:pPr>
      <w:widowControl w:val="0"/>
      <w:autoSpaceDE w:val="0"/>
      <w:autoSpaceDN w:val="0"/>
      <w:spacing w:after="0" w:line="240" w:lineRule="auto"/>
    </w:pPr>
    <w:rPr>
      <w:rFonts w:ascii="Verdana" w:eastAsia="Verdana" w:hAnsi="Verdana" w:cs="Verdana"/>
      <w:sz w:val="20"/>
      <w:szCs w:val="20"/>
      <w:lang w:eastAsia="es-ES" w:bidi="es-ES"/>
    </w:rPr>
  </w:style>
  <w:style w:type="character" w:customStyle="1" w:styleId="TextoindependienteCar">
    <w:name w:val="Texto independiente Car"/>
    <w:basedOn w:val="Fuentedeprrafopredeter"/>
    <w:link w:val="Textoindependiente"/>
    <w:uiPriority w:val="1"/>
    <w:rsid w:val="00877AC9"/>
    <w:rPr>
      <w:rFonts w:ascii="Verdana" w:eastAsia="Verdana" w:hAnsi="Verdana" w:cs="Verdana"/>
      <w:sz w:val="20"/>
      <w:szCs w:val="20"/>
      <w:lang w:val="es-ES" w:eastAsia="es-ES" w:bidi="es-ES"/>
    </w:rPr>
  </w:style>
  <w:style w:type="paragraph" w:customStyle="1" w:styleId="TableParagraph">
    <w:name w:val="Table Paragraph"/>
    <w:basedOn w:val="Normal"/>
    <w:uiPriority w:val="1"/>
    <w:qFormat/>
    <w:rsid w:val="00877AC9"/>
    <w:pPr>
      <w:widowControl w:val="0"/>
      <w:autoSpaceDE w:val="0"/>
      <w:autoSpaceDN w:val="0"/>
      <w:spacing w:before="62" w:after="0" w:line="249" w:lineRule="exact"/>
      <w:jc w:val="center"/>
    </w:pPr>
    <w:rPr>
      <w:rFonts w:ascii="Liberation Sans Narrow" w:eastAsia="Liberation Sans Narrow" w:hAnsi="Liberation Sans Narrow" w:cs="Liberation Sans Narrow"/>
      <w:lang w:eastAsia="es-ES" w:bidi="es-ES"/>
    </w:rPr>
  </w:style>
  <w:style w:type="character" w:styleId="Refdecomentario">
    <w:name w:val="annotation reference"/>
    <w:basedOn w:val="Fuentedeprrafopredeter"/>
    <w:uiPriority w:val="99"/>
    <w:semiHidden/>
    <w:unhideWhenUsed/>
    <w:rsid w:val="0076117E"/>
    <w:rPr>
      <w:sz w:val="16"/>
      <w:szCs w:val="16"/>
    </w:rPr>
  </w:style>
  <w:style w:type="paragraph" w:styleId="Asuntodelcomentario">
    <w:name w:val="annotation subject"/>
    <w:basedOn w:val="Textocomentario"/>
    <w:next w:val="Textocomentario"/>
    <w:link w:val="AsuntodelcomentarioCar"/>
    <w:uiPriority w:val="99"/>
    <w:semiHidden/>
    <w:unhideWhenUsed/>
    <w:rsid w:val="0076117E"/>
    <w:pPr>
      <w:spacing w:after="200"/>
    </w:pPr>
    <w:rPr>
      <w:rFonts w:ascii="Calibri" w:eastAsia="Calibri" w:hAnsi="Calibri"/>
      <w:b/>
      <w:bCs/>
      <w:lang w:eastAsia="en-US"/>
    </w:rPr>
  </w:style>
  <w:style w:type="character" w:customStyle="1" w:styleId="AsuntodelcomentarioCar">
    <w:name w:val="Asunto del comentario Car"/>
    <w:basedOn w:val="TextocomentarioCar"/>
    <w:link w:val="Asuntodelcomentario"/>
    <w:uiPriority w:val="99"/>
    <w:semiHidden/>
    <w:rsid w:val="0076117E"/>
    <w:rPr>
      <w:rFonts w:ascii="Calibri" w:eastAsia="Calibri" w:hAnsi="Calibri" w:cs="Times New Roman"/>
      <w:b/>
      <w:bCs/>
      <w:sz w:val="20"/>
      <w:szCs w:val="20"/>
      <w:lang w:val="es-ES" w:eastAsia="es-ES"/>
    </w:rPr>
  </w:style>
  <w:style w:type="character" w:styleId="Textoennegrita">
    <w:name w:val="Strong"/>
    <w:basedOn w:val="Fuentedeprrafopredeter"/>
    <w:uiPriority w:val="22"/>
    <w:qFormat/>
    <w:rsid w:val="0073326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7B0"/>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231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311B"/>
  </w:style>
  <w:style w:type="paragraph" w:styleId="Piedepgina">
    <w:name w:val="footer"/>
    <w:basedOn w:val="Normal"/>
    <w:link w:val="PiedepginaCar"/>
    <w:uiPriority w:val="99"/>
    <w:unhideWhenUsed/>
    <w:rsid w:val="000231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311B"/>
  </w:style>
  <w:style w:type="paragraph" w:styleId="Prrafodelista">
    <w:name w:val="List Paragraph"/>
    <w:basedOn w:val="Normal"/>
    <w:uiPriority w:val="1"/>
    <w:qFormat/>
    <w:rsid w:val="0002311B"/>
    <w:pPr>
      <w:ind w:left="720"/>
      <w:contextualSpacing/>
    </w:pPr>
  </w:style>
  <w:style w:type="paragraph" w:styleId="NormalWeb">
    <w:name w:val="Normal (Web)"/>
    <w:basedOn w:val="Normal"/>
    <w:uiPriority w:val="99"/>
    <w:unhideWhenUsed/>
    <w:rsid w:val="00FE07B0"/>
    <w:pPr>
      <w:spacing w:before="100" w:beforeAutospacing="1" w:after="100" w:afterAutospacing="1"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semiHidden/>
    <w:unhideWhenUsed/>
    <w:rsid w:val="009565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65EC"/>
    <w:rPr>
      <w:rFonts w:ascii="Tahoma" w:eastAsia="Calibri" w:hAnsi="Tahoma" w:cs="Tahoma"/>
      <w:sz w:val="16"/>
      <w:szCs w:val="16"/>
      <w:lang w:val="es-ES"/>
    </w:rPr>
  </w:style>
  <w:style w:type="paragraph" w:styleId="Sinespaciado">
    <w:name w:val="No Spacing"/>
    <w:link w:val="SinespaciadoCar"/>
    <w:uiPriority w:val="1"/>
    <w:qFormat/>
    <w:rsid w:val="0033062B"/>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33062B"/>
    <w:rPr>
      <w:rFonts w:eastAsiaTheme="minorEastAsia"/>
      <w:lang w:val="es-ES"/>
    </w:rPr>
  </w:style>
  <w:style w:type="table" w:styleId="Tablaconcuadrcula">
    <w:name w:val="Table Grid"/>
    <w:basedOn w:val="Tablanormal"/>
    <w:uiPriority w:val="59"/>
    <w:rsid w:val="00160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B0E04"/>
    <w:rPr>
      <w:color w:val="0000FF"/>
      <w:u w:val="single"/>
    </w:rPr>
  </w:style>
  <w:style w:type="paragraph" w:styleId="Textonotapie">
    <w:name w:val="footnote text"/>
    <w:basedOn w:val="Normal"/>
    <w:link w:val="TextonotapieCar"/>
    <w:uiPriority w:val="99"/>
    <w:semiHidden/>
    <w:unhideWhenUsed/>
    <w:rsid w:val="00820EF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20EF2"/>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820EF2"/>
    <w:rPr>
      <w:vertAlign w:val="superscript"/>
    </w:rPr>
  </w:style>
  <w:style w:type="table" w:styleId="Cuadrculavistosa-nfasis1">
    <w:name w:val="Colorful Grid Accent 1"/>
    <w:basedOn w:val="Tablanormal"/>
    <w:uiPriority w:val="73"/>
    <w:rsid w:val="003812E3"/>
    <w:pPr>
      <w:spacing w:after="0" w:line="240" w:lineRule="auto"/>
      <w:jc w:val="both"/>
    </w:pPr>
    <w:rPr>
      <w:color w:val="000000" w:themeColor="text1"/>
      <w:sz w:val="20"/>
      <w:szCs w:val="20"/>
      <w:lang w:val="en-US" w:bidi="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extocomentario">
    <w:name w:val="annotation text"/>
    <w:basedOn w:val="Normal"/>
    <w:link w:val="TextocomentarioCar"/>
    <w:rsid w:val="00D50F11"/>
    <w:pPr>
      <w:spacing w:after="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rsid w:val="00D50F11"/>
    <w:rPr>
      <w:rFonts w:ascii="Times New Roman" w:eastAsia="Times New Roman" w:hAnsi="Times New Roman" w:cs="Times New Roman"/>
      <w:sz w:val="20"/>
      <w:szCs w:val="20"/>
      <w:lang w:val="es-ES" w:eastAsia="es-ES"/>
    </w:rPr>
  </w:style>
  <w:style w:type="table" w:customStyle="1" w:styleId="TableNormal">
    <w:name w:val="Table Normal"/>
    <w:uiPriority w:val="2"/>
    <w:semiHidden/>
    <w:unhideWhenUsed/>
    <w:qFormat/>
    <w:rsid w:val="00877A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877AC9"/>
    <w:pPr>
      <w:widowControl w:val="0"/>
      <w:autoSpaceDE w:val="0"/>
      <w:autoSpaceDN w:val="0"/>
      <w:spacing w:after="0" w:line="240" w:lineRule="auto"/>
    </w:pPr>
    <w:rPr>
      <w:rFonts w:ascii="Verdana" w:eastAsia="Verdana" w:hAnsi="Verdana" w:cs="Verdana"/>
      <w:sz w:val="20"/>
      <w:szCs w:val="20"/>
      <w:lang w:eastAsia="es-ES" w:bidi="es-ES"/>
    </w:rPr>
  </w:style>
  <w:style w:type="character" w:customStyle="1" w:styleId="TextoindependienteCar">
    <w:name w:val="Texto independiente Car"/>
    <w:basedOn w:val="Fuentedeprrafopredeter"/>
    <w:link w:val="Textoindependiente"/>
    <w:uiPriority w:val="1"/>
    <w:rsid w:val="00877AC9"/>
    <w:rPr>
      <w:rFonts w:ascii="Verdana" w:eastAsia="Verdana" w:hAnsi="Verdana" w:cs="Verdana"/>
      <w:sz w:val="20"/>
      <w:szCs w:val="20"/>
      <w:lang w:val="es-ES" w:eastAsia="es-ES" w:bidi="es-ES"/>
    </w:rPr>
  </w:style>
  <w:style w:type="paragraph" w:customStyle="1" w:styleId="TableParagraph">
    <w:name w:val="Table Paragraph"/>
    <w:basedOn w:val="Normal"/>
    <w:uiPriority w:val="1"/>
    <w:qFormat/>
    <w:rsid w:val="00877AC9"/>
    <w:pPr>
      <w:widowControl w:val="0"/>
      <w:autoSpaceDE w:val="0"/>
      <w:autoSpaceDN w:val="0"/>
      <w:spacing w:before="62" w:after="0" w:line="249" w:lineRule="exact"/>
      <w:jc w:val="center"/>
    </w:pPr>
    <w:rPr>
      <w:rFonts w:ascii="Liberation Sans Narrow" w:eastAsia="Liberation Sans Narrow" w:hAnsi="Liberation Sans Narrow" w:cs="Liberation Sans Narrow"/>
      <w:lang w:eastAsia="es-ES" w:bidi="es-ES"/>
    </w:rPr>
  </w:style>
  <w:style w:type="character" w:styleId="Refdecomentario">
    <w:name w:val="annotation reference"/>
    <w:basedOn w:val="Fuentedeprrafopredeter"/>
    <w:uiPriority w:val="99"/>
    <w:semiHidden/>
    <w:unhideWhenUsed/>
    <w:rsid w:val="0076117E"/>
    <w:rPr>
      <w:sz w:val="16"/>
      <w:szCs w:val="16"/>
    </w:rPr>
  </w:style>
  <w:style w:type="paragraph" w:styleId="Asuntodelcomentario">
    <w:name w:val="annotation subject"/>
    <w:basedOn w:val="Textocomentario"/>
    <w:next w:val="Textocomentario"/>
    <w:link w:val="AsuntodelcomentarioCar"/>
    <w:uiPriority w:val="99"/>
    <w:semiHidden/>
    <w:unhideWhenUsed/>
    <w:rsid w:val="0076117E"/>
    <w:pPr>
      <w:spacing w:after="200"/>
    </w:pPr>
    <w:rPr>
      <w:rFonts w:ascii="Calibri" w:eastAsia="Calibri" w:hAnsi="Calibri"/>
      <w:b/>
      <w:bCs/>
      <w:lang w:eastAsia="en-US"/>
    </w:rPr>
  </w:style>
  <w:style w:type="character" w:customStyle="1" w:styleId="AsuntodelcomentarioCar">
    <w:name w:val="Asunto del comentario Car"/>
    <w:basedOn w:val="TextocomentarioCar"/>
    <w:link w:val="Asuntodelcomentario"/>
    <w:uiPriority w:val="99"/>
    <w:semiHidden/>
    <w:rsid w:val="0076117E"/>
    <w:rPr>
      <w:rFonts w:ascii="Calibri" w:eastAsia="Calibri" w:hAnsi="Calibri" w:cs="Times New Roman"/>
      <w:b/>
      <w:bCs/>
      <w:sz w:val="20"/>
      <w:szCs w:val="20"/>
      <w:lang w:val="es-ES" w:eastAsia="es-ES"/>
    </w:rPr>
  </w:style>
  <w:style w:type="character" w:styleId="Textoennegrita">
    <w:name w:val="Strong"/>
    <w:basedOn w:val="Fuentedeprrafopredeter"/>
    <w:uiPriority w:val="22"/>
    <w:qFormat/>
    <w:rsid w:val="007332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114259">
      <w:bodyDiv w:val="1"/>
      <w:marLeft w:val="0"/>
      <w:marRight w:val="0"/>
      <w:marTop w:val="0"/>
      <w:marBottom w:val="0"/>
      <w:divBdr>
        <w:top w:val="none" w:sz="0" w:space="0" w:color="auto"/>
        <w:left w:val="none" w:sz="0" w:space="0" w:color="auto"/>
        <w:bottom w:val="none" w:sz="0" w:space="0" w:color="auto"/>
        <w:right w:val="none" w:sz="0" w:space="0" w:color="auto"/>
      </w:divBdr>
    </w:div>
    <w:div w:id="199440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0C2462-F6C7-4798-A4AE-CFC4E7899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8386</Words>
  <Characters>46129</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Colegio Nuevo Horizonte</vt:lpstr>
    </vt:vector>
  </TitlesOfParts>
  <Company/>
  <LinksUpToDate>false</LinksUpToDate>
  <CharactersWithSpaces>54407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Colegio Nuevo Horizonte</dc:title>
  <dc:subject>PROYECTO EDUCATIVO INSTITUCIONAL</dc:subject>
  <dc:creator>Aumno</dc:creator>
  <cp:lastModifiedBy>Lenovo</cp:lastModifiedBy>
  <cp:revision>2</cp:revision>
  <cp:lastPrinted>2016-03-30T14:53:00Z</cp:lastPrinted>
  <dcterms:created xsi:type="dcterms:W3CDTF">2019-06-17T19:25:00Z</dcterms:created>
  <dcterms:modified xsi:type="dcterms:W3CDTF">2019-06-17T19:25:00Z</dcterms:modified>
</cp:coreProperties>
</file>